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48" w:rsidRDefault="009B2207">
      <w:pPr>
        <w:rPr>
          <w:sz w:val="24"/>
          <w:szCs w:val="24"/>
        </w:rPr>
      </w:pPr>
      <w:r>
        <w:rPr>
          <w:sz w:val="24"/>
          <w:szCs w:val="24"/>
        </w:rPr>
        <w:t>2010/12/13</w:t>
      </w:r>
      <w:r>
        <w:rPr>
          <w:rFonts w:hint="eastAsia"/>
          <w:sz w:val="24"/>
          <w:szCs w:val="24"/>
        </w:rPr>
        <w:t>中間テスト</w:t>
      </w:r>
      <w:r w:rsidRPr="009B2207">
        <w:rPr>
          <w:rFonts w:hint="eastAsia"/>
          <w:sz w:val="24"/>
          <w:szCs w:val="24"/>
        </w:rPr>
        <w:t>熱力学</w:t>
      </w:r>
      <w:r>
        <w:rPr>
          <w:rFonts w:hint="eastAsia"/>
          <w:sz w:val="24"/>
          <w:szCs w:val="24"/>
        </w:rPr>
        <w:t>Ⅰ解答</w:t>
      </w:r>
    </w:p>
    <w:p w:rsidR="009B2207" w:rsidRPr="009B2207" w:rsidRDefault="00933771">
      <w:pPr>
        <w:rPr>
          <w:i/>
          <w:iCs/>
          <w:sz w:val="24"/>
          <w:szCs w:val="24"/>
        </w:rPr>
      </w:pPr>
      <m:oMathPara>
        <m:oMathParaPr>
          <m:jc m:val="left"/>
        </m:oMathParaPr>
        <m:oMath>
          <m:acc>
            <m:accPr>
              <m:chr m:val="̅"/>
              <m:ctrlPr>
                <w:rPr>
                  <w:rFonts w:ascii="Cambria Math" w:hAnsi="Cambria Math"/>
                  <w:i/>
                  <w:iCs/>
                  <w:sz w:val="24"/>
                  <w:szCs w:val="24"/>
                </w:rPr>
              </m:ctrlPr>
            </m:accPr>
            <m:e>
              <m:r>
                <w:rPr>
                  <w:rFonts w:ascii="Cambria Math" w:hAnsi="Cambria Math"/>
                  <w:sz w:val="24"/>
                  <w:szCs w:val="24"/>
                </w:rPr>
                <m:t>R</m:t>
              </m:r>
            </m:e>
          </m:acc>
          <m:r>
            <w:rPr>
              <w:rFonts w:ascii="Cambria Math" w:hAnsi="Cambria Math"/>
              <w:sz w:val="24"/>
              <w:szCs w:val="24"/>
            </w:rPr>
            <m:t>=8.314(</m:t>
          </m:r>
          <m:f>
            <m:fPr>
              <m:type m:val="lin"/>
              <m:ctrlPr>
                <w:rPr>
                  <w:rFonts w:ascii="Cambria Math" w:hAnsi="Cambria Math"/>
                  <w:iCs/>
                  <w:sz w:val="24"/>
                  <w:szCs w:val="24"/>
                </w:rPr>
              </m:ctrlPr>
            </m:fPr>
            <m:num>
              <m:r>
                <m:rPr>
                  <m:sty m:val="p"/>
                </m:rPr>
                <w:rPr>
                  <w:rFonts w:ascii="Cambria Math" w:hAnsi="Cambria Math"/>
                  <w:sz w:val="24"/>
                  <w:szCs w:val="24"/>
                </w:rPr>
                <m:t>J</m:t>
              </m:r>
            </m:num>
            <m:den>
              <m:r>
                <m:rPr>
                  <m:sty m:val="p"/>
                </m:rPr>
                <w:rPr>
                  <w:rFonts w:ascii="Cambria Math" w:hAnsi="Cambria Math"/>
                  <w:sz w:val="24"/>
                  <w:szCs w:val="24"/>
                </w:rPr>
                <m:t>mol⋅K</m:t>
              </m:r>
            </m:den>
          </m:f>
          <m:r>
            <m:rPr>
              <m:sty m:val="p"/>
            </m:rPr>
            <w:rPr>
              <w:rFonts w:ascii="Cambria Math" w:hAnsi="Cambria Math"/>
              <w:sz w:val="24"/>
              <w:szCs w:val="24"/>
            </w:rPr>
            <m:t xml:space="preserve">)       </m:t>
          </m:r>
          <m:sSub>
            <m:sSubPr>
              <m:ctrlPr>
                <w:rPr>
                  <w:rFonts w:ascii="Cambria Math" w:hAnsi="Cambria Math"/>
                  <w:iCs/>
                  <w:sz w:val="24"/>
                  <w:szCs w:val="24"/>
                </w:rPr>
              </m:ctrlPr>
            </m:sSubPr>
            <m:e>
              <m:r>
                <w:rPr>
                  <w:rFonts w:ascii="Cambria Math" w:hAnsi="Cambria Math"/>
                  <w:sz w:val="24"/>
                  <w:szCs w:val="24"/>
                </w:rPr>
                <m:t>M</m:t>
              </m:r>
            </m:e>
            <m:sub>
              <m:r>
                <m:rPr>
                  <m:sty m:val="p"/>
                </m:rPr>
                <w:rPr>
                  <w:rFonts w:ascii="Cambria Math" w:hAnsi="Cambria Math"/>
                  <w:sz w:val="24"/>
                  <w:szCs w:val="24"/>
                </w:rPr>
                <m:t>air</m:t>
              </m:r>
            </m:sub>
          </m:sSub>
          <m:r>
            <m:rPr>
              <m:sty m:val="p"/>
            </m:rPr>
            <w:rPr>
              <w:rFonts w:ascii="Cambria Math" w:hAnsi="Cambria Math"/>
              <w:sz w:val="24"/>
              <w:szCs w:val="24"/>
            </w:rPr>
            <m:t>=29.0(</m:t>
          </m:r>
          <m:f>
            <m:fPr>
              <m:type m:val="lin"/>
              <m:ctrlPr>
                <w:rPr>
                  <w:rFonts w:ascii="Cambria Math" w:hAnsi="Cambria Math"/>
                  <w:iCs/>
                  <w:sz w:val="24"/>
                  <w:szCs w:val="24"/>
                </w:rPr>
              </m:ctrlPr>
            </m:fPr>
            <m:num>
              <m:r>
                <m:rPr>
                  <m:sty m:val="p"/>
                </m:rPr>
                <w:rPr>
                  <w:rFonts w:ascii="Cambria Math" w:hAnsi="Cambria Math"/>
                  <w:sz w:val="24"/>
                  <w:szCs w:val="24"/>
                </w:rPr>
                <m:t>kg</m:t>
              </m:r>
            </m:num>
            <m:den>
              <m:r>
                <m:rPr>
                  <m:sty m:val="p"/>
                </m:rPr>
                <w:rPr>
                  <w:rFonts w:ascii="Cambria Math" w:hAnsi="Cambria Math"/>
                  <w:sz w:val="24"/>
                  <w:szCs w:val="24"/>
                </w:rPr>
                <m:t>kmol</m:t>
              </m:r>
            </m:den>
          </m:f>
          <m:r>
            <m:rPr>
              <m:sty m:val="p"/>
            </m:rPr>
            <w:rPr>
              <w:rFonts w:ascii="Cambria Math" w:hAnsi="Cambria Math"/>
              <w:sz w:val="24"/>
              <w:szCs w:val="24"/>
            </w:rPr>
            <m:t>)</m:t>
          </m:r>
        </m:oMath>
      </m:oMathPara>
    </w:p>
    <w:p w:rsidR="009B2207" w:rsidRDefault="009B2207" w:rsidP="00BF69B1">
      <w:pPr>
        <w:rPr>
          <w:iCs/>
          <w:sz w:val="24"/>
          <w:szCs w:val="24"/>
        </w:rPr>
      </w:pPr>
      <w:r w:rsidRPr="00BF69B1">
        <w:rPr>
          <w:rFonts w:hint="eastAsia"/>
          <w:iCs/>
          <w:sz w:val="24"/>
          <w:szCs w:val="24"/>
        </w:rPr>
        <w:t>計算法のみ記す。数値は有効数字の関係でずれることがあるので。</w:t>
      </w:r>
      <w:r w:rsidR="00242B78">
        <w:rPr>
          <w:rFonts w:hint="eastAsia"/>
          <w:iCs/>
          <w:sz w:val="24"/>
          <w:szCs w:val="24"/>
        </w:rPr>
        <w:t>また問題は教科書と同じなので値についてはそちらを参照すればよい。</w:t>
      </w:r>
    </w:p>
    <w:p w:rsidR="009B2207" w:rsidRDefault="00242B78" w:rsidP="00242B78">
      <w:pPr>
        <w:rPr>
          <w:i/>
          <w:sz w:val="24"/>
          <w:szCs w:val="24"/>
        </w:rPr>
      </w:pPr>
      <w:r>
        <w:rPr>
          <w:rFonts w:hint="eastAsia"/>
          <w:iCs/>
          <w:sz w:val="24"/>
          <w:szCs w:val="24"/>
        </w:rPr>
        <w:t>１．</w:t>
      </w:r>
      <m:oMath>
        <m:r>
          <w:rPr>
            <w:rFonts w:ascii="Cambria Math" w:hAnsi="Cambria Math"/>
            <w:sz w:val="24"/>
            <w:szCs w:val="24"/>
          </w:rPr>
          <m:t>pV=mRT</m:t>
        </m:r>
      </m:oMath>
    </w:p>
    <w:p w:rsidR="009B2207" w:rsidRDefault="009B2207" w:rsidP="009B2207">
      <w:pPr>
        <w:pStyle w:val="a6"/>
        <w:ind w:leftChars="0" w:left="360"/>
        <w:rPr>
          <w:i/>
          <w:sz w:val="24"/>
          <w:szCs w:val="24"/>
        </w:rPr>
      </w:pPr>
      <m:oMathPara>
        <m:oMathParaPr>
          <m:jc m:val="left"/>
        </m:oMathParaP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pV</m:t>
              </m:r>
            </m:num>
            <m:den>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×T</m:t>
              </m:r>
            </m:den>
          </m:f>
        </m:oMath>
      </m:oMathPara>
    </w:p>
    <w:p w:rsidR="009B2207" w:rsidRPr="00BF69B1" w:rsidRDefault="00BF69B1" w:rsidP="00BF69B1">
      <w:pPr>
        <w:rPr>
          <w:iCs/>
          <w:sz w:val="24"/>
          <w:szCs w:val="24"/>
        </w:rPr>
      </w:pPr>
      <w:r>
        <w:rPr>
          <w:rFonts w:hint="eastAsia"/>
          <w:sz w:val="24"/>
          <w:szCs w:val="24"/>
        </w:rPr>
        <w:t>２．</w:t>
      </w:r>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r>
          <m:rPr>
            <m:sty m:val="p"/>
          </m:rPr>
          <w:rPr>
            <w:rFonts w:ascii="Cambria Math" w:hAnsi="Cambria Math"/>
            <w:sz w:val="24"/>
            <w:szCs w:val="24"/>
          </w:rPr>
          <m:t>=1.72(</m:t>
        </m:r>
        <m:f>
          <m:fPr>
            <m:type m:val="lin"/>
            <m:ctrlPr>
              <w:rPr>
                <w:rFonts w:ascii="Cambria Math" w:hAnsi="Cambria Math"/>
                <w:iCs/>
                <w:sz w:val="24"/>
                <w:szCs w:val="24"/>
              </w:rPr>
            </m:ctrlPr>
          </m:fPr>
          <m:num>
            <m:r>
              <m:rPr>
                <m:sty m:val="p"/>
              </m:rPr>
              <w:rPr>
                <w:rFonts w:ascii="Cambria Math" w:hAnsi="Cambria Math"/>
                <w:sz w:val="24"/>
                <w:szCs w:val="24"/>
              </w:rPr>
              <m:t>kJ</m:t>
            </m:r>
          </m:num>
          <m:den>
            <m:r>
              <m:rPr>
                <m:sty m:val="p"/>
              </m:rPr>
              <w:rPr>
                <w:rFonts w:ascii="Cambria Math" w:hAnsi="Cambria Math"/>
                <w:sz w:val="24"/>
                <w:szCs w:val="24"/>
              </w:rPr>
              <m:t>kg⋅K</m:t>
            </m:r>
          </m:den>
        </m:f>
        <m:r>
          <m:rPr>
            <m:sty m:val="p"/>
          </m:rPr>
          <w:rPr>
            <w:rFonts w:ascii="Cambria Math" w:hAnsi="Cambria Math"/>
            <w:sz w:val="24"/>
            <w:szCs w:val="24"/>
          </w:rPr>
          <m:t>)</m:t>
        </m:r>
      </m:oMath>
      <w:r w:rsidR="00F3178C" w:rsidRPr="00BF69B1">
        <w:rPr>
          <w:rFonts w:hint="eastAsia"/>
          <w:iCs/>
          <w:sz w:val="24"/>
          <w:szCs w:val="24"/>
        </w:rPr>
        <w:t xml:space="preserve">  0.500kg</w:t>
      </w:r>
      <w:r w:rsidR="00F3178C" w:rsidRPr="00BF69B1">
        <w:rPr>
          <w:rFonts w:hint="eastAsia"/>
          <w:iCs/>
          <w:sz w:val="24"/>
          <w:szCs w:val="24"/>
        </w:rPr>
        <w:t>の空気を一定圧力下で加熱。</w:t>
      </w:r>
      <w:r w:rsidR="00F3178C" w:rsidRPr="00BF69B1">
        <w:rPr>
          <w:rFonts w:hint="eastAsia"/>
          <w:iCs/>
          <w:sz w:val="24"/>
          <w:szCs w:val="24"/>
        </w:rPr>
        <w:t>300K</w:t>
      </w:r>
      <w:r w:rsidR="00F3178C" w:rsidRPr="00BF69B1">
        <w:rPr>
          <w:rFonts w:hint="eastAsia"/>
          <w:iCs/>
          <w:sz w:val="24"/>
          <w:szCs w:val="24"/>
        </w:rPr>
        <w:t>→</w:t>
      </w:r>
      <w:r w:rsidR="00F3178C" w:rsidRPr="00BF69B1">
        <w:rPr>
          <w:rFonts w:hint="eastAsia"/>
          <w:iCs/>
          <w:sz w:val="24"/>
          <w:szCs w:val="24"/>
        </w:rPr>
        <w:t>600K</w:t>
      </w:r>
      <w:r w:rsidR="00F3178C" w:rsidRPr="00BF69B1">
        <w:rPr>
          <w:rFonts w:hint="eastAsia"/>
          <w:iCs/>
          <w:sz w:val="24"/>
          <w:szCs w:val="24"/>
        </w:rPr>
        <w:t>の変化に必要な熱は</w:t>
      </w:r>
      <w:r w:rsidR="00F3178C" w:rsidRPr="00BF69B1">
        <w:rPr>
          <w:rFonts w:hint="eastAsia"/>
          <w:iCs/>
          <w:sz w:val="24"/>
          <w:szCs w:val="24"/>
        </w:rPr>
        <w:t>336</w:t>
      </w:r>
      <w:r w:rsidR="00F3178C" w:rsidRPr="00BF69B1">
        <w:rPr>
          <w:rFonts w:hint="eastAsia"/>
          <w:iCs/>
          <w:sz w:val="24"/>
          <w:szCs w:val="24"/>
        </w:rPr>
        <w:t>ｋ</w:t>
      </w:r>
      <w:r w:rsidR="00F3178C" w:rsidRPr="00BF69B1">
        <w:rPr>
          <w:rFonts w:hint="eastAsia"/>
          <w:iCs/>
          <w:sz w:val="24"/>
          <w:szCs w:val="24"/>
        </w:rPr>
        <w:t>J</w:t>
      </w:r>
      <w:r w:rsidR="00F3178C" w:rsidRPr="00BF69B1">
        <w:rPr>
          <w:rFonts w:hint="eastAsia"/>
          <w:iCs/>
          <w:sz w:val="24"/>
          <w:szCs w:val="24"/>
        </w:rPr>
        <w:t>の熱量が必要であった。比熱比と平均分子量は？</w:t>
      </w:r>
    </w:p>
    <w:p w:rsidR="00F3178C" w:rsidRDefault="00F3178C" w:rsidP="00F3178C">
      <w:pPr>
        <w:pStyle w:val="a6"/>
        <w:ind w:leftChars="0" w:left="360"/>
        <w:rPr>
          <w:iCs/>
          <w:sz w:val="24"/>
          <w:szCs w:val="24"/>
        </w:rPr>
      </w:pPr>
      <m:oMath>
        <m:r>
          <w:rPr>
            <w:rFonts w:ascii="Cambria Math" w:hAnsi="Cambria Math"/>
            <w:sz w:val="24"/>
            <w:szCs w:val="24"/>
          </w:rPr>
          <m:t>κ</m:t>
        </m:r>
        <m:r>
          <m:rPr>
            <m:sty m:val="p"/>
          </m:rPr>
          <w:rPr>
            <w:rFonts w:ascii="Cambria Math" w:hAnsi="Cambria Math"/>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P</m:t>
                </m:r>
              </m:sub>
            </m:sSub>
          </m:num>
          <m:den>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V</m:t>
                </m:r>
              </m:sub>
            </m:sSub>
          </m:den>
        </m:f>
      </m:oMath>
      <w:r>
        <w:rPr>
          <w:rFonts w:hint="eastAsia"/>
          <w:iCs/>
          <w:sz w:val="24"/>
          <w:szCs w:val="24"/>
        </w:rPr>
        <w:t xml:space="preserve">　より</w:t>
      </w:r>
      <m:oMath>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P</m:t>
            </m:r>
          </m:sub>
        </m:sSub>
        <m:r>
          <m:rPr>
            <m:sty m:val="p"/>
          </m:rPr>
          <w:rPr>
            <w:rFonts w:ascii="Cambria Math" w:hAnsi="Cambria Math"/>
            <w:sz w:val="24"/>
            <w:szCs w:val="24"/>
          </w:rPr>
          <m:t>=</m:t>
        </m:r>
        <m:r>
          <w:rPr>
            <w:rFonts w:ascii="Cambria Math" w:hAnsi="Cambria Math"/>
            <w:sz w:val="24"/>
            <w:szCs w:val="24"/>
          </w:rPr>
          <m:t>κ</m:t>
        </m:r>
        <m:sSub>
          <m:sSubPr>
            <m:ctrlPr>
              <w:rPr>
                <w:rFonts w:ascii="Cambria Math" w:hAnsi="Cambria Math"/>
                <w:iCs/>
                <w:sz w:val="24"/>
                <w:szCs w:val="24"/>
              </w:rPr>
            </m:ctrlPr>
          </m:sSubPr>
          <m:e>
            <m:r>
              <m:rPr>
                <m:sty m:val="p"/>
              </m:rPr>
              <w:rPr>
                <w:rFonts w:ascii="Cambria Math" w:hAnsi="Cambria Math" w:hint="eastAsia"/>
                <w:sz w:val="24"/>
                <w:szCs w:val="24"/>
              </w:rPr>
              <m:t>C</m:t>
            </m:r>
          </m:e>
          <m:sub>
            <m:r>
              <m:rPr>
                <m:sty m:val="p"/>
              </m:rPr>
              <w:rPr>
                <w:rFonts w:ascii="Cambria Math" w:hAnsi="Cambria Math" w:hint="eastAsia"/>
                <w:sz w:val="24"/>
                <w:szCs w:val="24"/>
              </w:rPr>
              <m:t>V</m:t>
            </m:r>
          </m:sub>
        </m:sSub>
      </m:oMath>
    </w:p>
    <w:p w:rsidR="00F3178C" w:rsidRDefault="00F3178C" w:rsidP="00F3178C">
      <w:pPr>
        <w:pStyle w:val="a6"/>
        <w:ind w:leftChars="0" w:left="360"/>
        <w:rPr>
          <w:iCs/>
          <w:sz w:val="24"/>
          <w:szCs w:val="24"/>
        </w:rPr>
      </w:pPr>
      <w:r>
        <w:rPr>
          <w:rFonts w:hint="eastAsia"/>
          <w:iCs/>
          <w:sz w:val="24"/>
          <w:szCs w:val="24"/>
        </w:rPr>
        <w:t>ここで定圧なので</w:t>
      </w:r>
      <w:r>
        <w:rPr>
          <w:rFonts w:hint="eastAsia"/>
          <w:iCs/>
          <w:sz w:val="24"/>
          <w:szCs w:val="24"/>
        </w:rPr>
        <w:t>,</w:t>
      </w:r>
      <w:r>
        <w:rPr>
          <w:rFonts w:hint="eastAsia"/>
          <w:iCs/>
          <w:sz w:val="24"/>
          <w:szCs w:val="24"/>
        </w:rPr>
        <w:t>工業仕事が</w:t>
      </w:r>
      <w:r>
        <w:rPr>
          <w:rFonts w:hint="eastAsia"/>
          <w:iCs/>
          <w:sz w:val="24"/>
          <w:szCs w:val="24"/>
        </w:rPr>
        <w:t>0</w:t>
      </w:r>
      <w:r>
        <w:rPr>
          <w:rFonts w:hint="eastAsia"/>
          <w:iCs/>
          <w:sz w:val="24"/>
          <w:szCs w:val="24"/>
        </w:rPr>
        <w:t>となるので、</w:t>
      </w:r>
    </w:p>
    <w:p w:rsidR="00F3178C" w:rsidRDefault="00F3178C" w:rsidP="00BF69B1">
      <w:pPr>
        <w:pStyle w:val="a6"/>
        <w:ind w:leftChars="0" w:left="360"/>
        <w:rPr>
          <w:iCs/>
          <w:sz w:val="24"/>
          <w:szCs w:val="24"/>
        </w:rPr>
      </w:pPr>
      <m:oMathPara>
        <m:oMathParaPr>
          <m:jc m:val="left"/>
        </m:oMathParaPr>
        <m:oMath>
          <m:r>
            <m:rPr>
              <m:sty m:val="p"/>
            </m:rPr>
            <w:rPr>
              <w:rFonts w:ascii="Cambria Math" w:hAnsi="Cambria Math"/>
              <w:sz w:val="24"/>
              <w:szCs w:val="24"/>
            </w:rPr>
            <m:t>d</m:t>
          </m:r>
          <m:r>
            <w:rPr>
              <w:rFonts w:ascii="Cambria Math" w:hAnsi="Cambria Math"/>
              <w:sz w:val="24"/>
              <w:szCs w:val="24"/>
            </w:rPr>
            <m:t>H</m:t>
          </m:r>
          <m:r>
            <m:rPr>
              <m:sty m:val="p"/>
            </m:rPr>
            <w:rPr>
              <w:rFonts w:ascii="Cambria Math" w:hAnsi="Cambria Math"/>
              <w:sz w:val="24"/>
              <w:szCs w:val="24"/>
            </w:rPr>
            <m:t xml:space="preserve">=δQ    </m:t>
          </m:r>
          <m:r>
            <w:rPr>
              <w:rFonts w:ascii="Cambria Math" w:hAnsi="Cambria Math"/>
              <w:sz w:val="24"/>
              <w:szCs w:val="24"/>
            </w:rPr>
            <m:t>Q</m:t>
          </m:r>
          <m:r>
            <m:rPr>
              <m:sty m:val="p"/>
            </m:rPr>
            <w:rPr>
              <w:rFonts w:ascii="Cambria Math" w:hAnsi="Cambria Math"/>
              <w:sz w:val="24"/>
              <w:szCs w:val="24"/>
            </w:rPr>
            <m:t>=Δ</m:t>
          </m:r>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m</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p</m:t>
              </m:r>
            </m:sub>
          </m:sSub>
          <m:d>
            <m:dPr>
              <m:ctrlPr>
                <w:rPr>
                  <w:rFonts w:ascii="Cambria Math" w:hAnsi="Cambria Math"/>
                  <w:iCs/>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sz w:val="24"/>
              <w:szCs w:val="24"/>
            </w:rPr>
            <m:t>mκ</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m:rPr>
              <m:sty m:val="p"/>
            </m:rPr>
            <w:rPr>
              <w:rFonts w:ascii="Cambria Math" w:hAnsi="Cambria Math"/>
              <w:sz w:val="24"/>
              <w:szCs w:val="24"/>
            </w:rPr>
            <m:t>)</m:t>
          </m:r>
        </m:oMath>
      </m:oMathPara>
    </w:p>
    <w:p w:rsidR="00F3178C" w:rsidRDefault="00BF69B1" w:rsidP="00F3178C">
      <w:pPr>
        <w:pStyle w:val="a6"/>
        <w:ind w:leftChars="0" w:left="360"/>
        <w:rPr>
          <w:iCs/>
          <w:sz w:val="24"/>
          <w:szCs w:val="24"/>
        </w:rPr>
      </w:pPr>
      <w:r>
        <w:rPr>
          <w:rFonts w:hint="eastAsia"/>
          <w:iCs/>
          <w:sz w:val="24"/>
          <w:szCs w:val="24"/>
        </w:rPr>
        <w:t>この方程式に数を代入すればよい。</w:t>
      </w:r>
    </w:p>
    <w:p w:rsidR="00BF69B1" w:rsidRDefault="00BF69B1" w:rsidP="00F3178C">
      <w:pPr>
        <w:pStyle w:val="a6"/>
        <w:ind w:leftChars="0" w:left="360"/>
        <w:rPr>
          <w:iCs/>
          <w:sz w:val="24"/>
          <w:szCs w:val="24"/>
        </w:rPr>
      </w:pPr>
      <w:r>
        <w:rPr>
          <w:rFonts w:hint="eastAsia"/>
          <w:iCs/>
          <w:sz w:val="24"/>
          <w:szCs w:val="24"/>
        </w:rPr>
        <w:t>また平均分子量は定圧比熱より</w:t>
      </w:r>
    </w:p>
    <w:p w:rsidR="00242B78" w:rsidRPr="00242B78" w:rsidRDefault="00933771" w:rsidP="00242B78">
      <w:pPr>
        <w:pStyle w:val="a6"/>
        <w:ind w:leftChars="0" w:left="360"/>
        <w:rPr>
          <w:iCs/>
          <w:sz w:val="24"/>
          <w:szCs w:val="24"/>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w:rPr>
                  <w:rFonts w:ascii="Cambria Math" w:hAnsi="Cambria Math"/>
                  <w:sz w:val="24"/>
                  <w:szCs w:val="24"/>
                </w:rPr>
                <m:t>κ</m:t>
              </m:r>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iCs/>
                  <w:sz w:val="24"/>
                  <w:szCs w:val="24"/>
                </w:rPr>
              </m:ctrlPr>
            </m:fPr>
            <m:num>
              <m:acc>
                <m:accPr>
                  <m:chr m:val="̅"/>
                  <m:ctrlPr>
                    <w:rPr>
                      <w:rFonts w:ascii="Cambria Math" w:hAnsi="Cambria Math"/>
                      <w:iCs/>
                      <w:sz w:val="24"/>
                      <w:szCs w:val="24"/>
                    </w:rPr>
                  </m:ctrlPr>
                </m:accPr>
                <m:e>
                  <m:r>
                    <w:rPr>
                      <w:rFonts w:ascii="Cambria Math" w:hAnsi="Cambria Math"/>
                      <w:sz w:val="24"/>
                      <w:szCs w:val="24"/>
                    </w:rPr>
                    <m:t>R</m:t>
                  </m:r>
                </m:e>
              </m:acc>
            </m:num>
            <m:den>
              <m:r>
                <w:rPr>
                  <w:rFonts w:ascii="Cambria Math" w:hAnsi="Cambria Math"/>
                  <w:sz w:val="24"/>
                  <w:szCs w:val="24"/>
                </w:rPr>
                <m:t>M</m:t>
              </m:r>
            </m:den>
          </m:f>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oMath>
      </m:oMathPara>
    </w:p>
    <w:p w:rsidR="00BF69B1" w:rsidRDefault="00BF69B1" w:rsidP="00BF69B1">
      <w:pPr>
        <w:pStyle w:val="a6"/>
        <w:ind w:leftChars="0" w:left="360"/>
        <w:rPr>
          <w:iCs/>
          <w:sz w:val="24"/>
          <w:szCs w:val="24"/>
        </w:rPr>
      </w:pPr>
      <w:r>
        <w:rPr>
          <w:rFonts w:hint="eastAsia"/>
          <w:iCs/>
          <w:sz w:val="24"/>
          <w:szCs w:val="24"/>
        </w:rPr>
        <w:t>これに値を代入すれば答えが求まる。</w:t>
      </w:r>
    </w:p>
    <w:p w:rsidR="00BF69B1" w:rsidRDefault="00BF69B1" w:rsidP="00BB7C3A">
      <w:pPr>
        <w:rPr>
          <w:iCs/>
          <w:sz w:val="24"/>
          <w:szCs w:val="24"/>
        </w:rPr>
      </w:pPr>
      <w:r>
        <w:rPr>
          <w:rFonts w:hint="eastAsia"/>
          <w:iCs/>
          <w:sz w:val="24"/>
          <w:szCs w:val="24"/>
        </w:rPr>
        <w:t>３．</w:t>
      </w:r>
      <w:r>
        <w:rPr>
          <w:rFonts w:hint="eastAsia"/>
          <w:iCs/>
          <w:sz w:val="24"/>
          <w:szCs w:val="24"/>
        </w:rPr>
        <w:t>(1)</w:t>
      </w:r>
      <w:r>
        <w:rPr>
          <w:rFonts w:hint="eastAsia"/>
          <w:iCs/>
          <w:sz w:val="24"/>
          <w:szCs w:val="24"/>
        </w:rPr>
        <w:t xml:space="preserve">等圧変化　　</w:t>
      </w:r>
      <w:r>
        <w:rPr>
          <w:rFonts w:ascii="Cambria Math" w:hAnsi="Cambria Math"/>
          <w:sz w:val="24"/>
          <w:szCs w:val="24"/>
        </w:rPr>
        <w:br/>
      </w:r>
      <m:oMathPara>
        <m:oMathParaPr>
          <m:jc m:val="left"/>
        </m:oMathParaPr>
        <m:oMath>
          <m:r>
            <m:rPr>
              <m:sty m:val="p"/>
            </m:rPr>
            <w:rPr>
              <w:rFonts w:ascii="Cambria Math" w:hAnsi="Cambria Math"/>
              <w:sz w:val="24"/>
              <w:szCs w:val="24"/>
            </w:rPr>
            <m:t>d</m:t>
          </m:r>
          <m:r>
            <w:rPr>
              <w:rFonts w:ascii="Cambria Math" w:hAnsi="Cambria Math"/>
              <w:sz w:val="24"/>
              <w:szCs w:val="24"/>
            </w:rPr>
            <m:t>H</m:t>
          </m:r>
          <m:r>
            <m:rPr>
              <m:sty m:val="p"/>
            </m:rPr>
            <w:rPr>
              <w:rFonts w:ascii="Cambria Math" w:hAnsi="Cambria Math"/>
              <w:sz w:val="24"/>
              <w:szCs w:val="24"/>
            </w:rPr>
            <m:t xml:space="preserve">=δQ    </m:t>
          </m:r>
          <m:r>
            <w:rPr>
              <w:rFonts w:ascii="Cambria Math" w:hAnsi="Cambria Math"/>
              <w:sz w:val="24"/>
              <w:szCs w:val="24"/>
            </w:rPr>
            <m:t>Q</m:t>
          </m:r>
          <m:r>
            <m:rPr>
              <m:sty m:val="p"/>
            </m:rPr>
            <w:rPr>
              <w:rFonts w:ascii="Cambria Math" w:hAnsi="Cambria Math"/>
              <w:sz w:val="24"/>
              <w:szCs w:val="24"/>
            </w:rPr>
            <m:t>=Δ</m:t>
          </m:r>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m</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p</m:t>
              </m:r>
            </m:sub>
          </m:sSub>
          <m:d>
            <m:dPr>
              <m:ctrlPr>
                <w:rPr>
                  <w:rFonts w:ascii="Cambria Math" w:hAnsi="Cambria Math"/>
                  <w:iCs/>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m:rPr>
              <m:sty m:val="p"/>
            </m:rPr>
            <w:rPr>
              <w:rFonts w:ascii="Cambria Math" w:hAnsi="Cambria Math"/>
              <w:sz w:val="24"/>
              <w:szCs w:val="24"/>
            </w:rPr>
            <m:t>=</m:t>
          </m:r>
          <m:r>
            <w:rPr>
              <w:rFonts w:ascii="Cambria Math" w:hAnsi="Cambria Math"/>
              <w:sz w:val="24"/>
              <w:szCs w:val="24"/>
            </w:rPr>
            <m:t>m</m:t>
          </m:r>
          <m:f>
            <m:fPr>
              <m:ctrlPr>
                <w:rPr>
                  <w:rFonts w:ascii="Cambria Math" w:hAnsi="Cambria Math"/>
                  <w:iCs/>
                  <w:sz w:val="24"/>
                  <w:szCs w:val="24"/>
                </w:rPr>
              </m:ctrlPr>
            </m:fPr>
            <m:num>
              <m:r>
                <w:rPr>
                  <w:rFonts w:ascii="Cambria Math" w:hAnsi="Cambria Math"/>
                  <w:sz w:val="24"/>
                  <w:szCs w:val="24"/>
                </w:rPr>
                <m:t>κ</m:t>
              </m:r>
            </m:num>
            <m:den>
              <m:r>
                <w:rPr>
                  <w:rFonts w:ascii="Cambria Math" w:hAnsi="Cambria Math"/>
                  <w:sz w:val="24"/>
                  <w:szCs w:val="24"/>
                </w:rPr>
                <m:t>κ</m:t>
              </m:r>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d>
            <m:dPr>
              <m:ctrlPr>
                <w:rPr>
                  <w:rFonts w:ascii="Cambria Math" w:hAnsi="Cambria Math"/>
                  <w:iCs/>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BB7C3A" w:rsidRDefault="00BB7C3A" w:rsidP="00BB7C3A">
      <w:pPr>
        <w:rPr>
          <w:sz w:val="24"/>
          <w:szCs w:val="24"/>
        </w:rPr>
      </w:pPr>
      <m:oMathPara>
        <m:oMathParaPr>
          <m:jc m:val="left"/>
        </m:oMathParaPr>
        <m:oMath>
          <m:r>
            <m:rPr>
              <m:sty m:val="p"/>
            </m:rPr>
            <w:rPr>
              <w:rFonts w:ascii="Cambria Math" w:hAnsi="Cambria Math"/>
              <w:sz w:val="24"/>
              <w:szCs w:val="24"/>
            </w:rPr>
            <m:t>Δ</m:t>
          </m:r>
          <m:r>
            <w:rPr>
              <w:rFonts w:ascii="Cambria Math" w:hAnsi="Cambria Math"/>
              <w:sz w:val="24"/>
              <w:szCs w:val="24"/>
            </w:rPr>
            <m:t>U=m</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V</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κ-1</m:t>
              </m:r>
            </m:den>
          </m:f>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BB7C3A" w:rsidRDefault="00933771" w:rsidP="00BB7C3A">
      <w:pPr>
        <w:rPr>
          <w:iCs/>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r>
            <w:rPr>
              <w:rFonts w:ascii="Cambria Math" w:hAnsi="Cambria Math"/>
              <w:sz w:val="24"/>
              <w:szCs w:val="24"/>
            </w:rPr>
            <m:t>=mp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e>
          </m:d>
          <m:r>
            <w:rPr>
              <w:rFonts w:ascii="Cambria Math" w:hAnsi="Cambria Math"/>
              <w:sz w:val="24"/>
              <w:szCs w:val="24"/>
            </w:rPr>
            <m:t>=mR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r>
            <w:rPr>
              <w:rFonts w:ascii="Cambria Math" w:hAnsi="Cambria Math"/>
              <w:sz w:val="24"/>
              <w:szCs w:val="24"/>
            </w:rPr>
            <m:t>=m</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BB7C3A" w:rsidRDefault="00BB7C3A" w:rsidP="00BB7C3A">
      <w:pPr>
        <w:rPr>
          <w:iCs/>
          <w:sz w:val="24"/>
          <w:szCs w:val="24"/>
        </w:rPr>
      </w:pPr>
      <w:r>
        <w:rPr>
          <w:rFonts w:hint="eastAsia"/>
          <w:iCs/>
          <w:sz w:val="24"/>
          <w:szCs w:val="24"/>
        </w:rPr>
        <w:t xml:space="preserve"> (2)</w:t>
      </w:r>
      <w:r>
        <w:rPr>
          <w:rFonts w:hint="eastAsia"/>
          <w:iCs/>
          <w:sz w:val="24"/>
          <w:szCs w:val="24"/>
        </w:rPr>
        <w:t>等容変化</w:t>
      </w:r>
    </w:p>
    <w:p w:rsidR="00BB7C3A" w:rsidRDefault="00BB7C3A" w:rsidP="00BB7C3A">
      <w:pPr>
        <w:rPr>
          <w:sz w:val="24"/>
          <w:szCs w:val="24"/>
        </w:rPr>
      </w:pPr>
      <m:oMathPara>
        <m:oMathParaPr>
          <m:jc m:val="left"/>
        </m:oMathParaPr>
        <m:oMath>
          <m:r>
            <m:rPr>
              <m:sty m:val="p"/>
            </m:rPr>
            <w:rPr>
              <w:rFonts w:ascii="Cambria Math" w:hAnsi="Cambria Math"/>
              <w:sz w:val="24"/>
              <w:szCs w:val="24"/>
            </w:rPr>
            <m:t>d</m:t>
          </m:r>
          <m:r>
            <w:rPr>
              <w:rFonts w:ascii="Cambria Math" w:hAnsi="Cambria Math"/>
              <w:sz w:val="24"/>
              <w:szCs w:val="24"/>
            </w:rPr>
            <m:t>U</m:t>
          </m:r>
          <m:r>
            <m:rPr>
              <m:sty m:val="p"/>
            </m:rPr>
            <w:rPr>
              <w:rFonts w:ascii="Cambria Math" w:hAnsi="Cambria Math"/>
              <w:sz w:val="24"/>
              <w:szCs w:val="24"/>
            </w:rPr>
            <m:t>=δ</m:t>
          </m:r>
          <m:r>
            <w:rPr>
              <w:rFonts w:ascii="Cambria Math" w:hAnsi="Cambria Math"/>
              <w:sz w:val="24"/>
              <w:szCs w:val="24"/>
            </w:rPr>
            <m:t>Q</m:t>
          </m:r>
          <m:r>
            <m:rPr>
              <m:sty m:val="p"/>
            </m:rPr>
            <w:rPr>
              <w:rFonts w:ascii="Cambria Math" w:hAnsi="Cambria Math"/>
              <w:sz w:val="24"/>
              <w:szCs w:val="24"/>
            </w:rPr>
            <m:t xml:space="preserve">     Δ</m:t>
          </m:r>
          <m:r>
            <w:rPr>
              <w:rFonts w:ascii="Cambria Math" w:hAnsi="Cambria Math"/>
              <w:sz w:val="24"/>
              <w:szCs w:val="24"/>
            </w:rPr>
            <m:t>U=Q=m</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V</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oMath>
      </m:oMathPara>
    </w:p>
    <w:p w:rsidR="00C90192" w:rsidRPr="00C90192" w:rsidRDefault="00C90192" w:rsidP="00C90192">
      <w:pPr>
        <w:rPr>
          <w:iCs/>
          <w:sz w:val="24"/>
          <w:szCs w:val="24"/>
        </w:rPr>
      </w:pPr>
      <m:oMathPara>
        <m:oMathParaPr>
          <m:jc m:val="left"/>
        </m:oMathParaPr>
        <m:oMath>
          <m:r>
            <m:rPr>
              <m:sty m:val="p"/>
            </m:rPr>
            <w:rPr>
              <w:rFonts w:ascii="Cambria Math" w:hAnsi="Cambria Math"/>
              <w:sz w:val="24"/>
              <w:szCs w:val="24"/>
            </w:rPr>
            <m:t>Δ</m:t>
          </m:r>
          <m:r>
            <w:rPr>
              <w:rFonts w:ascii="Cambria Math" w:hAnsi="Cambria Math"/>
              <w:sz w:val="24"/>
              <w:szCs w:val="24"/>
            </w:rPr>
            <m:t>H=m</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e>
          </m:d>
        </m:oMath>
      </m:oMathPara>
    </w:p>
    <w:p w:rsidR="004B50A4" w:rsidRDefault="00C90192" w:rsidP="004B50A4">
      <w:pPr>
        <w:rPr>
          <w:iCs/>
          <w:sz w:val="24"/>
          <w:szCs w:val="24"/>
        </w:rPr>
      </w:pPr>
      <w:r>
        <w:rPr>
          <w:rFonts w:hint="eastAsia"/>
          <w:iCs/>
          <w:sz w:val="24"/>
          <w:szCs w:val="24"/>
        </w:rPr>
        <w:t>等容なので</w:t>
      </w:r>
      <w:r w:rsidRPr="00C90192">
        <w:rPr>
          <w:rFonts w:hint="eastAsia"/>
          <w:i/>
          <w:sz w:val="24"/>
          <w:szCs w:val="24"/>
        </w:rPr>
        <w:t>W</w:t>
      </w:r>
      <w:r>
        <w:rPr>
          <w:rFonts w:hint="eastAsia"/>
          <w:iCs/>
          <w:sz w:val="24"/>
          <w:szCs w:val="24"/>
        </w:rPr>
        <w:t>=0</w:t>
      </w:r>
    </w:p>
    <w:p w:rsidR="004B50A4" w:rsidRDefault="004B50A4" w:rsidP="004B50A4">
      <w:pPr>
        <w:rPr>
          <w:iCs/>
          <w:sz w:val="24"/>
          <w:szCs w:val="24"/>
        </w:rPr>
      </w:pPr>
      <w:r>
        <w:rPr>
          <w:rFonts w:hint="eastAsia"/>
          <w:iCs/>
          <w:sz w:val="24"/>
          <w:szCs w:val="24"/>
        </w:rPr>
        <w:t>４．断熱なので</w:t>
      </w:r>
      <m:oMath>
        <m:r>
          <w:rPr>
            <w:rFonts w:ascii="Cambria Math" w:hAnsi="Cambria Math"/>
            <w:sz w:val="24"/>
            <w:szCs w:val="24"/>
          </w:rPr>
          <m:t>p</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κ</m:t>
            </m:r>
          </m:sup>
        </m:sSup>
        <m:r>
          <m:rPr>
            <m:sty m:val="p"/>
          </m:rPr>
          <w:rPr>
            <w:rFonts w:ascii="Cambria Math" w:hAnsi="Cambria Math"/>
            <w:sz w:val="24"/>
            <w:szCs w:val="24"/>
          </w:rPr>
          <m:t>=const</m:t>
        </m:r>
      </m:oMath>
      <w:r>
        <w:rPr>
          <w:rFonts w:hint="eastAsia"/>
          <w:iCs/>
          <w:sz w:val="24"/>
          <w:szCs w:val="24"/>
        </w:rPr>
        <w:t>となっている。</w:t>
      </w:r>
    </w:p>
    <w:p w:rsidR="004B50A4" w:rsidRDefault="004B50A4" w:rsidP="004B50A4">
      <w:pPr>
        <w:rPr>
          <w:iCs/>
          <w:sz w:val="24"/>
          <w:szCs w:val="24"/>
        </w:rPr>
      </w:pPr>
      <w:r>
        <w:rPr>
          <w:rFonts w:hint="eastAsia"/>
          <w:iCs/>
          <w:sz w:val="24"/>
          <w:szCs w:val="24"/>
        </w:rPr>
        <w:t>またこのとき</w:t>
      </w:r>
      <m:oMath>
        <m:sSup>
          <m:sSupPr>
            <m:ctrlPr>
              <w:rPr>
                <w:rFonts w:ascii="Cambria Math" w:hAnsi="Cambria Math"/>
                <w:i/>
                <w:iCs/>
                <w:sz w:val="24"/>
                <w:szCs w:val="24"/>
              </w:rPr>
            </m:ctrlPr>
          </m:sSupPr>
          <m:e>
            <m:d>
              <m:dPr>
                <m:ctrlPr>
                  <w:rPr>
                    <w:rFonts w:ascii="Cambria Math" w:hAnsi="Cambria Math"/>
                    <w:i/>
                    <w:iCs/>
                    <w:sz w:val="24"/>
                    <w:szCs w:val="24"/>
                  </w:rPr>
                </m:ctrlPr>
              </m:dPr>
              <m:e>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p</m:t>
                        </m:r>
                      </m:e>
                      <m:sub>
                        <m:r>
                          <w:rPr>
                            <w:rFonts w:ascii="Cambria Math" w:hAnsi="Cambria Math"/>
                            <w:sz w:val="24"/>
                            <w:szCs w:val="24"/>
                          </w:rPr>
                          <m:t>1</m:t>
                        </m:r>
                      </m:sub>
                    </m:sSub>
                  </m:den>
                </m:f>
              </m:e>
            </m:d>
          </m:e>
          <m:sup>
            <m:f>
              <m:fPr>
                <m:ctrlPr>
                  <w:rPr>
                    <w:rFonts w:ascii="Cambria Math" w:hAnsi="Cambria Math"/>
                    <w:i/>
                    <w:iCs/>
                    <w:sz w:val="24"/>
                    <w:szCs w:val="24"/>
                  </w:rPr>
                </m:ctrlPr>
              </m:fPr>
              <m:num>
                <m:r>
                  <w:rPr>
                    <w:rFonts w:ascii="Cambria Math" w:hAnsi="Cambria Math"/>
                    <w:sz w:val="24"/>
                    <w:szCs w:val="24"/>
                  </w:rPr>
                  <m:t>κ</m:t>
                </m:r>
              </m:num>
              <m:den>
                <m:r>
                  <w:rPr>
                    <w:rFonts w:ascii="Cambria Math" w:hAnsi="Cambria Math"/>
                    <w:sz w:val="24"/>
                    <w:szCs w:val="24"/>
                  </w:rPr>
                  <m:t>κ</m:t>
                </m:r>
                <m:r>
                  <w:rPr>
                    <w:rFonts w:ascii="Cambria Math" w:hAnsi="Cambria Math"/>
                    <w:sz w:val="24"/>
                    <w:szCs w:val="24"/>
                  </w:rPr>
                  <m:t>-1</m:t>
                </m:r>
              </m:den>
            </m:f>
          </m:sup>
        </m:sSup>
        <m:r>
          <w:rPr>
            <w:rFonts w:ascii="Cambria Math" w:hAnsi="Cambria Math" w:hint="eastAsia"/>
            <w:sz w:val="24"/>
            <w:szCs w:val="24"/>
          </w:rPr>
          <m:t>=</m:t>
        </m:r>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den>
        </m:f>
      </m:oMath>
      <w:r w:rsidR="00242B78">
        <w:rPr>
          <w:rFonts w:hint="eastAsia"/>
          <w:iCs/>
          <w:sz w:val="24"/>
          <w:szCs w:val="24"/>
        </w:rPr>
        <w:t>が成り立つのでこれより、圧縮後の圧力が求まる。</w:t>
      </w:r>
    </w:p>
    <w:p w:rsidR="00242B78" w:rsidRDefault="00242B78" w:rsidP="004B50A4">
      <w:pPr>
        <w:rPr>
          <w:iCs/>
          <w:sz w:val="24"/>
          <w:szCs w:val="24"/>
        </w:rPr>
      </w:pPr>
      <w:r>
        <w:rPr>
          <w:rFonts w:hint="eastAsia"/>
          <w:iCs/>
          <w:sz w:val="24"/>
          <w:szCs w:val="24"/>
        </w:rPr>
        <w:t>またこのとき必要な仕事は</w:t>
      </w:r>
    </w:p>
    <w:p w:rsidR="00242B78" w:rsidRPr="00242B78" w:rsidRDefault="00242B78" w:rsidP="004B50A4">
      <w:pPr>
        <w:rPr>
          <w:i/>
          <w:iCs/>
          <w:sz w:val="24"/>
          <w:szCs w:val="24"/>
        </w:rPr>
      </w:pPr>
      <m:oMathPara>
        <m:oMathParaPr>
          <m:jc m:val="left"/>
        </m:oMathParaPr>
        <m:oMath>
          <m:r>
            <w:rPr>
              <w:rFonts w:ascii="Cambria Math" w:hAnsi="Cambria Math"/>
              <w:sz w:val="24"/>
              <w:szCs w:val="24"/>
            </w:rPr>
            <m:t>-W=</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κ-1</m:t>
              </m:r>
            </m:den>
          </m:f>
          <m:r>
            <w:rPr>
              <w:rFonts w:ascii="Cambria Math" w:hAnsi="Cambria Math"/>
              <w:sz w:val="24"/>
              <w:szCs w:val="24"/>
            </w:rPr>
            <m:t>⋅</m:t>
          </m:r>
          <m:f>
            <m:fPr>
              <m:ctrlPr>
                <w:rPr>
                  <w:rFonts w:ascii="Cambria Math" w:hAnsi="Cambria Math"/>
                  <w:i/>
                  <w:iCs/>
                  <w:sz w:val="24"/>
                  <w:szCs w:val="24"/>
                </w:rPr>
              </m:ctrlPr>
            </m:fPr>
            <m:num>
              <m:acc>
                <m:accPr>
                  <m:chr m:val="̅"/>
                  <m:ctrlPr>
                    <w:rPr>
                      <w:rFonts w:ascii="Cambria Math" w:hAnsi="Cambria Math"/>
                      <w:i/>
                      <w:iCs/>
                      <w:sz w:val="24"/>
                      <w:szCs w:val="24"/>
                    </w:rPr>
                  </m:ctrlPr>
                </m:accPr>
                <m:e>
                  <m:r>
                    <w:rPr>
                      <w:rFonts w:ascii="Cambria Math" w:hAnsi="Cambria Math"/>
                      <w:sz w:val="24"/>
                      <w:szCs w:val="24"/>
                    </w:rPr>
                    <m:t>R</m:t>
                  </m:r>
                </m:e>
              </m:acc>
            </m:num>
            <m:den>
              <m:r>
                <w:rPr>
                  <w:rFonts w:ascii="Cambria Math" w:hAnsi="Cambria Math"/>
                  <w:sz w:val="24"/>
                  <w:szCs w:val="24"/>
                </w:rPr>
                <m:t>M</m:t>
              </m:r>
            </m:den>
          </m:f>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oMath>
      </m:oMathPara>
    </w:p>
    <w:sectPr w:rsidR="00242B78" w:rsidRPr="00242B78" w:rsidSect="0065094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B78" w:rsidRDefault="00242B78" w:rsidP="00242B78">
      <w:r>
        <w:separator/>
      </w:r>
    </w:p>
  </w:endnote>
  <w:endnote w:type="continuationSeparator" w:id="0">
    <w:p w:rsidR="00242B78" w:rsidRDefault="00242B78" w:rsidP="0024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B78" w:rsidRDefault="00242B78" w:rsidP="00242B78">
      <w:r>
        <w:separator/>
      </w:r>
    </w:p>
  </w:footnote>
  <w:footnote w:type="continuationSeparator" w:id="0">
    <w:p w:rsidR="00242B78" w:rsidRDefault="00242B78" w:rsidP="00242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68D2"/>
    <w:multiLevelType w:val="hybridMultilevel"/>
    <w:tmpl w:val="239C59A4"/>
    <w:lvl w:ilvl="0" w:tplc="7D082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C13567"/>
    <w:multiLevelType w:val="hybridMultilevel"/>
    <w:tmpl w:val="E2940CE0"/>
    <w:lvl w:ilvl="0" w:tplc="57188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9B2207"/>
    <w:rsid w:val="00242B78"/>
    <w:rsid w:val="004B50A4"/>
    <w:rsid w:val="00650948"/>
    <w:rsid w:val="00933771"/>
    <w:rsid w:val="009B2207"/>
    <w:rsid w:val="00A16754"/>
    <w:rsid w:val="00BB7C3A"/>
    <w:rsid w:val="00BF69B1"/>
    <w:rsid w:val="00C90192"/>
    <w:rsid w:val="00D1356A"/>
    <w:rsid w:val="00F3178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2207"/>
    <w:rPr>
      <w:color w:val="808080"/>
    </w:rPr>
  </w:style>
  <w:style w:type="paragraph" w:styleId="a4">
    <w:name w:val="Balloon Text"/>
    <w:basedOn w:val="a"/>
    <w:link w:val="a5"/>
    <w:uiPriority w:val="99"/>
    <w:semiHidden/>
    <w:unhideWhenUsed/>
    <w:rsid w:val="009B22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2207"/>
    <w:rPr>
      <w:rFonts w:asciiTheme="majorHAnsi" w:eastAsiaTheme="majorEastAsia" w:hAnsiTheme="majorHAnsi" w:cstheme="majorBidi"/>
      <w:sz w:val="18"/>
      <w:szCs w:val="18"/>
    </w:rPr>
  </w:style>
  <w:style w:type="paragraph" w:styleId="a6">
    <w:name w:val="List Paragraph"/>
    <w:basedOn w:val="a"/>
    <w:uiPriority w:val="34"/>
    <w:qFormat/>
    <w:rsid w:val="009B2207"/>
    <w:pPr>
      <w:ind w:leftChars="400" w:left="840"/>
    </w:pPr>
  </w:style>
  <w:style w:type="paragraph" w:styleId="a7">
    <w:name w:val="header"/>
    <w:basedOn w:val="a"/>
    <w:link w:val="a8"/>
    <w:uiPriority w:val="99"/>
    <w:semiHidden/>
    <w:unhideWhenUsed/>
    <w:rsid w:val="00242B78"/>
    <w:pPr>
      <w:tabs>
        <w:tab w:val="center" w:pos="4252"/>
        <w:tab w:val="right" w:pos="8504"/>
      </w:tabs>
      <w:snapToGrid w:val="0"/>
    </w:pPr>
  </w:style>
  <w:style w:type="character" w:customStyle="1" w:styleId="a8">
    <w:name w:val="ヘッダー (文字)"/>
    <w:basedOn w:val="a0"/>
    <w:link w:val="a7"/>
    <w:uiPriority w:val="99"/>
    <w:semiHidden/>
    <w:rsid w:val="00242B78"/>
  </w:style>
  <w:style w:type="paragraph" w:styleId="a9">
    <w:name w:val="footer"/>
    <w:basedOn w:val="a"/>
    <w:link w:val="aa"/>
    <w:uiPriority w:val="99"/>
    <w:semiHidden/>
    <w:unhideWhenUsed/>
    <w:rsid w:val="00242B78"/>
    <w:pPr>
      <w:tabs>
        <w:tab w:val="center" w:pos="4252"/>
        <w:tab w:val="right" w:pos="8504"/>
      </w:tabs>
      <w:snapToGrid w:val="0"/>
    </w:pPr>
  </w:style>
  <w:style w:type="character" w:customStyle="1" w:styleId="aa">
    <w:name w:val="フッター (文字)"/>
    <w:basedOn w:val="a0"/>
    <w:link w:val="a9"/>
    <w:uiPriority w:val="99"/>
    <w:semiHidden/>
    <w:rsid w:val="00242B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情報基盤センター</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国立大学法人横浜国立大学</dc:creator>
  <cp:lastModifiedBy>国立大学法人横浜国立大学</cp:lastModifiedBy>
  <cp:revision>4</cp:revision>
  <dcterms:created xsi:type="dcterms:W3CDTF">2010-12-13T11:46:00Z</dcterms:created>
  <dcterms:modified xsi:type="dcterms:W3CDTF">2010-12-20T12:03:00Z</dcterms:modified>
</cp:coreProperties>
</file>