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5D" w:rsidRDefault="00DF3A26" w:rsidP="00DF3A26">
      <w:pPr>
        <w:jc w:val="center"/>
        <w:rPr>
          <w:sz w:val="28"/>
          <w:szCs w:val="28"/>
        </w:rPr>
      </w:pPr>
      <w:r w:rsidRPr="00DF3A26">
        <w:rPr>
          <w:rFonts w:hint="eastAsia"/>
          <w:sz w:val="28"/>
          <w:szCs w:val="28"/>
        </w:rPr>
        <w:t xml:space="preserve">在宅における褥瘡患者の看護の実際　　</w:t>
      </w:r>
      <w:r w:rsidRPr="00DF3A26">
        <w:rPr>
          <w:rFonts w:hint="eastAsia"/>
          <w:sz w:val="28"/>
          <w:szCs w:val="28"/>
        </w:rPr>
        <w:t>2014.6.6</w:t>
      </w:r>
    </w:p>
    <w:p w:rsidR="00DF3A26" w:rsidRDefault="00DF3A26" w:rsidP="00DF3A26">
      <w:pPr>
        <w:rPr>
          <w:szCs w:val="21"/>
        </w:rPr>
      </w:pPr>
    </w:p>
    <w:p w:rsidR="00C94C71" w:rsidRDefault="00C94C71" w:rsidP="00DF3A26">
      <w:pPr>
        <w:rPr>
          <w:szCs w:val="21"/>
        </w:rPr>
      </w:pPr>
    </w:p>
    <w:p w:rsidR="00DF3A26" w:rsidRDefault="00DF3A26" w:rsidP="00DF3A26">
      <w:pPr>
        <w:rPr>
          <w:szCs w:val="21"/>
        </w:rPr>
      </w:pPr>
      <w:r>
        <w:rPr>
          <w:rFonts w:hint="eastAsia"/>
          <w:szCs w:val="21"/>
        </w:rPr>
        <w:t>☆授業中に扱った国家試験問題がよく出題されるとのことなので、以下に載せます</w:t>
      </w:r>
    </w:p>
    <w:p w:rsidR="00DF3A26" w:rsidRDefault="00DF3A26" w:rsidP="00DF3A26">
      <w:pPr>
        <w:rPr>
          <w:szCs w:val="21"/>
        </w:rPr>
      </w:pPr>
    </w:p>
    <w:p w:rsidR="00DF3A26" w:rsidRDefault="00DF3A26" w:rsidP="00DF3A26">
      <w:pPr>
        <w:pStyle w:val="a3"/>
        <w:numPr>
          <w:ilvl w:val="0"/>
          <w:numId w:val="1"/>
        </w:numPr>
        <w:ind w:leftChars="0"/>
        <w:rPr>
          <w:szCs w:val="21"/>
        </w:rPr>
      </w:pPr>
      <w:r>
        <w:rPr>
          <w:rFonts w:hint="eastAsia"/>
          <w:szCs w:val="21"/>
        </w:rPr>
        <w:t>仙骨部にある褥瘡のケアで適切なのはどれか</w:t>
      </w:r>
    </w:p>
    <w:p w:rsidR="00DF3A26" w:rsidRDefault="00DF3A26" w:rsidP="00DF3A26">
      <w:pPr>
        <w:pStyle w:val="a3"/>
        <w:numPr>
          <w:ilvl w:val="1"/>
          <w:numId w:val="1"/>
        </w:numPr>
        <w:ind w:leftChars="0"/>
        <w:rPr>
          <w:szCs w:val="21"/>
        </w:rPr>
      </w:pPr>
      <w:r>
        <w:rPr>
          <w:rFonts w:hint="eastAsia"/>
          <w:szCs w:val="21"/>
        </w:rPr>
        <w:t>仙骨部への円座使用</w:t>
      </w:r>
    </w:p>
    <w:p w:rsidR="00DF3A26" w:rsidRDefault="00DF3A26" w:rsidP="00DF3A26">
      <w:pPr>
        <w:pStyle w:val="a3"/>
        <w:numPr>
          <w:ilvl w:val="1"/>
          <w:numId w:val="1"/>
        </w:numPr>
        <w:ind w:leftChars="0"/>
        <w:rPr>
          <w:szCs w:val="21"/>
        </w:rPr>
      </w:pPr>
      <w:r>
        <w:rPr>
          <w:rFonts w:hint="eastAsia"/>
          <w:szCs w:val="21"/>
        </w:rPr>
        <w:t>褥瘡部のマッサージ</w:t>
      </w:r>
    </w:p>
    <w:p w:rsidR="00DF3A26" w:rsidRDefault="008C2BF8" w:rsidP="00DF3A26">
      <w:pPr>
        <w:pStyle w:val="a3"/>
        <w:numPr>
          <w:ilvl w:val="1"/>
          <w:numId w:val="1"/>
        </w:numPr>
        <w:ind w:leftChars="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215900</wp:posOffset>
                </wp:positionV>
                <wp:extent cx="247650" cy="2286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476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B6F74" id="円/楕円 6" o:spid="_x0000_s1026" style="position:absolute;left:0;text-align:left;margin-left:14.7pt;margin-top:17pt;width:19.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" filled="f" strokecolor="red" strokeweight="2pt"/>
            </w:pict>
          </mc:Fallback>
        </mc:AlternateContent>
      </w:r>
      <w:r w:rsidR="00DF3A26">
        <w:rPr>
          <w:rFonts w:hint="eastAsia"/>
          <w:szCs w:val="21"/>
        </w:rPr>
        <w:t>45</w:t>
      </w:r>
      <w:r w:rsidR="00DF3A26">
        <w:rPr>
          <w:rFonts w:hint="eastAsia"/>
          <w:szCs w:val="21"/>
        </w:rPr>
        <w:t>度半座位の保持</w:t>
      </w:r>
    </w:p>
    <w:p w:rsidR="008C2BF8" w:rsidRDefault="008C2BF8" w:rsidP="00E16E45">
      <w:pPr>
        <w:pStyle w:val="a3"/>
        <w:numPr>
          <w:ilvl w:val="1"/>
          <w:numId w:val="1"/>
        </w:numPr>
        <w:ind w:leftChars="0"/>
        <w:rPr>
          <w:szCs w:val="21"/>
        </w:rPr>
      </w:pPr>
      <w:r>
        <w:rPr>
          <w:rFonts w:hint="eastAsia"/>
          <w:szCs w:val="21"/>
        </w:rPr>
        <w:t>体</w:t>
      </w:r>
      <w:r w:rsidR="00DF3A26">
        <w:rPr>
          <w:rFonts w:hint="eastAsia"/>
          <w:szCs w:val="21"/>
        </w:rPr>
        <w:t>圧分散寝具の使用</w:t>
      </w:r>
    </w:p>
    <w:p w:rsidR="00E16E45" w:rsidRPr="00E16E45" w:rsidRDefault="00E16E45" w:rsidP="00E16E45">
      <w:pPr>
        <w:ind w:left="420"/>
        <w:rPr>
          <w:szCs w:val="21"/>
        </w:rPr>
      </w:pPr>
    </w:p>
    <w:p w:rsidR="008C2BF8" w:rsidRDefault="00C94C71" w:rsidP="008C2BF8">
      <w:pPr>
        <w:ind w:left="420"/>
        <w:rPr>
          <w:color w:val="FF0000"/>
          <w:szCs w:val="21"/>
        </w:rPr>
      </w:pPr>
      <w:r>
        <w:rPr>
          <w:rFonts w:hint="eastAsia"/>
          <w:noProof/>
          <w:color w:val="FF0000"/>
          <w:szCs w:val="21"/>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63500</wp:posOffset>
                </wp:positionV>
                <wp:extent cx="5514975" cy="11049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5514975" cy="1104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636A41" id="角丸四角形 8" o:spid="_x0000_s1026" style="position:absolute;left:0;text-align:left;margin-left:7.2pt;margin-top:5pt;width:434.2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" filled="f" strokecolor="black [3213]" strokeweight="2pt"/>
            </w:pict>
          </mc:Fallback>
        </mc:AlternateContent>
      </w:r>
    </w:p>
    <w:p w:rsidR="008C2BF8" w:rsidRDefault="008C2BF8" w:rsidP="008C2BF8">
      <w:pPr>
        <w:ind w:left="420"/>
        <w:rPr>
          <w:szCs w:val="21"/>
        </w:rPr>
      </w:pPr>
      <w:r>
        <w:rPr>
          <w:rFonts w:hint="eastAsia"/>
          <w:szCs w:val="21"/>
        </w:rPr>
        <w:t>2</w:t>
      </w:r>
      <w:r>
        <w:rPr>
          <w:rFonts w:hint="eastAsia"/>
          <w:szCs w:val="21"/>
        </w:rPr>
        <w:t>→マッサージをすることで、褥瘡部にさらに圧をかけることになるので×</w:t>
      </w:r>
    </w:p>
    <w:p w:rsidR="008C2BF8" w:rsidRDefault="008C2BF8" w:rsidP="008C2BF8">
      <w:pPr>
        <w:ind w:left="420"/>
        <w:rPr>
          <w:szCs w:val="21"/>
        </w:rPr>
      </w:pPr>
      <w:r>
        <w:rPr>
          <w:rFonts w:hint="eastAsia"/>
          <w:szCs w:val="21"/>
        </w:rPr>
        <w:t>3</w:t>
      </w:r>
      <w:r>
        <w:rPr>
          <w:rFonts w:hint="eastAsia"/>
          <w:szCs w:val="21"/>
        </w:rPr>
        <w:t>→仙骨部を圧迫する体位なので×</w:t>
      </w:r>
    </w:p>
    <w:p w:rsidR="00C94C71" w:rsidRDefault="00C94C71" w:rsidP="00C94C71">
      <w:pPr>
        <w:ind w:left="420"/>
        <w:rPr>
          <w:szCs w:val="21"/>
        </w:rPr>
      </w:pPr>
      <w:r>
        <w:rPr>
          <w:rFonts w:hint="eastAsia"/>
          <w:szCs w:val="21"/>
        </w:rPr>
        <w:t>4</w:t>
      </w:r>
      <w:r>
        <w:rPr>
          <w:rFonts w:hint="eastAsia"/>
          <w:szCs w:val="21"/>
        </w:rPr>
        <w:t>→体圧分散寝具は、推奨度</w:t>
      </w:r>
      <w:r>
        <w:rPr>
          <w:rFonts w:hint="eastAsia"/>
          <w:szCs w:val="21"/>
        </w:rPr>
        <w:t>A</w:t>
      </w:r>
      <w:r>
        <w:rPr>
          <w:rFonts w:hint="eastAsia"/>
          <w:szCs w:val="21"/>
        </w:rPr>
        <w:t>（十分な根拠があり、行うよう強く勧められる）</w:t>
      </w:r>
    </w:p>
    <w:p w:rsidR="00C94C71" w:rsidRDefault="00C94C71" w:rsidP="00C94C71">
      <w:pPr>
        <w:rPr>
          <w:szCs w:val="21"/>
        </w:rPr>
      </w:pPr>
    </w:p>
    <w:p w:rsidR="00C94C71" w:rsidRDefault="00C94C71" w:rsidP="00C94C71">
      <w:pPr>
        <w:rPr>
          <w:szCs w:val="21"/>
        </w:rPr>
      </w:pPr>
    </w:p>
    <w:p w:rsidR="00C94C71" w:rsidRDefault="00C94C71" w:rsidP="00C94C71">
      <w:pPr>
        <w:rPr>
          <w:szCs w:val="21"/>
        </w:rPr>
      </w:pPr>
    </w:p>
    <w:p w:rsidR="00E16E45" w:rsidRDefault="00E16E45" w:rsidP="00C94C71">
      <w:pPr>
        <w:rPr>
          <w:szCs w:val="21"/>
        </w:rPr>
      </w:pPr>
    </w:p>
    <w:p w:rsidR="00E16E45" w:rsidRDefault="00E16E45" w:rsidP="00C94C71">
      <w:pPr>
        <w:rPr>
          <w:szCs w:val="21"/>
        </w:rPr>
      </w:pPr>
    </w:p>
    <w:p w:rsidR="00C94C71" w:rsidRDefault="00C94C71" w:rsidP="00C94C71">
      <w:pPr>
        <w:pStyle w:val="a3"/>
        <w:numPr>
          <w:ilvl w:val="0"/>
          <w:numId w:val="1"/>
        </w:numPr>
        <w:ind w:leftChars="0"/>
        <w:rPr>
          <w:szCs w:val="21"/>
        </w:rPr>
      </w:pPr>
      <w:r w:rsidRPr="00C94C71">
        <w:rPr>
          <w:rFonts w:hint="eastAsia"/>
          <w:szCs w:val="21"/>
        </w:rPr>
        <w:t>皮膚全層に</w:t>
      </w:r>
      <w:r>
        <w:rPr>
          <w:rFonts w:hint="eastAsia"/>
          <w:szCs w:val="21"/>
        </w:rPr>
        <w:t>潰瘍ができ皮下脂肪組織に達する深さの褥瘡は、米国褥瘡諮問委員会（</w:t>
      </w:r>
      <w:r>
        <w:rPr>
          <w:rFonts w:hint="eastAsia"/>
          <w:szCs w:val="21"/>
        </w:rPr>
        <w:t>NPUAP</w:t>
      </w:r>
      <w:r>
        <w:rPr>
          <w:rFonts w:hint="eastAsia"/>
          <w:szCs w:val="21"/>
        </w:rPr>
        <w:t>）の分類法のどれか</w:t>
      </w:r>
    </w:p>
    <w:p w:rsidR="00C94C71" w:rsidRDefault="00C94C71" w:rsidP="00C94C71">
      <w:pPr>
        <w:pStyle w:val="a3"/>
        <w:numPr>
          <w:ilvl w:val="1"/>
          <w:numId w:val="1"/>
        </w:numPr>
        <w:ind w:leftChars="0"/>
        <w:rPr>
          <w:szCs w:val="21"/>
        </w:rPr>
      </w:pPr>
      <w:r>
        <w:rPr>
          <w:rFonts w:hint="eastAsia"/>
          <w:szCs w:val="21"/>
        </w:rPr>
        <w:t>ステージⅠ</w:t>
      </w:r>
    </w:p>
    <w:p w:rsidR="00C94C71" w:rsidRDefault="00C94C71" w:rsidP="00C94C71">
      <w:pPr>
        <w:pStyle w:val="a3"/>
        <w:numPr>
          <w:ilvl w:val="1"/>
          <w:numId w:val="1"/>
        </w:numPr>
        <w:ind w:leftChars="0"/>
        <w:rPr>
          <w:szCs w:val="21"/>
        </w:rPr>
      </w:pPr>
      <w:r w:rsidRPr="00C94C71">
        <w:rPr>
          <w:rFonts w:hint="eastAsia"/>
          <w:noProof/>
          <w:color w:val="FF0000"/>
          <w:szCs w:val="21"/>
        </w:rPr>
        <mc:AlternateContent>
          <mc:Choice Requires="wps">
            <w:drawing>
              <wp:anchor distT="0" distB="0" distL="114300" distR="114300" simplePos="0" relativeHeight="251662336" behindDoc="0" locked="0" layoutInCell="1" allowOverlap="1" wp14:anchorId="01A211DC" wp14:editId="4193CE5C">
                <wp:simplePos x="0" y="0"/>
                <wp:positionH relativeFrom="column">
                  <wp:posOffset>186690</wp:posOffset>
                </wp:positionH>
                <wp:positionV relativeFrom="paragraph">
                  <wp:posOffset>215900</wp:posOffset>
                </wp:positionV>
                <wp:extent cx="247650" cy="2286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476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EC80C" id="円/楕円 9" o:spid="_x0000_s1026" style="position:absolute;left:0;text-align:left;margin-left:14.7pt;margin-top:17pt;width:19.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" filled="f" strokecolor="red" strokeweight="2pt"/>
            </w:pict>
          </mc:Fallback>
        </mc:AlternateContent>
      </w:r>
      <w:r>
        <w:rPr>
          <w:rFonts w:hint="eastAsia"/>
          <w:szCs w:val="21"/>
        </w:rPr>
        <w:t>ステージⅡ</w:t>
      </w:r>
    </w:p>
    <w:p w:rsidR="00C94C71" w:rsidRDefault="00C94C71" w:rsidP="00C94C71">
      <w:pPr>
        <w:pStyle w:val="a3"/>
        <w:numPr>
          <w:ilvl w:val="1"/>
          <w:numId w:val="1"/>
        </w:numPr>
        <w:ind w:leftChars="0"/>
        <w:rPr>
          <w:szCs w:val="21"/>
        </w:rPr>
      </w:pPr>
      <w:r>
        <w:rPr>
          <w:rFonts w:hint="eastAsia"/>
          <w:szCs w:val="21"/>
        </w:rPr>
        <w:t>ステージⅢ</w:t>
      </w:r>
    </w:p>
    <w:p w:rsidR="00E16E45" w:rsidRPr="001807D0" w:rsidRDefault="00C94C71" w:rsidP="001807D0">
      <w:pPr>
        <w:pStyle w:val="a3"/>
        <w:numPr>
          <w:ilvl w:val="1"/>
          <w:numId w:val="1"/>
        </w:numPr>
        <w:ind w:leftChars="0"/>
        <w:rPr>
          <w:szCs w:val="21"/>
        </w:rPr>
      </w:pPr>
      <w:r>
        <w:rPr>
          <w:rFonts w:hint="eastAsia"/>
          <w:szCs w:val="21"/>
        </w:rPr>
        <w:t>ステージⅣ</w:t>
      </w:r>
    </w:p>
    <w:p w:rsidR="006A0E23" w:rsidRDefault="00E16E45" w:rsidP="006A0E23">
      <w:pPr>
        <w:ind w:left="420"/>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158115</wp:posOffset>
                </wp:positionH>
                <wp:positionV relativeFrom="paragraph">
                  <wp:posOffset>111125</wp:posOffset>
                </wp:positionV>
                <wp:extent cx="5353050" cy="1143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353050" cy="1143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1442B6" id="角丸四角形 1" o:spid="_x0000_s1026" style="position:absolute;left:0;text-align:left;margin-left:12.45pt;margin-top:8.75pt;width:421.5pt;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" filled="f" strokecolor="black [3213]" strokeweight="2pt"/>
            </w:pict>
          </mc:Fallback>
        </mc:AlternateContent>
      </w:r>
    </w:p>
    <w:p w:rsidR="006A0E23" w:rsidRDefault="006A0E23" w:rsidP="006A0E23">
      <w:pPr>
        <w:ind w:left="420"/>
        <w:rPr>
          <w:szCs w:val="21"/>
        </w:rPr>
      </w:pPr>
      <w:r>
        <w:rPr>
          <w:rFonts w:hint="eastAsia"/>
          <w:szCs w:val="21"/>
        </w:rPr>
        <w:t>1</w:t>
      </w:r>
      <w:r>
        <w:rPr>
          <w:rFonts w:hint="eastAsia"/>
          <w:szCs w:val="21"/>
        </w:rPr>
        <w:t>→</w:t>
      </w:r>
      <w:r>
        <w:rPr>
          <w:szCs w:val="21"/>
        </w:rPr>
        <w:t>消退しない発赤</w:t>
      </w:r>
      <w:r>
        <w:rPr>
          <w:rFonts w:hint="eastAsia"/>
          <w:szCs w:val="21"/>
        </w:rPr>
        <w:t>。</w:t>
      </w:r>
      <w:r w:rsidRPr="006A0E23">
        <w:rPr>
          <w:szCs w:val="21"/>
        </w:rPr>
        <w:t>皮膚の損傷はない。</w:t>
      </w:r>
    </w:p>
    <w:p w:rsidR="006A0E23" w:rsidRDefault="006A0E23" w:rsidP="006A0E23">
      <w:pPr>
        <w:ind w:left="420"/>
        <w:rPr>
          <w:szCs w:val="21"/>
        </w:rPr>
      </w:pPr>
      <w:r>
        <w:rPr>
          <w:szCs w:val="21"/>
        </w:rPr>
        <w:t>2</w:t>
      </w:r>
      <w:r>
        <w:rPr>
          <w:rFonts w:hint="eastAsia"/>
          <w:szCs w:val="21"/>
        </w:rPr>
        <w:t>→</w:t>
      </w:r>
      <w:r w:rsidRPr="006A0E23">
        <w:rPr>
          <w:szCs w:val="21"/>
        </w:rPr>
        <w:t>真皮までの損傷。水疱やびらんなど。</w:t>
      </w:r>
    </w:p>
    <w:p w:rsidR="006A0E23" w:rsidRDefault="006A0E23" w:rsidP="006A0E23">
      <w:pPr>
        <w:ind w:left="420"/>
        <w:rPr>
          <w:szCs w:val="21"/>
        </w:rPr>
      </w:pPr>
      <w:r>
        <w:rPr>
          <w:rFonts w:hint="eastAsia"/>
          <w:szCs w:val="21"/>
        </w:rPr>
        <w:t>3</w:t>
      </w:r>
      <w:r>
        <w:rPr>
          <w:rFonts w:hint="eastAsia"/>
          <w:szCs w:val="21"/>
        </w:rPr>
        <w:t>→皮下組織までの損傷</w:t>
      </w:r>
    </w:p>
    <w:p w:rsidR="006A0E23" w:rsidRPr="006A0E23" w:rsidRDefault="006A0E23" w:rsidP="006A0E23">
      <w:pPr>
        <w:ind w:left="420"/>
        <w:rPr>
          <w:szCs w:val="21"/>
        </w:rPr>
      </w:pPr>
      <w:r>
        <w:rPr>
          <w:rFonts w:hint="eastAsia"/>
          <w:szCs w:val="21"/>
        </w:rPr>
        <w:t>4</w:t>
      </w:r>
      <w:r>
        <w:rPr>
          <w:rFonts w:hint="eastAsia"/>
          <w:szCs w:val="21"/>
        </w:rPr>
        <w:t>→皮下組織を超える損傷</w:t>
      </w:r>
    </w:p>
    <w:p w:rsidR="00C94C71" w:rsidRDefault="00C94C71" w:rsidP="00C94C71">
      <w:pPr>
        <w:rPr>
          <w:szCs w:val="21"/>
        </w:rPr>
      </w:pPr>
    </w:p>
    <w:p w:rsidR="00C94C71" w:rsidRDefault="00C94C71" w:rsidP="00C94C71">
      <w:pPr>
        <w:rPr>
          <w:szCs w:val="21"/>
        </w:rPr>
      </w:pPr>
    </w:p>
    <w:p w:rsidR="00C94C71" w:rsidRDefault="00C94C71" w:rsidP="00C94C71">
      <w:pPr>
        <w:rPr>
          <w:szCs w:val="21"/>
        </w:rPr>
      </w:pPr>
    </w:p>
    <w:p w:rsidR="001807D0" w:rsidRDefault="001807D0" w:rsidP="00C94C71">
      <w:pPr>
        <w:rPr>
          <w:szCs w:val="21"/>
        </w:rPr>
      </w:pPr>
    </w:p>
    <w:p w:rsidR="00C94C71" w:rsidRDefault="00C94C71" w:rsidP="00C94C71">
      <w:pPr>
        <w:pStyle w:val="a3"/>
        <w:numPr>
          <w:ilvl w:val="0"/>
          <w:numId w:val="1"/>
        </w:numPr>
        <w:ind w:leftChars="0"/>
        <w:rPr>
          <w:szCs w:val="21"/>
        </w:rPr>
      </w:pPr>
      <w:r>
        <w:rPr>
          <w:rFonts w:hint="eastAsia"/>
          <w:szCs w:val="21"/>
        </w:rPr>
        <w:lastRenderedPageBreak/>
        <w:t>次の文を読み、問題に答えよ</w:t>
      </w:r>
    </w:p>
    <w:p w:rsidR="00C94C71" w:rsidRDefault="00C94C71" w:rsidP="00C94C71">
      <w:pPr>
        <w:pStyle w:val="a3"/>
        <w:ind w:leftChars="0" w:left="360"/>
        <w:rPr>
          <w:szCs w:val="21"/>
        </w:rPr>
      </w:pPr>
      <w:r>
        <w:rPr>
          <w:rFonts w:hint="eastAsia"/>
          <w:szCs w:val="21"/>
        </w:rPr>
        <w:t>80</w:t>
      </w:r>
      <w:r>
        <w:rPr>
          <w:rFonts w:hint="eastAsia"/>
          <w:szCs w:val="21"/>
        </w:rPr>
        <w:t>歳の男性。身長</w:t>
      </w:r>
      <w:r>
        <w:rPr>
          <w:rFonts w:hint="eastAsia"/>
          <w:szCs w:val="21"/>
        </w:rPr>
        <w:t>165cm</w:t>
      </w:r>
      <w:r>
        <w:rPr>
          <w:rFonts w:hint="eastAsia"/>
          <w:szCs w:val="21"/>
        </w:rPr>
        <w:t>、体重</w:t>
      </w:r>
      <w:r>
        <w:rPr>
          <w:rFonts w:hint="eastAsia"/>
          <w:szCs w:val="21"/>
        </w:rPr>
        <w:t>58kg</w:t>
      </w:r>
      <w:r>
        <w:rPr>
          <w:rFonts w:hint="eastAsia"/>
          <w:szCs w:val="21"/>
        </w:rPr>
        <w:t>。要介護</w:t>
      </w:r>
      <w:r>
        <w:rPr>
          <w:rFonts w:hint="eastAsia"/>
          <w:szCs w:val="21"/>
        </w:rPr>
        <w:t>2</w:t>
      </w:r>
      <w:r>
        <w:rPr>
          <w:rFonts w:hint="eastAsia"/>
          <w:szCs w:val="21"/>
        </w:rPr>
        <w:t>で在宅療養中である。介助者は</w:t>
      </w:r>
      <w:r>
        <w:rPr>
          <w:rFonts w:hint="eastAsia"/>
          <w:szCs w:val="21"/>
        </w:rPr>
        <w:t>72</w:t>
      </w:r>
      <w:r>
        <w:rPr>
          <w:rFonts w:hint="eastAsia"/>
          <w:szCs w:val="21"/>
        </w:rPr>
        <w:t>歳の妻。療養者はベッド上座位で食事を</w:t>
      </w:r>
      <w:r>
        <w:rPr>
          <w:rFonts w:hint="eastAsia"/>
          <w:szCs w:val="21"/>
        </w:rPr>
        <w:t>8</w:t>
      </w:r>
      <w:r>
        <w:rPr>
          <w:rFonts w:hint="eastAsia"/>
          <w:szCs w:val="21"/>
        </w:rPr>
        <w:t>割摂取している。お茶は好んでよく飲んでいる。排泄時は妻の介助でトイレまで歩行している。トイレ以外はほとんどベッドの頭部拳上</w:t>
      </w:r>
      <w:r w:rsidR="008C53AE">
        <w:rPr>
          <w:rFonts w:hint="eastAsia"/>
          <w:szCs w:val="21"/>
        </w:rPr>
        <w:t>45</w:t>
      </w:r>
      <w:r w:rsidR="008C53AE">
        <w:rPr>
          <w:rFonts w:hint="eastAsia"/>
          <w:szCs w:val="21"/>
        </w:rPr>
        <w:t>度でテレビを見て過ごしている。妻とのコミュニケーションは良好である。介護保険サービスは週</w:t>
      </w:r>
      <w:r w:rsidR="008C53AE">
        <w:rPr>
          <w:rFonts w:hint="eastAsia"/>
          <w:szCs w:val="21"/>
        </w:rPr>
        <w:t>1</w:t>
      </w:r>
      <w:r w:rsidR="008C53AE">
        <w:rPr>
          <w:rFonts w:hint="eastAsia"/>
          <w:szCs w:val="21"/>
        </w:rPr>
        <w:t>回の通所リハビリテーションを利用している。仙骨部に褥瘡ができ訪問看護が開始された。</w:t>
      </w:r>
    </w:p>
    <w:p w:rsidR="008C53AE" w:rsidRDefault="008C53AE" w:rsidP="008C53AE">
      <w:pPr>
        <w:rPr>
          <w:szCs w:val="21"/>
        </w:rPr>
      </w:pPr>
    </w:p>
    <w:p w:rsidR="008C53AE" w:rsidRDefault="008C53AE" w:rsidP="008C53AE">
      <w:pPr>
        <w:rPr>
          <w:szCs w:val="21"/>
        </w:rPr>
      </w:pPr>
      <w:r>
        <w:rPr>
          <w:rFonts w:hint="eastAsia"/>
          <w:szCs w:val="21"/>
        </w:rPr>
        <w:t>問題</w:t>
      </w:r>
      <w:r>
        <w:rPr>
          <w:rFonts w:hint="eastAsia"/>
          <w:szCs w:val="21"/>
        </w:rPr>
        <w:t>(</w:t>
      </w:r>
      <w:r>
        <w:rPr>
          <w:rFonts w:hint="eastAsia"/>
          <w:szCs w:val="21"/>
        </w:rPr>
        <w:t>１</w:t>
      </w:r>
      <w:r>
        <w:rPr>
          <w:rFonts w:hint="eastAsia"/>
          <w:szCs w:val="21"/>
        </w:rPr>
        <w:t>)</w:t>
      </w:r>
    </w:p>
    <w:p w:rsidR="008C53AE" w:rsidRDefault="008C53AE" w:rsidP="008C53AE">
      <w:pPr>
        <w:ind w:firstLineChars="100" w:firstLine="210"/>
        <w:rPr>
          <w:szCs w:val="21"/>
        </w:rPr>
      </w:pPr>
      <w:r>
        <w:rPr>
          <w:rFonts w:hint="eastAsia"/>
          <w:szCs w:val="21"/>
        </w:rPr>
        <w:t>仙骨部の褥瘡の要因として最も考えられるのはどれか</w:t>
      </w:r>
    </w:p>
    <w:p w:rsidR="008C53AE" w:rsidRDefault="008C53AE" w:rsidP="008C53AE">
      <w:pPr>
        <w:pStyle w:val="a3"/>
        <w:numPr>
          <w:ilvl w:val="0"/>
          <w:numId w:val="3"/>
        </w:numPr>
        <w:ind w:leftChars="0"/>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-3175</wp:posOffset>
                </wp:positionV>
                <wp:extent cx="27622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7DE6F" id="円/楕円 10" o:spid="_x0000_s1026" style="position:absolute;left:0;text-align:left;margin-left:2.7pt;margin-top:-.25pt;width:21.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" filled="f" strokecolor="red" strokeweight="2pt"/>
            </w:pict>
          </mc:Fallback>
        </mc:AlternateContent>
      </w:r>
      <w:r>
        <w:rPr>
          <w:rFonts w:hint="eastAsia"/>
          <w:szCs w:val="21"/>
        </w:rPr>
        <w:t>摩擦とずれ</w:t>
      </w:r>
    </w:p>
    <w:p w:rsidR="008C53AE" w:rsidRDefault="008C53AE" w:rsidP="008C53AE">
      <w:pPr>
        <w:pStyle w:val="a3"/>
        <w:numPr>
          <w:ilvl w:val="0"/>
          <w:numId w:val="3"/>
        </w:numPr>
        <w:ind w:leftChars="0"/>
        <w:rPr>
          <w:szCs w:val="21"/>
        </w:rPr>
      </w:pPr>
      <w:r>
        <w:rPr>
          <w:rFonts w:hint="eastAsia"/>
          <w:szCs w:val="21"/>
        </w:rPr>
        <w:t>皮膚の湿潤</w:t>
      </w:r>
    </w:p>
    <w:p w:rsidR="008C53AE" w:rsidRDefault="008C53AE" w:rsidP="008C53AE">
      <w:pPr>
        <w:pStyle w:val="a3"/>
        <w:numPr>
          <w:ilvl w:val="0"/>
          <w:numId w:val="3"/>
        </w:numPr>
        <w:ind w:leftChars="0"/>
        <w:rPr>
          <w:szCs w:val="21"/>
        </w:rPr>
      </w:pPr>
      <w:r>
        <w:rPr>
          <w:rFonts w:hint="eastAsia"/>
          <w:szCs w:val="21"/>
        </w:rPr>
        <w:t>栄養の不足</w:t>
      </w:r>
    </w:p>
    <w:p w:rsidR="008C53AE" w:rsidRPr="001807D0" w:rsidRDefault="008C53AE" w:rsidP="001807D0">
      <w:pPr>
        <w:pStyle w:val="a3"/>
        <w:numPr>
          <w:ilvl w:val="0"/>
          <w:numId w:val="3"/>
        </w:numPr>
        <w:ind w:leftChars="0"/>
        <w:rPr>
          <w:szCs w:val="21"/>
        </w:rPr>
      </w:pPr>
      <w:r>
        <w:rPr>
          <w:rFonts w:hint="eastAsia"/>
          <w:szCs w:val="21"/>
        </w:rPr>
        <w:t>知覚の低下</w:t>
      </w:r>
    </w:p>
    <w:p w:rsidR="008C53AE" w:rsidRDefault="00CF39AB" w:rsidP="008C53AE">
      <w:pPr>
        <w:ind w:left="210"/>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101600</wp:posOffset>
                </wp:positionV>
                <wp:extent cx="5838825" cy="1209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838825" cy="1209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4A3B12" id="角丸四角形 2" o:spid="_x0000_s1026" style="position:absolute;left:0;text-align:left;margin-left:2.7pt;margin-top:8pt;width:459.75pt;height:95.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" filled="f" strokecolor="black [3213]" strokeweight="2pt"/>
            </w:pict>
          </mc:Fallback>
        </mc:AlternateContent>
      </w:r>
    </w:p>
    <w:p w:rsidR="00475C98" w:rsidRDefault="00475C98" w:rsidP="008C53AE">
      <w:pPr>
        <w:ind w:left="210"/>
        <w:rPr>
          <w:szCs w:val="21"/>
        </w:rPr>
      </w:pPr>
      <w:r>
        <w:rPr>
          <w:rFonts w:hint="eastAsia"/>
          <w:szCs w:val="21"/>
        </w:rPr>
        <w:t>1</w:t>
      </w:r>
      <w:r>
        <w:rPr>
          <w:rFonts w:hint="eastAsia"/>
          <w:szCs w:val="21"/>
        </w:rPr>
        <w:t>→「</w:t>
      </w:r>
      <w:r w:rsidRPr="00475C98">
        <w:rPr>
          <w:rFonts w:hint="eastAsia"/>
          <w:szCs w:val="21"/>
        </w:rPr>
        <w:t>トイレ以外はほとんどベッドの頭部拳上</w:t>
      </w:r>
      <w:r w:rsidRPr="00475C98">
        <w:rPr>
          <w:rFonts w:hint="eastAsia"/>
          <w:szCs w:val="21"/>
        </w:rPr>
        <w:t>45</w:t>
      </w:r>
      <w:r>
        <w:rPr>
          <w:rFonts w:hint="eastAsia"/>
          <w:szCs w:val="21"/>
        </w:rPr>
        <w:t>度でテレビを見て過ごしている」より</w:t>
      </w:r>
    </w:p>
    <w:p w:rsidR="00E16E45" w:rsidRDefault="00475C98" w:rsidP="008C53AE">
      <w:pPr>
        <w:ind w:left="210"/>
        <w:rPr>
          <w:szCs w:val="21"/>
        </w:rPr>
      </w:pPr>
      <w:r>
        <w:rPr>
          <w:rFonts w:hint="eastAsia"/>
          <w:szCs w:val="21"/>
        </w:rPr>
        <w:t xml:space="preserve">　　　○</w:t>
      </w:r>
    </w:p>
    <w:p w:rsidR="00475C98" w:rsidRDefault="00475C98" w:rsidP="008C53AE">
      <w:pPr>
        <w:ind w:left="210"/>
        <w:rPr>
          <w:szCs w:val="21"/>
        </w:rPr>
      </w:pPr>
      <w:r>
        <w:rPr>
          <w:rFonts w:hint="eastAsia"/>
          <w:szCs w:val="21"/>
        </w:rPr>
        <w:t>2</w:t>
      </w:r>
      <w:r>
        <w:rPr>
          <w:rFonts w:hint="eastAsia"/>
          <w:szCs w:val="21"/>
        </w:rPr>
        <w:t>→オムツの使用もなく、</w:t>
      </w:r>
      <w:r w:rsidR="002200FB">
        <w:rPr>
          <w:rFonts w:hint="eastAsia"/>
          <w:szCs w:val="21"/>
        </w:rPr>
        <w:t>皮膚の湿潤は</w:t>
      </w:r>
      <w:r>
        <w:rPr>
          <w:rFonts w:hint="eastAsia"/>
          <w:szCs w:val="21"/>
        </w:rPr>
        <w:t>上記の問題文からは読み取れない</w:t>
      </w:r>
    </w:p>
    <w:p w:rsidR="002200FB" w:rsidRDefault="002200FB" w:rsidP="008C53AE">
      <w:pPr>
        <w:ind w:left="210"/>
        <w:rPr>
          <w:szCs w:val="21"/>
        </w:rPr>
      </w:pPr>
      <w:r>
        <w:rPr>
          <w:szCs w:val="21"/>
        </w:rPr>
        <w:t>3</w:t>
      </w:r>
      <w:r>
        <w:rPr>
          <w:rFonts w:hint="eastAsia"/>
          <w:szCs w:val="21"/>
        </w:rPr>
        <w:t>→「食事は</w:t>
      </w:r>
      <w:r>
        <w:rPr>
          <w:rFonts w:hint="eastAsia"/>
          <w:szCs w:val="21"/>
        </w:rPr>
        <w:t>8</w:t>
      </w:r>
      <w:r>
        <w:rPr>
          <w:rFonts w:hint="eastAsia"/>
          <w:szCs w:val="21"/>
        </w:rPr>
        <w:t>割摂取している」より、栄養不足とは言えない</w:t>
      </w:r>
    </w:p>
    <w:p w:rsidR="00C65279" w:rsidRDefault="00C65279" w:rsidP="00C65279">
      <w:pPr>
        <w:rPr>
          <w:szCs w:val="21"/>
        </w:rPr>
      </w:pPr>
    </w:p>
    <w:p w:rsidR="00C65279" w:rsidRDefault="00C65279" w:rsidP="00C65279">
      <w:pPr>
        <w:rPr>
          <w:szCs w:val="21"/>
        </w:rPr>
      </w:pPr>
    </w:p>
    <w:p w:rsidR="00C65279" w:rsidRDefault="00C65279" w:rsidP="00C65279">
      <w:pPr>
        <w:rPr>
          <w:szCs w:val="21"/>
        </w:rPr>
      </w:pPr>
    </w:p>
    <w:p w:rsidR="00C65279" w:rsidRDefault="00C65279" w:rsidP="00C65279">
      <w:pPr>
        <w:rPr>
          <w:szCs w:val="21"/>
        </w:rPr>
      </w:pPr>
    </w:p>
    <w:p w:rsidR="00C65279" w:rsidRDefault="00C65279" w:rsidP="00C65279">
      <w:pPr>
        <w:rPr>
          <w:szCs w:val="21"/>
        </w:rPr>
      </w:pPr>
      <w:r>
        <w:rPr>
          <w:rFonts w:hint="eastAsia"/>
          <w:szCs w:val="21"/>
        </w:rPr>
        <w:t>問題</w:t>
      </w:r>
      <w:r>
        <w:rPr>
          <w:rFonts w:hint="eastAsia"/>
          <w:szCs w:val="21"/>
        </w:rPr>
        <w:t>(</w:t>
      </w:r>
      <w:r>
        <w:rPr>
          <w:rFonts w:hint="eastAsia"/>
          <w:szCs w:val="21"/>
        </w:rPr>
        <w:t>２</w:t>
      </w:r>
      <w:r>
        <w:rPr>
          <w:rFonts w:hint="eastAsia"/>
          <w:szCs w:val="21"/>
        </w:rPr>
        <w:t>)</w:t>
      </w:r>
    </w:p>
    <w:p w:rsidR="00C65279" w:rsidRDefault="00C65279" w:rsidP="00C65279">
      <w:pPr>
        <w:rPr>
          <w:szCs w:val="21"/>
        </w:rPr>
      </w:pPr>
      <w:r>
        <w:rPr>
          <w:rFonts w:hint="eastAsia"/>
          <w:szCs w:val="21"/>
        </w:rPr>
        <w:t xml:space="preserve">　療養者に尿失禁がみられたため紙おむつを使用するようになった。排便時は自室の隣にあるトイレまで妻の介助でゆっくり歩行している。褥瘡を悪化させないための家族への指導で</w:t>
      </w:r>
      <w:r w:rsidR="00603A24">
        <w:rPr>
          <w:rFonts w:hint="eastAsia"/>
          <w:szCs w:val="21"/>
        </w:rPr>
        <w:t>最も優先するのはどれか。</w:t>
      </w:r>
    </w:p>
    <w:p w:rsidR="00603A24" w:rsidRDefault="00603A24" w:rsidP="00603A24">
      <w:pPr>
        <w:pStyle w:val="a3"/>
        <w:numPr>
          <w:ilvl w:val="0"/>
          <w:numId w:val="4"/>
        </w:numPr>
        <w:ind w:leftChars="0"/>
        <w:rPr>
          <w:szCs w:val="21"/>
        </w:rPr>
      </w:pPr>
      <w:r>
        <w:rPr>
          <w:rFonts w:hint="eastAsia"/>
          <w:szCs w:val="21"/>
        </w:rPr>
        <w:t>お茶を飲む量を控える</w:t>
      </w:r>
    </w:p>
    <w:p w:rsidR="00603A24" w:rsidRDefault="00603A24" w:rsidP="00603A24">
      <w:pPr>
        <w:pStyle w:val="a3"/>
        <w:numPr>
          <w:ilvl w:val="0"/>
          <w:numId w:val="4"/>
        </w:numPr>
        <w:ind w:leftChars="0"/>
        <w:rPr>
          <w:szCs w:val="21"/>
        </w:rPr>
      </w:pPr>
      <w:r>
        <w:rPr>
          <w:rFonts w:hint="eastAsia"/>
          <w:szCs w:val="21"/>
        </w:rPr>
        <w:t>おむつカバーを使用する</w:t>
      </w:r>
    </w:p>
    <w:p w:rsidR="00603A24" w:rsidRDefault="001807D0" w:rsidP="00603A24">
      <w:pPr>
        <w:pStyle w:val="a3"/>
        <w:numPr>
          <w:ilvl w:val="0"/>
          <w:numId w:val="4"/>
        </w:numPr>
        <w:ind w:leftChars="0"/>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225425</wp:posOffset>
                </wp:positionV>
                <wp:extent cx="2762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762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0914B5" id="円/楕円 3" o:spid="_x0000_s1026" style="position:absolute;left:0;text-align:left;margin-left:2.7pt;margin-top:17.75pt;width:21.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" filled="f" strokecolor="red" strokeweight="2pt"/>
            </w:pict>
          </mc:Fallback>
        </mc:AlternateContent>
      </w:r>
      <w:r w:rsidR="00603A24">
        <w:rPr>
          <w:rFonts w:hint="eastAsia"/>
          <w:szCs w:val="21"/>
        </w:rPr>
        <w:t>シーツにバスタオルを敷く</w:t>
      </w:r>
    </w:p>
    <w:p w:rsidR="00603A24" w:rsidRDefault="00603A24" w:rsidP="00603A24">
      <w:pPr>
        <w:pStyle w:val="a3"/>
        <w:numPr>
          <w:ilvl w:val="0"/>
          <w:numId w:val="4"/>
        </w:numPr>
        <w:ind w:leftChars="0"/>
        <w:rPr>
          <w:szCs w:val="21"/>
        </w:rPr>
      </w:pPr>
      <w:r>
        <w:rPr>
          <w:rFonts w:hint="eastAsia"/>
          <w:szCs w:val="21"/>
        </w:rPr>
        <w:t>おむつ交換時に清拭する</w:t>
      </w:r>
    </w:p>
    <w:p w:rsidR="001807D0" w:rsidRDefault="00494E29" w:rsidP="001807D0">
      <w:pPr>
        <w:ind w:left="210"/>
        <w:rPr>
          <w:szCs w:val="21"/>
        </w:rPr>
      </w:pPr>
      <w:r>
        <w:rPr>
          <w:noProof/>
          <w:szCs w:val="21"/>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139700</wp:posOffset>
                </wp:positionV>
                <wp:extent cx="5895975" cy="8667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895975" cy="866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9B4D29" id="角丸四角形 5" o:spid="_x0000_s1026" style="position:absolute;left:0;text-align:left;margin-left:1.2pt;margin-top:11pt;width:464.25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" filled="f" strokecolor="black [3213]" strokeweight="2pt"/>
            </w:pict>
          </mc:Fallback>
        </mc:AlternateContent>
      </w:r>
    </w:p>
    <w:p w:rsidR="001807D0" w:rsidRDefault="001807D0" w:rsidP="001807D0">
      <w:pPr>
        <w:ind w:left="210"/>
        <w:rPr>
          <w:szCs w:val="21"/>
        </w:rPr>
      </w:pPr>
      <w:r>
        <w:rPr>
          <w:rFonts w:hint="eastAsia"/>
          <w:szCs w:val="21"/>
        </w:rPr>
        <w:t>1</w:t>
      </w:r>
      <w:r>
        <w:rPr>
          <w:rFonts w:hint="eastAsia"/>
          <w:szCs w:val="21"/>
        </w:rPr>
        <w:t>→脱水になる危険性があるため、やってはいけない</w:t>
      </w:r>
    </w:p>
    <w:p w:rsidR="001807D0" w:rsidRDefault="001807D0" w:rsidP="00494E29">
      <w:pPr>
        <w:ind w:leftChars="100" w:left="630" w:hangingChars="200" w:hanging="420"/>
        <w:rPr>
          <w:szCs w:val="21"/>
        </w:rPr>
      </w:pPr>
      <w:r>
        <w:rPr>
          <w:rFonts w:hint="eastAsia"/>
          <w:szCs w:val="21"/>
        </w:rPr>
        <w:t>4</w:t>
      </w:r>
      <w:r>
        <w:rPr>
          <w:rFonts w:hint="eastAsia"/>
          <w:szCs w:val="21"/>
        </w:rPr>
        <w:t>→</w:t>
      </w:r>
      <w:r w:rsidR="00494E29">
        <w:rPr>
          <w:rFonts w:hint="eastAsia"/>
          <w:szCs w:val="21"/>
        </w:rPr>
        <w:t>おむつを使用することで皮膚が湿潤状態になると、すでに仙骨部に発生している褥瘡　をさらに悪化させる原因になるため</w:t>
      </w:r>
    </w:p>
    <w:p w:rsidR="00494E29" w:rsidRDefault="00494E29" w:rsidP="00494E29">
      <w:pPr>
        <w:rPr>
          <w:szCs w:val="21"/>
        </w:rPr>
      </w:pPr>
    </w:p>
    <w:p w:rsidR="00494E29" w:rsidRDefault="009639DB" w:rsidP="00494E29">
      <w:pPr>
        <w:rPr>
          <w:szCs w:val="21"/>
        </w:rPr>
      </w:pPr>
      <w:r>
        <w:rPr>
          <w:rFonts w:hint="eastAsia"/>
          <w:szCs w:val="21"/>
        </w:rPr>
        <w:lastRenderedPageBreak/>
        <w:t>問題</w:t>
      </w:r>
      <w:r>
        <w:rPr>
          <w:rFonts w:hint="eastAsia"/>
          <w:szCs w:val="21"/>
        </w:rPr>
        <w:t>(</w:t>
      </w:r>
      <w:r>
        <w:rPr>
          <w:rFonts w:hint="eastAsia"/>
          <w:szCs w:val="21"/>
        </w:rPr>
        <w:t>３</w:t>
      </w:r>
      <w:r>
        <w:rPr>
          <w:rFonts w:hint="eastAsia"/>
          <w:szCs w:val="21"/>
        </w:rPr>
        <w:t>)</w:t>
      </w:r>
    </w:p>
    <w:p w:rsidR="009639DB" w:rsidRDefault="009639DB" w:rsidP="00494E29">
      <w:pPr>
        <w:rPr>
          <w:szCs w:val="21"/>
        </w:rPr>
      </w:pPr>
      <w:r>
        <w:rPr>
          <w:szCs w:val="21"/>
        </w:rPr>
        <w:t xml:space="preserve"> 2</w:t>
      </w:r>
      <w:r>
        <w:rPr>
          <w:rFonts w:hint="eastAsia"/>
          <w:szCs w:val="21"/>
        </w:rPr>
        <w:t>か月後、仙骨部の状態は軽快した。妻は</w:t>
      </w:r>
      <w:r>
        <w:rPr>
          <w:rFonts w:hint="eastAsia"/>
          <w:szCs w:val="21"/>
        </w:rPr>
        <w:t>1</w:t>
      </w:r>
      <w:r>
        <w:rPr>
          <w:rFonts w:hint="eastAsia"/>
          <w:szCs w:val="21"/>
        </w:rPr>
        <w:t>人で熱心に介護しており、訪問看護師に「またおしりが赤くならないか心配です。夜も気になって</w:t>
      </w:r>
      <w:r>
        <w:rPr>
          <w:rFonts w:hint="eastAsia"/>
          <w:szCs w:val="21"/>
        </w:rPr>
        <w:t>3</w:t>
      </w:r>
      <w:r>
        <w:rPr>
          <w:rFonts w:hint="eastAsia"/>
          <w:szCs w:val="21"/>
        </w:rPr>
        <w:t>度は起きているので昼間に眠くなります」と疲れた様子で話す。訪問看護師は妻の話を聞き介護をねぎらう言葉かけを行ったが、介護支援専門員（ケアマネージャー）と連携し調整する必要性を感じた。調整内容で最も適切なのはどれか。</w:t>
      </w:r>
    </w:p>
    <w:p w:rsidR="009639DB" w:rsidRDefault="00AA2A26" w:rsidP="009639DB">
      <w:pPr>
        <w:pStyle w:val="a3"/>
        <w:numPr>
          <w:ilvl w:val="0"/>
          <w:numId w:val="5"/>
        </w:numPr>
        <w:ind w:leftChars="0"/>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-3175</wp:posOffset>
                </wp:positionV>
                <wp:extent cx="228600" cy="2381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26273" id="円/楕円 7" o:spid="_x0000_s1026" style="position:absolute;left:0;text-align:left;margin-left:6.45pt;margin-top:-.25pt;width:18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" filled="f" strokecolor="red" strokeweight="2pt"/>
            </w:pict>
          </mc:Fallback>
        </mc:AlternateContent>
      </w:r>
      <w:r w:rsidR="00C41DF4">
        <w:rPr>
          <w:rFonts w:hint="eastAsia"/>
          <w:szCs w:val="21"/>
        </w:rPr>
        <w:t>通所リハビリテーションの利用回数を増やす</w:t>
      </w:r>
    </w:p>
    <w:p w:rsidR="00C41DF4" w:rsidRDefault="00C41DF4" w:rsidP="00C41DF4">
      <w:pPr>
        <w:pStyle w:val="a3"/>
        <w:numPr>
          <w:ilvl w:val="0"/>
          <w:numId w:val="5"/>
        </w:numPr>
        <w:ind w:leftChars="0"/>
        <w:rPr>
          <w:szCs w:val="21"/>
        </w:rPr>
      </w:pPr>
      <w:r>
        <w:rPr>
          <w:rFonts w:hint="eastAsia"/>
          <w:szCs w:val="21"/>
        </w:rPr>
        <w:t>介護老人福祉施設への入所を勧める</w:t>
      </w:r>
    </w:p>
    <w:p w:rsidR="00C41DF4" w:rsidRDefault="00C41DF4" w:rsidP="00C41DF4">
      <w:pPr>
        <w:pStyle w:val="a3"/>
        <w:numPr>
          <w:ilvl w:val="0"/>
          <w:numId w:val="5"/>
        </w:numPr>
        <w:ind w:leftChars="0"/>
        <w:rPr>
          <w:szCs w:val="21"/>
        </w:rPr>
      </w:pPr>
      <w:r>
        <w:rPr>
          <w:rFonts w:hint="eastAsia"/>
          <w:szCs w:val="21"/>
        </w:rPr>
        <w:t>配食サービスを利用する</w:t>
      </w:r>
    </w:p>
    <w:p w:rsidR="00C41DF4" w:rsidRDefault="00C41DF4" w:rsidP="00C41DF4">
      <w:pPr>
        <w:pStyle w:val="a3"/>
        <w:numPr>
          <w:ilvl w:val="0"/>
          <w:numId w:val="5"/>
        </w:numPr>
        <w:ind w:leftChars="0"/>
        <w:rPr>
          <w:szCs w:val="21"/>
        </w:rPr>
      </w:pPr>
      <w:r>
        <w:rPr>
          <w:rFonts w:hint="eastAsia"/>
          <w:szCs w:val="21"/>
        </w:rPr>
        <w:t>妻に受診を勧める</w:t>
      </w:r>
    </w:p>
    <w:p w:rsidR="00AA2A26" w:rsidRDefault="006E053D" w:rsidP="00AA2A26">
      <w:pPr>
        <w:ind w:left="210"/>
        <w:rPr>
          <w:szCs w:val="21"/>
        </w:rPr>
      </w:pPr>
      <w:r>
        <w:rPr>
          <w:noProof/>
          <w:szCs w:val="21"/>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130175</wp:posOffset>
                </wp:positionV>
                <wp:extent cx="5953125" cy="13716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953125" cy="1371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E6F87F" id="角丸四角形 12" o:spid="_x0000_s1026" style="position:absolute;left:0;text-align:left;margin-left:-6.3pt;margin-top:10.25pt;width:468.75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" filled="f" strokecolor="black [3213]" strokeweight="2pt"/>
            </w:pict>
          </mc:Fallback>
        </mc:AlternateContent>
      </w:r>
    </w:p>
    <w:p w:rsidR="00AA2A26" w:rsidRDefault="001F62DF" w:rsidP="00AA2A26">
      <w:pPr>
        <w:ind w:left="210"/>
        <w:rPr>
          <w:szCs w:val="21"/>
        </w:rPr>
      </w:pPr>
      <w:r>
        <w:rPr>
          <w:rFonts w:hint="eastAsia"/>
          <w:szCs w:val="21"/>
        </w:rPr>
        <w:t>「</w:t>
      </w:r>
      <w:r w:rsidRPr="001F62DF">
        <w:rPr>
          <w:rFonts w:hint="eastAsia"/>
          <w:szCs w:val="21"/>
        </w:rPr>
        <w:t>妻は</w:t>
      </w:r>
      <w:r w:rsidRPr="001F62DF">
        <w:rPr>
          <w:rFonts w:hint="eastAsia"/>
          <w:szCs w:val="21"/>
        </w:rPr>
        <w:t>1</w:t>
      </w:r>
      <w:r w:rsidRPr="001F62DF">
        <w:rPr>
          <w:rFonts w:hint="eastAsia"/>
          <w:szCs w:val="21"/>
        </w:rPr>
        <w:t>人で熱心に介護しており</w:t>
      </w:r>
      <w:r>
        <w:rPr>
          <w:rFonts w:hint="eastAsia"/>
          <w:szCs w:val="21"/>
        </w:rPr>
        <w:t>」「～と疲れた様子で話す」から、</w:t>
      </w:r>
      <w:r w:rsidR="004A195D">
        <w:rPr>
          <w:rFonts w:hint="eastAsia"/>
          <w:szCs w:val="21"/>
        </w:rPr>
        <w:t>妻の介護負担が大きいと考えられる。そのため、通所リハビリテーションという社会資源の利用回数を増やすことは、介護負担の軽減になると思われる。</w:t>
      </w:r>
    </w:p>
    <w:p w:rsidR="006E053D" w:rsidRDefault="006E053D" w:rsidP="006E053D">
      <w:pPr>
        <w:ind w:left="210" w:hangingChars="100" w:hanging="210"/>
        <w:rPr>
          <w:szCs w:val="21"/>
        </w:rPr>
      </w:pPr>
      <w:r>
        <w:rPr>
          <w:rFonts w:hint="eastAsia"/>
          <w:szCs w:val="21"/>
        </w:rPr>
        <w:t xml:space="preserve">　　</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の選択肢は、妻やご本人の気持ちを尊重していなかったり、的がずれていたり、飛躍しすぎているので×。</w:t>
      </w: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p>
    <w:p w:rsidR="004C31F3" w:rsidRDefault="004C31F3" w:rsidP="006E053D">
      <w:pPr>
        <w:ind w:left="210" w:hangingChars="100" w:hanging="210"/>
        <w:rPr>
          <w:szCs w:val="21"/>
        </w:rPr>
      </w:pPr>
      <w:r>
        <w:rPr>
          <w:rFonts w:hint="eastAsia"/>
          <w:szCs w:val="21"/>
        </w:rPr>
        <w:lastRenderedPageBreak/>
        <w:t>☆授業のまとめ</w:t>
      </w:r>
    </w:p>
    <w:p w:rsidR="004C31F3" w:rsidRDefault="004C31F3" w:rsidP="006E053D">
      <w:pPr>
        <w:ind w:left="210" w:hangingChars="100" w:hanging="210"/>
        <w:rPr>
          <w:szCs w:val="21"/>
        </w:rPr>
      </w:pPr>
    </w:p>
    <w:p w:rsidR="004C31F3" w:rsidRDefault="004C31F3" w:rsidP="006E053D">
      <w:pPr>
        <w:ind w:left="210" w:hangingChars="100" w:hanging="210"/>
        <w:rPr>
          <w:szCs w:val="21"/>
          <w:bdr w:val="single" w:sz="4" w:space="0" w:color="auto"/>
        </w:rPr>
      </w:pPr>
      <w:r w:rsidRPr="004C31F3">
        <w:rPr>
          <w:rFonts w:hint="eastAsia"/>
          <w:szCs w:val="21"/>
          <w:bdr w:val="single" w:sz="4" w:space="0" w:color="auto"/>
        </w:rPr>
        <w:t>ブレーデンスケール</w:t>
      </w:r>
    </w:p>
    <w:p w:rsidR="004C31F3" w:rsidRDefault="004C31F3" w:rsidP="004C31F3">
      <w:pPr>
        <w:ind w:left="210" w:hangingChars="100" w:hanging="210"/>
        <w:rPr>
          <w:rFonts w:hint="eastAsia"/>
          <w:szCs w:val="21"/>
        </w:rPr>
      </w:pPr>
      <w:r>
        <w:rPr>
          <w:rFonts w:hint="eastAsia"/>
          <w:szCs w:val="21"/>
        </w:rPr>
        <w:t>知覚の認知・湿潤・活動性・可動性・栄養状態・摩擦とずれ</w:t>
      </w:r>
    </w:p>
    <w:p w:rsidR="004C31F3" w:rsidRDefault="004C31F3" w:rsidP="004C31F3">
      <w:pPr>
        <w:ind w:left="210" w:hangingChars="100" w:hanging="210"/>
        <w:rPr>
          <w:szCs w:val="21"/>
        </w:rPr>
      </w:pPr>
    </w:p>
    <w:p w:rsidR="004C31F3" w:rsidRDefault="004C31F3" w:rsidP="00F03C21">
      <w:pPr>
        <w:ind w:firstLineChars="200" w:firstLine="420"/>
        <w:rPr>
          <w:szCs w:val="21"/>
        </w:rPr>
      </w:pPr>
      <w:r>
        <w:rPr>
          <w:rFonts w:hint="eastAsia"/>
          <w:szCs w:val="21"/>
        </w:rPr>
        <w:t>→</w:t>
      </w:r>
      <w:r w:rsidRPr="004C31F3">
        <w:rPr>
          <w:rFonts w:hint="eastAsia"/>
          <w:color w:val="FF0000"/>
          <w:szCs w:val="21"/>
        </w:rPr>
        <w:t>褥瘡発生の危険性</w:t>
      </w:r>
      <w:r>
        <w:rPr>
          <w:rFonts w:hint="eastAsia"/>
          <w:szCs w:val="21"/>
        </w:rPr>
        <w:t>を評価する</w:t>
      </w:r>
    </w:p>
    <w:p w:rsidR="004C31F3" w:rsidRDefault="004C31F3" w:rsidP="004C31F3">
      <w:pPr>
        <w:rPr>
          <w:szCs w:val="21"/>
        </w:rPr>
      </w:pPr>
    </w:p>
    <w:p w:rsidR="004C31F3" w:rsidRDefault="004C31F3" w:rsidP="004C31F3">
      <w:pPr>
        <w:rPr>
          <w:szCs w:val="21"/>
        </w:rPr>
      </w:pPr>
    </w:p>
    <w:p w:rsidR="00F03C21" w:rsidRDefault="00F03C21" w:rsidP="004C31F3">
      <w:pPr>
        <w:rPr>
          <w:szCs w:val="21"/>
          <w:bdr w:val="single" w:sz="4" w:space="0" w:color="auto"/>
        </w:rPr>
      </w:pPr>
      <w:r w:rsidRPr="00F03C21">
        <w:rPr>
          <w:rFonts w:hint="eastAsia"/>
          <w:szCs w:val="21"/>
          <w:bdr w:val="single" w:sz="4" w:space="0" w:color="auto"/>
        </w:rPr>
        <w:t>DESIGN-R</w:t>
      </w:r>
      <w:r w:rsidRPr="00F03C21">
        <w:rPr>
          <w:rFonts w:hint="eastAsia"/>
          <w:szCs w:val="21"/>
          <w:bdr w:val="single" w:sz="4" w:space="0" w:color="auto"/>
        </w:rPr>
        <w:t>（褥瘡経過評価表）</w:t>
      </w:r>
    </w:p>
    <w:p w:rsidR="00ED6109" w:rsidRDefault="00241FD9" w:rsidP="004C31F3">
      <w:pPr>
        <w:rPr>
          <w:szCs w:val="21"/>
        </w:rPr>
      </w:pPr>
      <w:r>
        <w:rPr>
          <w:szCs w:val="21"/>
        </w:rPr>
        <w:t>Depth</w:t>
      </w:r>
      <w:r>
        <w:rPr>
          <w:rFonts w:hint="eastAsia"/>
          <w:szCs w:val="21"/>
        </w:rPr>
        <w:t>（深さ）・</w:t>
      </w:r>
      <w:r>
        <w:rPr>
          <w:szCs w:val="21"/>
        </w:rPr>
        <w:t xml:space="preserve"> Exudate</w:t>
      </w:r>
      <w:r>
        <w:rPr>
          <w:rFonts w:hint="eastAsia"/>
          <w:szCs w:val="21"/>
        </w:rPr>
        <w:t>（滲出液）・</w:t>
      </w:r>
      <w:r>
        <w:rPr>
          <w:szCs w:val="21"/>
        </w:rPr>
        <w:t xml:space="preserve"> Size</w:t>
      </w:r>
      <w:r>
        <w:rPr>
          <w:rFonts w:hint="eastAsia"/>
          <w:szCs w:val="21"/>
        </w:rPr>
        <w:t>（大きさ）・</w:t>
      </w:r>
      <w:r>
        <w:rPr>
          <w:rFonts w:hint="eastAsia"/>
          <w:szCs w:val="21"/>
        </w:rPr>
        <w:t xml:space="preserve"> </w:t>
      </w:r>
    </w:p>
    <w:p w:rsidR="00ED6109" w:rsidRDefault="00241FD9" w:rsidP="004C31F3">
      <w:pPr>
        <w:rPr>
          <w:szCs w:val="21"/>
        </w:rPr>
      </w:pPr>
      <w:r>
        <w:rPr>
          <w:szCs w:val="21"/>
        </w:rPr>
        <w:t>Inflammation</w:t>
      </w:r>
      <w:r w:rsidR="00ED6109">
        <w:rPr>
          <w:rFonts w:hint="eastAsia"/>
          <w:szCs w:val="21"/>
        </w:rPr>
        <w:t>/</w:t>
      </w:r>
      <w:r>
        <w:rPr>
          <w:szCs w:val="21"/>
        </w:rPr>
        <w:t>Infection</w:t>
      </w:r>
      <w:r w:rsidR="00ED6109">
        <w:rPr>
          <w:rFonts w:hint="eastAsia"/>
          <w:szCs w:val="21"/>
        </w:rPr>
        <w:t>（炎症</w:t>
      </w:r>
      <w:r w:rsidR="00ED6109">
        <w:rPr>
          <w:rFonts w:hint="eastAsia"/>
          <w:szCs w:val="21"/>
        </w:rPr>
        <w:t>/</w:t>
      </w:r>
      <w:r w:rsidR="00ED6109">
        <w:rPr>
          <w:rFonts w:hint="eastAsia"/>
          <w:szCs w:val="21"/>
        </w:rPr>
        <w:t>感染）・</w:t>
      </w:r>
      <w:r w:rsidR="00ED6109">
        <w:rPr>
          <w:szCs w:val="21"/>
        </w:rPr>
        <w:t xml:space="preserve"> </w:t>
      </w:r>
      <w:r>
        <w:rPr>
          <w:szCs w:val="21"/>
        </w:rPr>
        <w:t xml:space="preserve"> Granulation</w:t>
      </w:r>
      <w:r w:rsidR="00ED6109">
        <w:rPr>
          <w:rFonts w:hint="eastAsia"/>
          <w:szCs w:val="21"/>
        </w:rPr>
        <w:t>（肉芽組織）・</w:t>
      </w:r>
    </w:p>
    <w:p w:rsidR="00F03C21" w:rsidRDefault="00241FD9" w:rsidP="004C31F3">
      <w:pPr>
        <w:rPr>
          <w:szCs w:val="21"/>
        </w:rPr>
      </w:pPr>
      <w:r>
        <w:rPr>
          <w:szCs w:val="21"/>
        </w:rPr>
        <w:t>Necrotic tissue</w:t>
      </w:r>
      <w:r w:rsidR="00ED6109">
        <w:rPr>
          <w:rFonts w:hint="eastAsia"/>
          <w:szCs w:val="21"/>
        </w:rPr>
        <w:t>（壊死組織）・</w:t>
      </w:r>
      <w:r>
        <w:rPr>
          <w:szCs w:val="21"/>
        </w:rPr>
        <w:t>Pocket</w:t>
      </w:r>
      <w:r w:rsidR="00ED6109">
        <w:rPr>
          <w:rFonts w:hint="eastAsia"/>
          <w:szCs w:val="21"/>
        </w:rPr>
        <w:t>（ポケット）</w:t>
      </w:r>
    </w:p>
    <w:p w:rsidR="002D6E7E" w:rsidRDefault="002D6E7E" w:rsidP="004C31F3">
      <w:pPr>
        <w:rPr>
          <w:szCs w:val="21"/>
        </w:rPr>
      </w:pPr>
    </w:p>
    <w:p w:rsidR="002D6E7E" w:rsidRDefault="002D6E7E" w:rsidP="004C31F3">
      <w:pPr>
        <w:rPr>
          <w:szCs w:val="21"/>
        </w:rPr>
      </w:pPr>
    </w:p>
    <w:p w:rsidR="002D6E7E" w:rsidRDefault="002D6E7E" w:rsidP="004C31F3">
      <w:pPr>
        <w:rPr>
          <w:szCs w:val="21"/>
          <w:bdr w:val="single" w:sz="4" w:space="0" w:color="auto"/>
        </w:rPr>
      </w:pPr>
      <w:r w:rsidRPr="002D6E7E">
        <w:rPr>
          <w:rFonts w:hint="eastAsia"/>
          <w:szCs w:val="21"/>
          <w:bdr w:val="single" w:sz="4" w:space="0" w:color="auto"/>
        </w:rPr>
        <w:t>在宅での褥瘡予防・管理の基本</w:t>
      </w:r>
    </w:p>
    <w:p w:rsidR="002D6E7E" w:rsidRPr="000F0737" w:rsidRDefault="002D6E7E" w:rsidP="002D6E7E">
      <w:pPr>
        <w:pStyle w:val="a3"/>
        <w:numPr>
          <w:ilvl w:val="0"/>
          <w:numId w:val="9"/>
        </w:numPr>
        <w:ind w:leftChars="0"/>
        <w:rPr>
          <w:rFonts w:hint="eastAsia"/>
          <w:color w:val="FF0000"/>
          <w:szCs w:val="21"/>
        </w:rPr>
      </w:pPr>
      <w:r w:rsidRPr="000F0737">
        <w:rPr>
          <w:rFonts w:hint="eastAsia"/>
          <w:color w:val="FF0000"/>
          <w:szCs w:val="21"/>
        </w:rPr>
        <w:t>まず予防を第一に</w:t>
      </w:r>
    </w:p>
    <w:p w:rsidR="002D6E7E" w:rsidRDefault="002D6E7E" w:rsidP="002D6E7E">
      <w:pPr>
        <w:pStyle w:val="a3"/>
        <w:ind w:leftChars="0" w:left="360"/>
        <w:rPr>
          <w:szCs w:val="21"/>
        </w:rPr>
      </w:pPr>
      <w:r>
        <w:rPr>
          <w:rFonts w:hint="eastAsia"/>
          <w:szCs w:val="21"/>
        </w:rPr>
        <w:t xml:space="preserve">　　褥瘡予防の基本は、生活支援である</w:t>
      </w:r>
    </w:p>
    <w:p w:rsidR="002D6E7E" w:rsidRDefault="002D6E7E" w:rsidP="002D6E7E">
      <w:pPr>
        <w:rPr>
          <w:szCs w:val="21"/>
        </w:rPr>
      </w:pPr>
      <w:r>
        <w:rPr>
          <w:rFonts w:hint="eastAsia"/>
          <w:szCs w:val="21"/>
        </w:rPr>
        <w:t xml:space="preserve">　　　　・基本的な体位の保持・拡大</w:t>
      </w:r>
    </w:p>
    <w:p w:rsidR="002D6E7E" w:rsidRDefault="002D6E7E" w:rsidP="002D6E7E">
      <w:pPr>
        <w:rPr>
          <w:szCs w:val="21"/>
        </w:rPr>
      </w:pPr>
      <w:r>
        <w:rPr>
          <w:rFonts w:hint="eastAsia"/>
          <w:szCs w:val="21"/>
        </w:rPr>
        <w:t xml:space="preserve">　　　　・食事への援助</w:t>
      </w:r>
    </w:p>
    <w:p w:rsidR="002D6E7E" w:rsidRDefault="002D6E7E" w:rsidP="002D6E7E">
      <w:pPr>
        <w:rPr>
          <w:szCs w:val="21"/>
        </w:rPr>
      </w:pPr>
      <w:r>
        <w:rPr>
          <w:rFonts w:hint="eastAsia"/>
          <w:szCs w:val="21"/>
        </w:rPr>
        <w:t xml:space="preserve">　　　　・スキンケア</w:t>
      </w:r>
    </w:p>
    <w:p w:rsidR="002D6E7E" w:rsidRPr="000F0737" w:rsidRDefault="002D6E7E" w:rsidP="002D6E7E">
      <w:pPr>
        <w:pStyle w:val="a3"/>
        <w:numPr>
          <w:ilvl w:val="0"/>
          <w:numId w:val="9"/>
        </w:numPr>
        <w:ind w:leftChars="0"/>
        <w:rPr>
          <w:color w:val="FF0000"/>
          <w:szCs w:val="21"/>
        </w:rPr>
      </w:pPr>
      <w:r w:rsidRPr="000F0737">
        <w:rPr>
          <w:rFonts w:hint="eastAsia"/>
          <w:color w:val="FF0000"/>
          <w:szCs w:val="21"/>
        </w:rPr>
        <w:t>発生した場合は早期発見と治療</w:t>
      </w:r>
    </w:p>
    <w:p w:rsidR="002D6E7E" w:rsidRPr="000F0737" w:rsidRDefault="002D6E7E" w:rsidP="002D6E7E">
      <w:pPr>
        <w:pStyle w:val="a3"/>
        <w:numPr>
          <w:ilvl w:val="0"/>
          <w:numId w:val="9"/>
        </w:numPr>
        <w:ind w:leftChars="0"/>
        <w:rPr>
          <w:color w:val="FF0000"/>
          <w:szCs w:val="21"/>
        </w:rPr>
      </w:pPr>
      <w:r w:rsidRPr="000F0737">
        <w:rPr>
          <w:rFonts w:hint="eastAsia"/>
          <w:color w:val="FF0000"/>
          <w:szCs w:val="21"/>
        </w:rPr>
        <w:t>他の部位の新たな褥瘡発生の予防</w:t>
      </w:r>
    </w:p>
    <w:p w:rsidR="002D6E7E" w:rsidRDefault="002D6E7E" w:rsidP="002D6E7E">
      <w:pPr>
        <w:pStyle w:val="a3"/>
        <w:ind w:leftChars="0" w:left="360"/>
        <w:rPr>
          <w:szCs w:val="21"/>
        </w:rPr>
      </w:pPr>
      <w:r>
        <w:rPr>
          <w:rFonts w:hint="eastAsia"/>
          <w:szCs w:val="21"/>
        </w:rPr>
        <w:t xml:space="preserve">　　発生後こそ、褥瘡局所の創部処置のみに専念せず、局所の環境を整える</w:t>
      </w:r>
    </w:p>
    <w:p w:rsidR="002D6E7E" w:rsidRPr="000F0737" w:rsidRDefault="002D6E7E" w:rsidP="002D6E7E">
      <w:pPr>
        <w:rPr>
          <w:rFonts w:hint="eastAsia"/>
          <w:color w:val="FF0000"/>
          <w:szCs w:val="21"/>
        </w:rPr>
      </w:pPr>
      <w:r w:rsidRPr="000F0737">
        <w:rPr>
          <w:rFonts w:hint="eastAsia"/>
          <w:color w:val="FF0000"/>
          <w:szCs w:val="21"/>
        </w:rPr>
        <w:t>④再発の予防</w:t>
      </w:r>
      <w:bookmarkStart w:id="0" w:name="_GoBack"/>
      <w:bookmarkEnd w:id="0"/>
    </w:p>
    <w:sectPr w:rsidR="002D6E7E" w:rsidRPr="000F07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29F"/>
    <w:multiLevelType w:val="hybridMultilevel"/>
    <w:tmpl w:val="0E808860"/>
    <w:lvl w:ilvl="0" w:tplc="CCC4F7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0D40F9"/>
    <w:multiLevelType w:val="hybridMultilevel"/>
    <w:tmpl w:val="659A2454"/>
    <w:lvl w:ilvl="0" w:tplc="0C964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0E7242"/>
    <w:multiLevelType w:val="hybridMultilevel"/>
    <w:tmpl w:val="7728A9AA"/>
    <w:lvl w:ilvl="0" w:tplc="C7C20E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A04242C"/>
    <w:multiLevelType w:val="hybridMultilevel"/>
    <w:tmpl w:val="3EE09CD8"/>
    <w:lvl w:ilvl="0" w:tplc="E3303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A0C03"/>
    <w:multiLevelType w:val="hybridMultilevel"/>
    <w:tmpl w:val="C838C442"/>
    <w:lvl w:ilvl="0" w:tplc="C74067A2">
      <w:start w:val="1"/>
      <w:numFmt w:val="decimalEnclosedCircle"/>
      <w:lvlText w:val="%1"/>
      <w:lvlJc w:val="left"/>
      <w:pPr>
        <w:ind w:left="360" w:hanging="360"/>
      </w:pPr>
      <w:rPr>
        <w:rFonts w:hint="default"/>
      </w:rPr>
    </w:lvl>
    <w:lvl w:ilvl="1" w:tplc="B3DA39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6650C0"/>
    <w:multiLevelType w:val="hybridMultilevel"/>
    <w:tmpl w:val="6C742D0E"/>
    <w:lvl w:ilvl="0" w:tplc="EC9806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DA02D04"/>
    <w:multiLevelType w:val="hybridMultilevel"/>
    <w:tmpl w:val="5E844E6A"/>
    <w:lvl w:ilvl="0" w:tplc="86224A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5106B52"/>
    <w:multiLevelType w:val="hybridMultilevel"/>
    <w:tmpl w:val="E8A00382"/>
    <w:lvl w:ilvl="0" w:tplc="51BE7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3A3D7C"/>
    <w:multiLevelType w:val="hybridMultilevel"/>
    <w:tmpl w:val="E5B2629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6"/>
    <w:rsid w:val="0006485D"/>
    <w:rsid w:val="000E188A"/>
    <w:rsid w:val="000F0737"/>
    <w:rsid w:val="001807D0"/>
    <w:rsid w:val="001F62DF"/>
    <w:rsid w:val="0021067C"/>
    <w:rsid w:val="002200FB"/>
    <w:rsid w:val="00241FD9"/>
    <w:rsid w:val="002D6E7E"/>
    <w:rsid w:val="003A0088"/>
    <w:rsid w:val="003F69CC"/>
    <w:rsid w:val="00475C98"/>
    <w:rsid w:val="00494E29"/>
    <w:rsid w:val="004A195D"/>
    <w:rsid w:val="004C31F3"/>
    <w:rsid w:val="00603A24"/>
    <w:rsid w:val="006A0E23"/>
    <w:rsid w:val="006E053D"/>
    <w:rsid w:val="008C2BF8"/>
    <w:rsid w:val="008C53AE"/>
    <w:rsid w:val="009639DB"/>
    <w:rsid w:val="00AA2A26"/>
    <w:rsid w:val="00C41DF4"/>
    <w:rsid w:val="00C65279"/>
    <w:rsid w:val="00C94C71"/>
    <w:rsid w:val="00CF39AB"/>
    <w:rsid w:val="00D20A4F"/>
    <w:rsid w:val="00DF3A26"/>
    <w:rsid w:val="00E16E45"/>
    <w:rsid w:val="00ED6109"/>
    <w:rsid w:val="00EE74CC"/>
    <w:rsid w:val="00F0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DC176A-EE16-4E06-84FC-EB4B0C24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tanaka</cp:lastModifiedBy>
  <cp:revision>32</cp:revision>
  <dcterms:created xsi:type="dcterms:W3CDTF">2014-07-03T12:46:00Z</dcterms:created>
  <dcterms:modified xsi:type="dcterms:W3CDTF">2014-07-07T14:56:00Z</dcterms:modified>
</cp:coreProperties>
</file>