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0F" w:rsidRPr="005E6D22" w:rsidRDefault="00E36E95">
      <w:pPr>
        <w:rPr>
          <w:sz w:val="22"/>
        </w:rPr>
      </w:pPr>
      <w:r>
        <w:rPr>
          <w:rFonts w:hint="eastAsia"/>
          <w:sz w:val="22"/>
        </w:rPr>
        <w:t>Unit9</w:t>
      </w:r>
    </w:p>
    <w:p w:rsidR="0003350F" w:rsidRPr="005E6D22" w:rsidRDefault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Pre</w:t>
      </w:r>
      <w:r w:rsidR="00F11AFB" w:rsidRPr="005E6D22">
        <w:rPr>
          <w:rFonts w:hint="eastAsia"/>
          <w:color w:val="4F81BD" w:themeColor="accent1"/>
          <w:sz w:val="22"/>
        </w:rPr>
        <w:t>-reading Exercise</w:t>
      </w:r>
    </w:p>
    <w:p w:rsidR="0056668D" w:rsidRDefault="000C5D9C" w:rsidP="00CB56C8">
      <w:pPr>
        <w:rPr>
          <w:sz w:val="22"/>
        </w:rPr>
      </w:pPr>
      <w:r>
        <w:rPr>
          <w:rFonts w:hint="eastAsia"/>
          <w:sz w:val="22"/>
        </w:rPr>
        <w:t>pineal gland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松果体</w:t>
      </w:r>
    </w:p>
    <w:p w:rsidR="000C5D9C" w:rsidRDefault="000C5D9C" w:rsidP="00CB56C8">
      <w:pPr>
        <w:rPr>
          <w:sz w:val="22"/>
        </w:rPr>
      </w:pPr>
      <w:r>
        <w:rPr>
          <w:rFonts w:hint="eastAsia"/>
          <w:sz w:val="22"/>
        </w:rPr>
        <w:t>pituitary gland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下垂体</w:t>
      </w:r>
    </w:p>
    <w:p w:rsidR="000C5D9C" w:rsidRDefault="000C5D9C" w:rsidP="00CB56C8">
      <w:pPr>
        <w:rPr>
          <w:sz w:val="22"/>
        </w:rPr>
      </w:pPr>
      <w:r>
        <w:rPr>
          <w:rFonts w:hint="eastAsia"/>
          <w:sz w:val="22"/>
        </w:rPr>
        <w:t>thyroid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甲状腺</w:t>
      </w:r>
    </w:p>
    <w:p w:rsidR="000C5D9C" w:rsidRDefault="000C5D9C" w:rsidP="00CB56C8">
      <w:pPr>
        <w:rPr>
          <w:sz w:val="22"/>
        </w:rPr>
      </w:pPr>
      <w:r w:rsidRPr="000C5D9C">
        <w:rPr>
          <w:sz w:val="22"/>
        </w:rPr>
        <w:t>parathyroid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上皮小体</w:t>
      </w:r>
    </w:p>
    <w:p w:rsidR="000C5D9C" w:rsidRDefault="000C5D9C" w:rsidP="00CB56C8">
      <w:pPr>
        <w:rPr>
          <w:sz w:val="22"/>
        </w:rPr>
      </w:pPr>
      <w:r>
        <w:rPr>
          <w:sz w:val="22"/>
        </w:rPr>
        <w:t>adrenal</w:t>
      </w:r>
      <w:r>
        <w:rPr>
          <w:rFonts w:hint="eastAsia"/>
          <w:sz w:val="22"/>
        </w:rPr>
        <w:t xml:space="preserve"> </w:t>
      </w:r>
      <w:r>
        <w:rPr>
          <w:sz w:val="22"/>
        </w:rPr>
        <w:t>gland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副腎</w:t>
      </w:r>
    </w:p>
    <w:p w:rsidR="000C5D9C" w:rsidRDefault="000C5D9C" w:rsidP="00CB56C8">
      <w:pPr>
        <w:rPr>
          <w:sz w:val="22"/>
        </w:rPr>
      </w:pPr>
      <w:r>
        <w:rPr>
          <w:rFonts w:hint="eastAsia"/>
          <w:sz w:val="22"/>
        </w:rPr>
        <w:t>pancreas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膵臓</w:t>
      </w:r>
    </w:p>
    <w:p w:rsidR="000C5D9C" w:rsidRDefault="000C5D9C" w:rsidP="00CB56C8">
      <w:pPr>
        <w:rPr>
          <w:sz w:val="22"/>
        </w:rPr>
      </w:pPr>
      <w:r>
        <w:rPr>
          <w:rFonts w:hint="eastAsia"/>
          <w:sz w:val="22"/>
        </w:rPr>
        <w:t>L</w:t>
      </w:r>
      <w:r w:rsidRPr="000C5D9C">
        <w:rPr>
          <w:sz w:val="22"/>
        </w:rPr>
        <w:t>angerhans</w:t>
      </w:r>
      <w:r>
        <w:rPr>
          <w:rFonts w:hint="eastAsia"/>
          <w:sz w:val="22"/>
        </w:rPr>
        <w:t xml:space="preserve"> islands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ランゲルハンス島</w:t>
      </w:r>
    </w:p>
    <w:p w:rsidR="000C5D9C" w:rsidRDefault="000C5D9C" w:rsidP="00CB56C8">
      <w:pPr>
        <w:rPr>
          <w:sz w:val="22"/>
        </w:rPr>
      </w:pPr>
      <w:r>
        <w:rPr>
          <w:rFonts w:hint="eastAsia"/>
          <w:sz w:val="22"/>
        </w:rPr>
        <w:t>ovary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卵巣</w:t>
      </w:r>
    </w:p>
    <w:p w:rsidR="000C5D9C" w:rsidRDefault="000C5D9C" w:rsidP="00CB56C8">
      <w:pPr>
        <w:rPr>
          <w:sz w:val="22"/>
        </w:rPr>
      </w:pPr>
      <w:r>
        <w:rPr>
          <w:rFonts w:hint="eastAsia"/>
          <w:sz w:val="22"/>
        </w:rPr>
        <w:t>testis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精巣</w:t>
      </w:r>
    </w:p>
    <w:p w:rsidR="000C5D9C" w:rsidRDefault="000C5D9C" w:rsidP="00CB56C8">
      <w:pPr>
        <w:rPr>
          <w:sz w:val="22"/>
        </w:rPr>
      </w:pPr>
    </w:p>
    <w:p w:rsidR="00901D27" w:rsidRDefault="00901D27" w:rsidP="00CB56C8">
      <w:pPr>
        <w:rPr>
          <w:sz w:val="22"/>
        </w:rPr>
      </w:pPr>
      <w:r>
        <w:rPr>
          <w:rFonts w:hint="eastAsia"/>
          <w:sz w:val="22"/>
        </w:rPr>
        <w:t>diabetes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糖尿病</w:t>
      </w:r>
    </w:p>
    <w:p w:rsidR="00901D27" w:rsidRDefault="00901D27" w:rsidP="00CB56C8">
      <w:pPr>
        <w:rPr>
          <w:sz w:val="22"/>
        </w:rPr>
      </w:pPr>
      <w:r>
        <w:rPr>
          <w:rFonts w:hint="eastAsia"/>
          <w:sz w:val="22"/>
        </w:rPr>
        <w:t>glucose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グルコース</w:t>
      </w:r>
    </w:p>
    <w:p w:rsidR="00901D27" w:rsidRDefault="00901D27" w:rsidP="00CB56C8">
      <w:pPr>
        <w:rPr>
          <w:sz w:val="22"/>
        </w:rPr>
      </w:pPr>
      <w:r>
        <w:rPr>
          <w:rFonts w:hint="eastAsia"/>
          <w:sz w:val="22"/>
        </w:rPr>
        <w:t>insulin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インシュリン</w:t>
      </w:r>
    </w:p>
    <w:p w:rsidR="00901D27" w:rsidRDefault="00901D27" w:rsidP="00CB56C8">
      <w:pPr>
        <w:rPr>
          <w:sz w:val="22"/>
        </w:rPr>
      </w:pPr>
      <w:r>
        <w:rPr>
          <w:rFonts w:hint="eastAsia"/>
          <w:sz w:val="22"/>
        </w:rPr>
        <w:t>pre-diabetes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前糖尿病</w:t>
      </w:r>
    </w:p>
    <w:p w:rsidR="00901D27" w:rsidRPr="000C5D9C" w:rsidRDefault="00901D27" w:rsidP="00CB56C8">
      <w:pPr>
        <w:rPr>
          <w:sz w:val="22"/>
        </w:rPr>
      </w:pPr>
    </w:p>
    <w:p w:rsidR="00D74486" w:rsidRPr="005E6D22" w:rsidRDefault="00D74486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Reading</w:t>
      </w:r>
    </w:p>
    <w:p w:rsidR="00C47889" w:rsidRDefault="004A000E" w:rsidP="0003350F">
      <w:pPr>
        <w:rPr>
          <w:sz w:val="22"/>
        </w:rPr>
      </w:pPr>
      <w:r>
        <w:rPr>
          <w:rFonts w:hint="eastAsia"/>
          <w:sz w:val="22"/>
        </w:rPr>
        <w:t>estimated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推定</w:t>
      </w:r>
    </w:p>
    <w:p w:rsidR="004A000E" w:rsidRDefault="0092129D" w:rsidP="0003350F">
      <w:pPr>
        <w:rPr>
          <w:sz w:val="22"/>
        </w:rPr>
      </w:pPr>
      <w:r>
        <w:rPr>
          <w:rFonts w:hint="eastAsia"/>
          <w:sz w:val="22"/>
        </w:rPr>
        <w:t>lifelong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終生の</w:t>
      </w:r>
    </w:p>
    <w:p w:rsidR="0092129D" w:rsidRDefault="0092129D" w:rsidP="0003350F">
      <w:pPr>
        <w:rPr>
          <w:sz w:val="22"/>
        </w:rPr>
      </w:pPr>
      <w:r>
        <w:rPr>
          <w:rFonts w:hint="eastAsia"/>
          <w:sz w:val="22"/>
        </w:rPr>
        <w:t>to diagnose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診断する</w:t>
      </w:r>
    </w:p>
    <w:p w:rsidR="0092129D" w:rsidRDefault="0092129D" w:rsidP="0003350F">
      <w:pPr>
        <w:rPr>
          <w:sz w:val="22"/>
        </w:rPr>
      </w:pPr>
      <w:r>
        <w:rPr>
          <w:rFonts w:hint="eastAsia"/>
          <w:sz w:val="22"/>
        </w:rPr>
        <w:t>metabolism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（新陳）代謝</w:t>
      </w:r>
    </w:p>
    <w:p w:rsidR="0092129D" w:rsidRDefault="00A56A3F" w:rsidP="0003350F">
      <w:pPr>
        <w:rPr>
          <w:sz w:val="22"/>
        </w:rPr>
      </w:pPr>
      <w:r>
        <w:rPr>
          <w:rFonts w:hint="eastAsia"/>
          <w:sz w:val="22"/>
        </w:rPr>
        <w:t>fuel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燃料</w:t>
      </w:r>
    </w:p>
    <w:p w:rsidR="00A56A3F" w:rsidRDefault="00A56A3F" w:rsidP="0003350F">
      <w:pPr>
        <w:rPr>
          <w:sz w:val="22"/>
        </w:rPr>
      </w:pPr>
      <w:r>
        <w:rPr>
          <w:rFonts w:hint="eastAsia"/>
          <w:sz w:val="22"/>
        </w:rPr>
        <w:t>gland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腺</w:t>
      </w:r>
    </w:p>
    <w:p w:rsidR="00A56A3F" w:rsidRDefault="00A56A3F" w:rsidP="0003350F">
      <w:pPr>
        <w:rPr>
          <w:sz w:val="22"/>
        </w:rPr>
      </w:pPr>
      <w:r>
        <w:rPr>
          <w:rFonts w:hint="eastAsia"/>
          <w:sz w:val="22"/>
        </w:rPr>
        <w:t>amount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量</w:t>
      </w:r>
      <w:r w:rsidR="00705B88">
        <w:rPr>
          <w:rFonts w:hint="eastAsia"/>
          <w:sz w:val="22"/>
        </w:rPr>
        <w:t xml:space="preserve">　</w:t>
      </w:r>
    </w:p>
    <w:p w:rsidR="00A56A3F" w:rsidRDefault="00A56A3F" w:rsidP="0003350F">
      <w:pPr>
        <w:rPr>
          <w:sz w:val="22"/>
        </w:rPr>
      </w:pPr>
      <w:r>
        <w:rPr>
          <w:rFonts w:hint="eastAsia"/>
          <w:sz w:val="22"/>
        </w:rPr>
        <w:t>appropriately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適切に</w:t>
      </w:r>
    </w:p>
    <w:p w:rsidR="00A56A3F" w:rsidRDefault="00A56A3F" w:rsidP="0003350F">
      <w:pPr>
        <w:rPr>
          <w:sz w:val="22"/>
        </w:rPr>
      </w:pPr>
      <w:r>
        <w:rPr>
          <w:rFonts w:hint="eastAsia"/>
          <w:sz w:val="22"/>
        </w:rPr>
        <w:t>to overflow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あふれる</w:t>
      </w:r>
    </w:p>
    <w:p w:rsidR="00A56A3F" w:rsidRDefault="00320FF4" w:rsidP="0003350F">
      <w:pPr>
        <w:rPr>
          <w:sz w:val="22"/>
        </w:rPr>
      </w:pPr>
      <w:r>
        <w:rPr>
          <w:rFonts w:hint="eastAsia"/>
          <w:sz w:val="22"/>
        </w:rPr>
        <w:t>urine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尿</w:t>
      </w:r>
    </w:p>
    <w:p w:rsidR="00320FF4" w:rsidRDefault="00320FF4" w:rsidP="0003350F">
      <w:pPr>
        <w:rPr>
          <w:sz w:val="22"/>
        </w:rPr>
      </w:pPr>
      <w:r>
        <w:rPr>
          <w:rFonts w:hint="eastAsia"/>
          <w:sz w:val="22"/>
        </w:rPr>
        <w:t>autoimmune disease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自己免疫疾患</w:t>
      </w:r>
    </w:p>
    <w:p w:rsidR="00320FF4" w:rsidRDefault="00320FF4" w:rsidP="0003350F">
      <w:pPr>
        <w:rPr>
          <w:sz w:val="22"/>
        </w:rPr>
      </w:pPr>
      <w:r>
        <w:rPr>
          <w:rFonts w:hint="eastAsia"/>
          <w:sz w:val="22"/>
        </w:rPr>
        <w:t>beta cell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ベータ細胞</w:t>
      </w:r>
    </w:p>
    <w:p w:rsidR="00320FF4" w:rsidRPr="005F54D7" w:rsidRDefault="00320FF4" w:rsidP="0003350F">
      <w:pPr>
        <w:rPr>
          <w:color w:val="FBD4B4" w:themeColor="accent6" w:themeTint="66"/>
          <w:sz w:val="22"/>
        </w:rPr>
      </w:pPr>
      <w:r>
        <w:rPr>
          <w:rFonts w:hint="eastAsia"/>
          <w:sz w:val="22"/>
        </w:rPr>
        <w:t>resistance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抵抗性、耐性</w:t>
      </w:r>
    </w:p>
    <w:p w:rsidR="00320FF4" w:rsidRDefault="00320FF4" w:rsidP="0003350F">
      <w:pPr>
        <w:rPr>
          <w:sz w:val="22"/>
        </w:rPr>
      </w:pPr>
      <w:r>
        <w:rPr>
          <w:rFonts w:hint="eastAsia"/>
          <w:sz w:val="22"/>
        </w:rPr>
        <w:t>overweight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太りすぎの</w:t>
      </w:r>
    </w:p>
    <w:p w:rsidR="00320FF4" w:rsidRDefault="00320FF4" w:rsidP="0003350F">
      <w:pPr>
        <w:rPr>
          <w:sz w:val="22"/>
        </w:rPr>
      </w:pPr>
      <w:r>
        <w:rPr>
          <w:rFonts w:hint="eastAsia"/>
          <w:sz w:val="22"/>
        </w:rPr>
        <w:t>obesity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肥満</w:t>
      </w:r>
    </w:p>
    <w:p w:rsidR="00320FF4" w:rsidRPr="00C47889" w:rsidRDefault="00320FF4" w:rsidP="0003350F">
      <w:pPr>
        <w:rPr>
          <w:sz w:val="22"/>
        </w:rPr>
      </w:pPr>
      <w:r>
        <w:rPr>
          <w:rFonts w:hint="eastAsia"/>
          <w:sz w:val="22"/>
        </w:rPr>
        <w:t>physical inactivity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運動不足、不活発</w:t>
      </w:r>
    </w:p>
    <w:p w:rsidR="00C47889" w:rsidRPr="00E0655E" w:rsidRDefault="00C47889" w:rsidP="0003350F">
      <w:pPr>
        <w:rPr>
          <w:sz w:val="22"/>
        </w:rPr>
      </w:pPr>
    </w:p>
    <w:p w:rsidR="0003350F" w:rsidRDefault="0003350F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Useful Expressions</w:t>
      </w:r>
    </w:p>
    <w:p w:rsidR="004A5E3F" w:rsidRDefault="0079250C" w:rsidP="0003350F">
      <w:pPr>
        <w:rPr>
          <w:sz w:val="22"/>
        </w:rPr>
      </w:pPr>
      <w:r>
        <w:rPr>
          <w:rFonts w:hint="eastAsia"/>
          <w:sz w:val="22"/>
        </w:rPr>
        <w:t>t</w:t>
      </w:r>
      <w:r w:rsidRPr="0079250C">
        <w:rPr>
          <w:rFonts w:hint="eastAsia"/>
          <w:sz w:val="22"/>
        </w:rPr>
        <w:t>hirsty</w:t>
      </w:r>
      <w:r>
        <w:rPr>
          <w:rFonts w:hint="eastAsia"/>
          <w:color w:val="4F81BD" w:themeColor="accent1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のどが渇いた</w:t>
      </w:r>
    </w:p>
    <w:p w:rsidR="0079250C" w:rsidRPr="00752892" w:rsidRDefault="00705B88" w:rsidP="0003350F">
      <w:pPr>
        <w:rPr>
          <w:color w:val="FABF8F" w:themeColor="accent6" w:themeTint="99"/>
          <w:sz w:val="22"/>
        </w:rPr>
      </w:pPr>
      <w:r w:rsidRPr="00705B88">
        <w:rPr>
          <w:sz w:val="22"/>
        </w:rPr>
        <w:t>pass urine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排尿する</w:t>
      </w:r>
    </w:p>
    <w:p w:rsidR="0079250C" w:rsidRPr="0079250C" w:rsidRDefault="0079250C" w:rsidP="0003350F">
      <w:pPr>
        <w:rPr>
          <w:sz w:val="22"/>
        </w:rPr>
      </w:pPr>
      <w:r>
        <w:rPr>
          <w:rFonts w:hint="eastAsia"/>
          <w:sz w:val="22"/>
        </w:rPr>
        <w:lastRenderedPageBreak/>
        <w:t>lose weight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体重を減らす</w:t>
      </w:r>
    </w:p>
    <w:p w:rsidR="0079250C" w:rsidRDefault="0079250C" w:rsidP="0003350F">
      <w:pPr>
        <w:rPr>
          <w:sz w:val="22"/>
        </w:rPr>
      </w:pPr>
      <w:r w:rsidRPr="0079250C">
        <w:rPr>
          <w:rFonts w:hint="eastAsia"/>
          <w:sz w:val="22"/>
        </w:rPr>
        <w:t>feeling tired or sluggish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疲労や無気力になる</w:t>
      </w:r>
    </w:p>
    <w:p w:rsidR="0079250C" w:rsidRDefault="003B2064" w:rsidP="0003350F">
      <w:pPr>
        <w:rPr>
          <w:sz w:val="22"/>
        </w:rPr>
      </w:pPr>
      <w:r>
        <w:rPr>
          <w:rFonts w:hint="eastAsia"/>
          <w:sz w:val="22"/>
        </w:rPr>
        <w:t>blurred vision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視力障害</w:t>
      </w:r>
    </w:p>
    <w:p w:rsidR="003B2064" w:rsidRPr="0079250C" w:rsidRDefault="003B2064" w:rsidP="0003350F">
      <w:pPr>
        <w:rPr>
          <w:sz w:val="22"/>
        </w:rPr>
      </w:pPr>
      <w:r>
        <w:rPr>
          <w:rFonts w:hint="eastAsia"/>
          <w:sz w:val="22"/>
        </w:rPr>
        <w:t>a fasting blood sugar test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空腹時血糖検査</w:t>
      </w:r>
    </w:p>
    <w:p w:rsidR="0079250C" w:rsidRPr="00705B88" w:rsidRDefault="00705B88" w:rsidP="00705B88">
      <w:pPr>
        <w:rPr>
          <w:color w:val="4F81BD" w:themeColor="accent1"/>
          <w:sz w:val="22"/>
        </w:rPr>
      </w:pPr>
      <w:r>
        <w:rPr>
          <w:rFonts w:hint="eastAsia"/>
          <w:sz w:val="22"/>
        </w:rPr>
        <w:t>run a sugar load test</w:t>
      </w:r>
      <w:r>
        <w:rPr>
          <w:rFonts w:hint="eastAsia"/>
          <w:sz w:val="22"/>
        </w:rPr>
        <w:t xml:space="preserve">　　</w:t>
      </w:r>
      <w:r w:rsidR="00093D81" w:rsidRPr="00752892">
        <w:rPr>
          <w:rFonts w:hint="eastAsia"/>
          <w:color w:val="FABF8F" w:themeColor="accent6" w:themeTint="99"/>
          <w:sz w:val="22"/>
        </w:rPr>
        <w:t>糖負荷試験</w:t>
      </w:r>
      <w:r w:rsidR="00123549" w:rsidRPr="00752892">
        <w:rPr>
          <w:rFonts w:hint="eastAsia"/>
          <w:color w:val="FABF8F" w:themeColor="accent6" w:themeTint="99"/>
          <w:sz w:val="22"/>
        </w:rPr>
        <w:t>をする</w:t>
      </w:r>
    </w:p>
    <w:p w:rsidR="00093D81" w:rsidRDefault="00093D81" w:rsidP="00093D81">
      <w:pPr>
        <w:rPr>
          <w:sz w:val="22"/>
        </w:rPr>
      </w:pPr>
      <w:r>
        <w:rPr>
          <w:rFonts w:hint="eastAsia"/>
          <w:sz w:val="22"/>
        </w:rPr>
        <w:t>n</w:t>
      </w:r>
      <w:r w:rsidRPr="00093D81">
        <w:rPr>
          <w:rFonts w:hint="eastAsia"/>
          <w:sz w:val="22"/>
        </w:rPr>
        <w:t>utrient</w:t>
      </w:r>
      <w:r>
        <w:rPr>
          <w:rFonts w:hint="eastAsia"/>
          <w:sz w:val="22"/>
        </w:rPr>
        <w:t>s</w:t>
      </w:r>
      <w:r>
        <w:rPr>
          <w:rFonts w:hint="eastAsia"/>
          <w:sz w:val="22"/>
        </w:rPr>
        <w:t xml:space="preserve">　　</w:t>
      </w:r>
      <w:r w:rsidRPr="00752892">
        <w:rPr>
          <w:rFonts w:hint="eastAsia"/>
          <w:color w:val="FABF8F" w:themeColor="accent6" w:themeTint="99"/>
          <w:sz w:val="22"/>
        </w:rPr>
        <w:t>栄養物</w:t>
      </w:r>
    </w:p>
    <w:p w:rsidR="00093D81" w:rsidRPr="00752892" w:rsidRDefault="00131B41" w:rsidP="00093D81">
      <w:pPr>
        <w:rPr>
          <w:color w:val="FABF8F" w:themeColor="accent6" w:themeTint="99"/>
          <w:sz w:val="22"/>
        </w:rPr>
      </w:pPr>
      <w:r>
        <w:rPr>
          <w:rFonts w:hint="eastAsia"/>
          <w:sz w:val="22"/>
        </w:rPr>
        <w:t xml:space="preserve">serious </w:t>
      </w:r>
      <w:r w:rsidR="00093D81">
        <w:rPr>
          <w:rFonts w:hint="eastAsia"/>
          <w:sz w:val="22"/>
        </w:rPr>
        <w:t>complication</w:t>
      </w:r>
      <w:r>
        <w:rPr>
          <w:rFonts w:hint="eastAsia"/>
          <w:sz w:val="22"/>
        </w:rPr>
        <w:t>s</w:t>
      </w:r>
      <w:r w:rsidR="00705B88">
        <w:rPr>
          <w:rFonts w:hint="eastAsia"/>
          <w:sz w:val="22"/>
        </w:rPr>
        <w:t xml:space="preserve">　　</w:t>
      </w:r>
      <w:bookmarkStart w:id="0" w:name="_GoBack"/>
      <w:r w:rsidRPr="00752892">
        <w:rPr>
          <w:rFonts w:hint="eastAsia"/>
          <w:color w:val="FABF8F" w:themeColor="accent6" w:themeTint="99"/>
          <w:sz w:val="22"/>
        </w:rPr>
        <w:t>重たい</w:t>
      </w:r>
      <w:r w:rsidR="00705B88" w:rsidRPr="00752892">
        <w:rPr>
          <w:rFonts w:hint="eastAsia"/>
          <w:color w:val="FABF8F" w:themeColor="accent6" w:themeTint="99"/>
          <w:sz w:val="22"/>
        </w:rPr>
        <w:t>合併症</w:t>
      </w:r>
    </w:p>
    <w:bookmarkEnd w:id="0"/>
    <w:p w:rsidR="00093D81" w:rsidRPr="005E6D22" w:rsidRDefault="00093D81" w:rsidP="0003350F">
      <w:pPr>
        <w:rPr>
          <w:color w:val="4F81BD" w:themeColor="accent1"/>
          <w:sz w:val="22"/>
        </w:rPr>
      </w:pPr>
    </w:p>
    <w:p w:rsidR="0003350F" w:rsidRPr="005E6D22" w:rsidRDefault="00D74486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Dialog</w:t>
      </w:r>
    </w:p>
    <w:p w:rsidR="004A5E3F" w:rsidRPr="005E6D22" w:rsidRDefault="004A5E3F" w:rsidP="0003350F">
      <w:pPr>
        <w:rPr>
          <w:sz w:val="22"/>
        </w:rPr>
      </w:pPr>
    </w:p>
    <w:sectPr w:rsidR="004A5E3F" w:rsidRPr="005E6D22" w:rsidSect="0003350F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72" w:rsidRDefault="00CE3D72" w:rsidP="00CE3D72">
      <w:r>
        <w:separator/>
      </w:r>
    </w:p>
  </w:endnote>
  <w:endnote w:type="continuationSeparator" w:id="0">
    <w:p w:rsidR="00CE3D72" w:rsidRDefault="00CE3D72" w:rsidP="00CE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72" w:rsidRDefault="00CE3D72" w:rsidP="00CE3D72">
      <w:r>
        <w:separator/>
      </w:r>
    </w:p>
  </w:footnote>
  <w:footnote w:type="continuationSeparator" w:id="0">
    <w:p w:rsidR="00CE3D72" w:rsidRDefault="00CE3D72" w:rsidP="00CE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9CC"/>
    <w:multiLevelType w:val="hybridMultilevel"/>
    <w:tmpl w:val="687E3322"/>
    <w:lvl w:ilvl="0" w:tplc="796826A2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0"/>
    <w:rsid w:val="000067EE"/>
    <w:rsid w:val="0003350F"/>
    <w:rsid w:val="000617D3"/>
    <w:rsid w:val="00093D81"/>
    <w:rsid w:val="000A1CF1"/>
    <w:rsid w:val="000C5D9C"/>
    <w:rsid w:val="00123549"/>
    <w:rsid w:val="00131B41"/>
    <w:rsid w:val="00175349"/>
    <w:rsid w:val="001C5C7B"/>
    <w:rsid w:val="002E4D49"/>
    <w:rsid w:val="00320FF4"/>
    <w:rsid w:val="003733CB"/>
    <w:rsid w:val="00386D38"/>
    <w:rsid w:val="003B2064"/>
    <w:rsid w:val="004A000E"/>
    <w:rsid w:val="004A5E3F"/>
    <w:rsid w:val="0056668D"/>
    <w:rsid w:val="00585B3E"/>
    <w:rsid w:val="005E6D22"/>
    <w:rsid w:val="005F54D7"/>
    <w:rsid w:val="005F6560"/>
    <w:rsid w:val="006B29E4"/>
    <w:rsid w:val="00705B88"/>
    <w:rsid w:val="00752892"/>
    <w:rsid w:val="0079250C"/>
    <w:rsid w:val="007D3343"/>
    <w:rsid w:val="0081103B"/>
    <w:rsid w:val="00863FD5"/>
    <w:rsid w:val="00875B59"/>
    <w:rsid w:val="008C666C"/>
    <w:rsid w:val="00901D27"/>
    <w:rsid w:val="0092129D"/>
    <w:rsid w:val="00A234CC"/>
    <w:rsid w:val="00A56A3F"/>
    <w:rsid w:val="00AE10B6"/>
    <w:rsid w:val="00B04DFA"/>
    <w:rsid w:val="00B06701"/>
    <w:rsid w:val="00B57497"/>
    <w:rsid w:val="00C469D5"/>
    <w:rsid w:val="00C47889"/>
    <w:rsid w:val="00CB56C8"/>
    <w:rsid w:val="00CC069F"/>
    <w:rsid w:val="00CE3D72"/>
    <w:rsid w:val="00CE7A79"/>
    <w:rsid w:val="00D74486"/>
    <w:rsid w:val="00E0655E"/>
    <w:rsid w:val="00E36E95"/>
    <w:rsid w:val="00E63A4D"/>
    <w:rsid w:val="00F11AFB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  <w:style w:type="paragraph" w:styleId="a7">
    <w:name w:val="List Paragraph"/>
    <w:basedOn w:val="a"/>
    <w:uiPriority w:val="34"/>
    <w:qFormat/>
    <w:rsid w:val="00093D8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  <w:style w:type="paragraph" w:styleId="a7">
    <w:name w:val="List Paragraph"/>
    <w:basedOn w:val="a"/>
    <w:uiPriority w:val="34"/>
    <w:qFormat/>
    <w:rsid w:val="00093D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FJ-USER</cp:lastModifiedBy>
  <cp:revision>16</cp:revision>
  <dcterms:created xsi:type="dcterms:W3CDTF">2014-06-11T11:03:00Z</dcterms:created>
  <dcterms:modified xsi:type="dcterms:W3CDTF">2014-06-14T13:59:00Z</dcterms:modified>
</cp:coreProperties>
</file>