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BA0D6F">
      <w:pPr>
        <w:rPr>
          <w:rFonts w:hint="eastAsia"/>
        </w:rPr>
      </w:pPr>
      <w:r>
        <w:t>‘</w:t>
      </w:r>
      <w:r>
        <w:rPr>
          <w:rFonts w:hint="eastAsia"/>
        </w:rPr>
        <w:t>97</w:t>
      </w:r>
      <w:r>
        <w:rPr>
          <w:rFonts w:hint="eastAsia"/>
        </w:rPr>
        <w:t>の事故の時、</w:t>
      </w:r>
    </w:p>
    <w:p w:rsidR="00BA0D6F" w:rsidRDefault="00BA0D6F">
      <w:pPr>
        <w:rPr>
          <w:rFonts w:hint="eastAsia"/>
        </w:rPr>
      </w:pPr>
      <w:r>
        <w:rPr>
          <w:rFonts w:hint="eastAsia"/>
        </w:rPr>
        <w:t xml:space="preserve">　左に曲がってすぐに右に切り返すヘアピンだったが、</w:t>
      </w:r>
    </w:p>
    <w:p w:rsidR="00BA0D6F" w:rsidRDefault="00BA0D6F">
      <w:pPr>
        <w:rPr>
          <w:rFonts w:hint="eastAsia"/>
        </w:rPr>
      </w:pPr>
      <w:r>
        <w:rPr>
          <w:rFonts w:hint="eastAsia"/>
        </w:rPr>
        <w:t xml:space="preserve">　最初の、左へのコーナリングをミスって、右のガードレールにぶつけた。</w:t>
      </w:r>
    </w:p>
    <w:p w:rsidR="00BA0D6F" w:rsidRDefault="00BA0D6F">
      <w:pPr>
        <w:rPr>
          <w:rFonts w:hint="eastAsia"/>
        </w:rPr>
      </w:pPr>
      <w:r>
        <w:rPr>
          <w:rFonts w:hint="eastAsia"/>
        </w:rPr>
        <w:t>そんときに僕は、頭を右の窓（？）にぶつけて、それで、脳がやられた。</w:t>
      </w:r>
    </w:p>
    <w:p w:rsidR="00BA0D6F" w:rsidRDefault="00BA0D6F">
      <w:pPr>
        <w:rPr>
          <w:rFonts w:hint="eastAsia"/>
        </w:rPr>
      </w:pPr>
      <w:r>
        <w:rPr>
          <w:rFonts w:hint="eastAsia"/>
        </w:rPr>
        <w:t xml:space="preserve">　同乗者が後部座席に二人いて、その人たちが言うには、</w:t>
      </w:r>
      <w:r>
        <w:rPr>
          <w:rFonts w:hint="eastAsia"/>
        </w:rPr>
        <w:t>120</w:t>
      </w:r>
      <w:r>
        <w:rPr>
          <w:rFonts w:hint="eastAsia"/>
        </w:rPr>
        <w:t>ぐらい出てた。</w:t>
      </w:r>
    </w:p>
    <w:p w:rsidR="00BA0D6F" w:rsidRDefault="00BA0D6F">
      <w:pPr>
        <w:rPr>
          <w:rFonts w:hint="eastAsia"/>
        </w:rPr>
      </w:pPr>
      <w:r>
        <w:rPr>
          <w:rFonts w:hint="eastAsia"/>
        </w:rPr>
        <w:t xml:space="preserve">　警察が言うには</w:t>
      </w:r>
      <w:r>
        <w:rPr>
          <w:rFonts w:hint="eastAsia"/>
        </w:rPr>
        <w:t>100</w:t>
      </w:r>
      <w:r>
        <w:rPr>
          <w:rFonts w:hint="eastAsia"/>
        </w:rPr>
        <w:t>以上だろう。と。</w:t>
      </w:r>
    </w:p>
    <w:p w:rsidR="00BA0D6F" w:rsidRDefault="00BA0D6F">
      <w:pPr>
        <w:rPr>
          <w:rFonts w:hint="eastAsia"/>
        </w:rPr>
      </w:pPr>
      <w:r>
        <w:rPr>
          <w:rFonts w:hint="eastAsia"/>
        </w:rPr>
        <w:t xml:space="preserve">　右のガードレールにぶつかって、左に跳ね返って、左の電柱に衝突した。</w:t>
      </w:r>
    </w:p>
    <w:p w:rsidR="00BA0D6F" w:rsidRDefault="00BA0D6F">
      <w:pPr>
        <w:rPr>
          <w:rFonts w:hint="eastAsia"/>
        </w:rPr>
      </w:pPr>
    </w:p>
    <w:p w:rsidR="00BA0D6F" w:rsidRDefault="00BA0D6F">
      <w:pPr>
        <w:rPr>
          <w:rFonts w:hint="eastAsia"/>
        </w:rPr>
      </w:pPr>
      <w:r>
        <w:rPr>
          <w:rFonts w:hint="eastAsia"/>
        </w:rPr>
        <w:t xml:space="preserve">　同乗者が言うには、左カーブの手前でタイヤがバーストしたらしい。。</w:t>
      </w:r>
    </w:p>
    <w:p w:rsidR="00BA0D6F" w:rsidRDefault="00BA0D6F">
      <w:pPr>
        <w:rPr>
          <w:rFonts w:hint="eastAsia"/>
        </w:rPr>
      </w:pPr>
    </w:p>
    <w:p w:rsidR="00BA0D6F" w:rsidRDefault="00BA0D6F">
      <w:pPr>
        <w:rPr>
          <w:rFonts w:hint="eastAsia"/>
        </w:rPr>
      </w:pPr>
      <w:r>
        <w:rPr>
          <w:rFonts w:hint="eastAsia"/>
        </w:rPr>
        <w:t>で、千里（箕面）の救急救命センターに運ばれて、</w:t>
      </w:r>
      <w:r>
        <w:rPr>
          <w:rFonts w:hint="eastAsia"/>
        </w:rPr>
        <w:t>ICU</w:t>
      </w:r>
      <w:r>
        <w:rPr>
          <w:rFonts w:hint="eastAsia"/>
        </w:rPr>
        <w:t>（集中治療室）に入った。</w:t>
      </w:r>
    </w:p>
    <w:p w:rsidR="00BA0D6F" w:rsidRDefault="00BA0D6F">
      <w:pPr>
        <w:rPr>
          <w:rFonts w:hint="eastAsia"/>
        </w:rPr>
      </w:pPr>
      <w:r>
        <w:rPr>
          <w:rFonts w:hint="eastAsia"/>
        </w:rPr>
        <w:t>一泊</w:t>
      </w:r>
      <w:r>
        <w:rPr>
          <w:rFonts w:hint="eastAsia"/>
        </w:rPr>
        <w:t>20</w:t>
      </w:r>
      <w:r>
        <w:rPr>
          <w:rFonts w:hint="eastAsia"/>
        </w:rPr>
        <w:t>万近くするとか、、恐ろしい病室だ。</w:t>
      </w:r>
    </w:p>
    <w:p w:rsidR="009307DA" w:rsidRDefault="009307DA">
      <w:pPr>
        <w:rPr>
          <w:rFonts w:hint="eastAsia"/>
        </w:rPr>
      </w:pPr>
    </w:p>
    <w:p w:rsidR="009307DA" w:rsidRDefault="009307DA">
      <w:pPr>
        <w:rPr>
          <w:rFonts w:hint="eastAsia"/>
        </w:rPr>
      </w:pPr>
      <w:r>
        <w:rPr>
          <w:rFonts w:hint="eastAsia"/>
        </w:rPr>
        <w:t xml:space="preserve">　顔面の神経が効かなくて、まぶたの上げ下げも、、、</w:t>
      </w:r>
    </w:p>
    <w:p w:rsidR="009307DA" w:rsidRDefault="009307DA">
      <w:pPr>
        <w:rPr>
          <w:rFonts w:hint="eastAsia"/>
        </w:rPr>
      </w:pPr>
      <w:r>
        <w:rPr>
          <w:rFonts w:hint="eastAsia"/>
        </w:rPr>
        <w:t xml:space="preserve">　たぶん、右手は全然動かなかったと思うから、左手で、まぶたを上げたり下げたりしてたんだろうと思う。。</w:t>
      </w:r>
    </w:p>
    <w:p w:rsidR="009307DA" w:rsidRDefault="009307DA">
      <w:pPr>
        <w:rPr>
          <w:rFonts w:hint="eastAsia"/>
        </w:rPr>
      </w:pPr>
    </w:p>
    <w:p w:rsidR="009307DA" w:rsidRDefault="009307D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>週間ほど、千里に居たんだろうと思う。それから、普通の病院に移った。</w:t>
      </w:r>
    </w:p>
    <w:p w:rsidR="009307DA" w:rsidRDefault="009307DA">
      <w:pPr>
        <w:rPr>
          <w:rFonts w:hint="eastAsia"/>
        </w:rPr>
      </w:pPr>
      <w:r>
        <w:rPr>
          <w:rFonts w:hint="eastAsia"/>
        </w:rPr>
        <w:t xml:space="preserve">　入院期間は計</w:t>
      </w:r>
      <w:r>
        <w:rPr>
          <w:rFonts w:hint="eastAsia"/>
        </w:rPr>
        <w:t>1</w:t>
      </w:r>
      <w:r>
        <w:rPr>
          <w:rFonts w:hint="eastAsia"/>
        </w:rPr>
        <w:t>ヶ月半ほどだ。</w:t>
      </w:r>
    </w:p>
    <w:p w:rsidR="009307DA" w:rsidRDefault="009307DA">
      <w:pPr>
        <w:rPr>
          <w:rFonts w:hint="eastAsia"/>
        </w:rPr>
      </w:pPr>
    </w:p>
    <w:p w:rsidR="009307DA" w:rsidRDefault="009307DA">
      <w:pPr>
        <w:rPr>
          <w:rFonts w:hint="eastAsia"/>
        </w:rPr>
      </w:pPr>
      <w:r>
        <w:rPr>
          <w:rFonts w:hint="eastAsia"/>
        </w:rPr>
        <w:t xml:space="preserve">　退院してからでも、、</w:t>
      </w:r>
    </w:p>
    <w:p w:rsidR="009307DA" w:rsidRDefault="009307DA">
      <w:pPr>
        <w:rPr>
          <w:rFonts w:hint="eastAsia"/>
        </w:rPr>
      </w:pPr>
      <w:r>
        <w:rPr>
          <w:rFonts w:hint="eastAsia"/>
        </w:rPr>
        <w:t xml:space="preserve">　例えば、笑っても、、。右半分は笑顔を作れない。。</w:t>
      </w:r>
    </w:p>
    <w:p w:rsidR="009307DA" w:rsidRPr="00BA0D6F" w:rsidRDefault="009307DA">
      <w:r>
        <w:rPr>
          <w:rFonts w:hint="eastAsia"/>
        </w:rPr>
        <w:t xml:space="preserve">　　硬直したままだった。。</w:t>
      </w:r>
    </w:p>
    <w:sectPr w:rsidR="009307DA" w:rsidRPr="00BA0D6F" w:rsidSect="00452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0D6F"/>
    <w:rsid w:val="00283A2C"/>
    <w:rsid w:val="002C518C"/>
    <w:rsid w:val="00452AED"/>
    <w:rsid w:val="009307DA"/>
    <w:rsid w:val="00BA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2011-08-15T07:56:00Z</dcterms:created>
  <dcterms:modified xsi:type="dcterms:W3CDTF">2011-08-15T08:13:00Z</dcterms:modified>
</cp:coreProperties>
</file>