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CA" w:rsidRPr="007B60E5" w:rsidRDefault="00A83BD6">
      <w:pPr>
        <w:rPr>
          <w:b/>
          <w:sz w:val="36"/>
          <w:szCs w:val="36"/>
          <w:lang w:val="de-DE"/>
        </w:rPr>
      </w:pPr>
      <w:r w:rsidRPr="007B60E5">
        <w:rPr>
          <w:rFonts w:hint="eastAsia"/>
          <w:b/>
          <w:sz w:val="36"/>
          <w:szCs w:val="36"/>
          <w:lang w:val="de-DE"/>
        </w:rPr>
        <w:t>Lektion 5 Sprechen</w:t>
      </w:r>
    </w:p>
    <w:p w:rsidR="00A83BD6" w:rsidRPr="00A83BD6" w:rsidRDefault="00A83BD6">
      <w:pPr>
        <w:rPr>
          <w:sz w:val="24"/>
          <w:szCs w:val="24"/>
          <w:lang w:val="de-DE"/>
        </w:rPr>
      </w:pPr>
    </w:p>
    <w:p w:rsidR="001C7376" w:rsidRDefault="00A83BD6">
      <w:pPr>
        <w:rPr>
          <w:sz w:val="24"/>
          <w:szCs w:val="24"/>
          <w:lang w:val="de-DE"/>
        </w:rPr>
      </w:pPr>
      <w:r w:rsidRPr="00A83BD6">
        <w:rPr>
          <w:rFonts w:hint="eastAsia"/>
          <w:sz w:val="24"/>
          <w:szCs w:val="24"/>
          <w:lang w:val="de-DE"/>
        </w:rPr>
        <w:t xml:space="preserve">Carlos: </w:t>
      </w:r>
      <w:r w:rsidR="001C7376">
        <w:rPr>
          <w:rFonts w:hint="eastAsia"/>
          <w:sz w:val="24"/>
          <w:szCs w:val="24"/>
          <w:lang w:val="de-DE"/>
        </w:rPr>
        <w:t>〈</w:t>
      </w:r>
      <w:r w:rsidRPr="00A83BD6">
        <w:rPr>
          <w:rFonts w:hint="eastAsia"/>
          <w:sz w:val="24"/>
          <w:szCs w:val="24"/>
          <w:lang w:val="de-DE"/>
        </w:rPr>
        <w:t>Hallo</w:t>
      </w:r>
      <w:r w:rsidR="001C7376">
        <w:rPr>
          <w:rFonts w:hint="eastAsia"/>
          <w:sz w:val="24"/>
          <w:szCs w:val="24"/>
          <w:lang w:val="de-DE"/>
        </w:rPr>
        <w:t>〉</w:t>
      </w:r>
      <w:r w:rsidRPr="00A83BD6">
        <w:rPr>
          <w:rFonts w:hint="eastAsia"/>
          <w:sz w:val="24"/>
          <w:szCs w:val="24"/>
          <w:lang w:val="de-DE"/>
        </w:rPr>
        <w:t>, suchen Sie etwas?</w:t>
      </w:r>
    </w:p>
    <w:p w:rsidR="001C7376" w:rsidRPr="001C7376" w:rsidRDefault="001C7376">
      <w:pPr>
        <w:rPr>
          <w:szCs w:val="21"/>
          <w:lang w:val="de-DE"/>
        </w:rPr>
      </w:pPr>
      <w:r>
        <w:rPr>
          <w:rFonts w:hint="eastAsia"/>
          <w:szCs w:val="21"/>
          <w:lang w:val="de-DE"/>
        </w:rPr>
        <w:t xml:space="preserve">　</w:t>
      </w:r>
    </w:p>
    <w:p w:rsidR="00A83BD6" w:rsidRPr="00A83BD6" w:rsidRDefault="00A83BD6">
      <w:pPr>
        <w:rPr>
          <w:sz w:val="24"/>
          <w:szCs w:val="24"/>
          <w:lang w:val="de-DE"/>
        </w:rPr>
      </w:pPr>
      <w:r w:rsidRPr="00A83BD6">
        <w:rPr>
          <w:rFonts w:hint="eastAsia"/>
          <w:sz w:val="24"/>
          <w:szCs w:val="24"/>
          <w:lang w:val="de-DE"/>
        </w:rPr>
        <w:t xml:space="preserve">Tourist: </w:t>
      </w:r>
      <w:r w:rsidRPr="001C737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Entschuldigung</w:t>
      </w:r>
      <w:r w:rsidRPr="00B57F35">
        <w:rPr>
          <w:rFonts w:hint="eastAsia"/>
          <w:sz w:val="24"/>
          <w:szCs w:val="24"/>
          <w:lang w:val="de-DE"/>
        </w:rPr>
        <w:t>,</w:t>
      </w:r>
      <w:r w:rsidRPr="001C7376">
        <w:rPr>
          <w:rFonts w:hint="eastAsia"/>
          <w:sz w:val="24"/>
          <w:szCs w:val="24"/>
          <w:highlight w:val="yellow"/>
          <w:lang w:val="de-DE"/>
        </w:rPr>
        <w:t xml:space="preserve"> wo </w:t>
      </w:r>
      <w:r w:rsidRPr="0096024B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gibt es</w:t>
      </w:r>
      <w:r w:rsidRPr="001C7376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1C7376">
        <w:rPr>
          <w:rFonts w:hint="eastAsia"/>
          <w:sz w:val="24"/>
          <w:szCs w:val="24"/>
          <w:highlight w:val="yellow"/>
          <w:lang w:val="de-DE"/>
        </w:rPr>
        <w:t>〈</w:t>
      </w:r>
      <w:r w:rsidRPr="001C7376">
        <w:rPr>
          <w:rFonts w:hint="eastAsia"/>
          <w:sz w:val="24"/>
          <w:szCs w:val="24"/>
          <w:highlight w:val="yellow"/>
          <w:lang w:val="de-DE"/>
        </w:rPr>
        <w:t>bitte</w:t>
      </w:r>
      <w:r w:rsidR="001C7376">
        <w:rPr>
          <w:rFonts w:hint="eastAsia"/>
          <w:sz w:val="24"/>
          <w:szCs w:val="24"/>
          <w:highlight w:val="yellow"/>
          <w:lang w:val="de-DE"/>
        </w:rPr>
        <w:t>〉</w:t>
      </w:r>
      <w:r w:rsidRPr="001C7376">
        <w:rPr>
          <w:rFonts w:hint="eastAsia"/>
          <w:sz w:val="24"/>
          <w:szCs w:val="24"/>
          <w:highlight w:val="yellow"/>
          <w:lang w:val="de-DE"/>
        </w:rPr>
        <w:t xml:space="preserve"> eine Bank?</w:t>
      </w:r>
    </w:p>
    <w:p w:rsidR="001C7376" w:rsidRPr="00B57F35" w:rsidRDefault="001C7376">
      <w:pPr>
        <w:rPr>
          <w:color w:val="00B0F0"/>
          <w:szCs w:val="21"/>
          <w:lang w:val="de-DE"/>
        </w:rPr>
      </w:pPr>
      <w:r>
        <w:rPr>
          <w:rFonts w:hint="eastAsia"/>
          <w:szCs w:val="21"/>
          <w:lang w:val="de-DE"/>
        </w:rPr>
        <w:t xml:space="preserve">　　　　　</w:t>
      </w:r>
      <w:r w:rsidR="0096024B">
        <w:rPr>
          <w:rFonts w:hint="eastAsia"/>
          <w:color w:val="00B0F0"/>
          <w:szCs w:val="21"/>
          <w:lang w:val="de-DE"/>
        </w:rPr>
        <w:t xml:space="preserve">　　　　　　　　　</w:t>
      </w:r>
      <w:r>
        <w:rPr>
          <w:rFonts w:hint="eastAsia"/>
          <w:szCs w:val="21"/>
          <w:lang w:val="de-DE"/>
        </w:rPr>
        <w:t xml:space="preserve">　</w:t>
      </w:r>
      <w:r w:rsidR="0096024B" w:rsidRPr="00B57F35">
        <w:rPr>
          <w:rFonts w:hint="eastAsia"/>
          <w:color w:val="00B0F0"/>
          <w:szCs w:val="21"/>
          <w:lang w:val="de-DE"/>
        </w:rPr>
        <w:t>=There are</w:t>
      </w:r>
      <w:r w:rsidR="0096024B" w:rsidRPr="00B57F35">
        <w:rPr>
          <w:rFonts w:hint="eastAsia"/>
          <w:color w:val="00B0F0"/>
          <w:szCs w:val="21"/>
          <w:lang w:val="de-DE"/>
        </w:rPr>
        <w:t>…</w:t>
      </w:r>
    </w:p>
    <w:p w:rsidR="001C7376" w:rsidRDefault="00A83BD6">
      <w:pPr>
        <w:rPr>
          <w:sz w:val="24"/>
          <w:szCs w:val="24"/>
          <w:lang w:val="de-DE"/>
        </w:rPr>
      </w:pPr>
      <w:r w:rsidRPr="00A83BD6">
        <w:rPr>
          <w:rFonts w:hint="eastAsia"/>
          <w:sz w:val="24"/>
          <w:szCs w:val="24"/>
          <w:lang w:val="de-DE"/>
        </w:rPr>
        <w:t xml:space="preserve">Carlos: </w:t>
      </w:r>
      <w:r w:rsidRPr="00B57F35">
        <w:rPr>
          <w:rFonts w:hint="eastAsia"/>
          <w:sz w:val="24"/>
          <w:szCs w:val="24"/>
          <w:highlight w:val="green"/>
          <w:lang w:val="de-DE"/>
        </w:rPr>
        <w:t xml:space="preserve">Da gehen Sie </w:t>
      </w:r>
      <w:r w:rsidR="001C7376" w:rsidRPr="00B57F35">
        <w:rPr>
          <w:rFonts w:hint="eastAsia"/>
          <w:sz w:val="24"/>
          <w:szCs w:val="24"/>
          <w:highlight w:val="green"/>
          <w:lang w:val="de-DE"/>
        </w:rPr>
        <w:t>〈</w:t>
      </w:r>
      <w:r w:rsidRPr="00B57F35">
        <w:rPr>
          <w:rFonts w:hint="eastAsia"/>
          <w:sz w:val="24"/>
          <w:szCs w:val="24"/>
          <w:highlight w:val="green"/>
          <w:lang w:val="de-DE"/>
        </w:rPr>
        <w:t>hier</w:t>
      </w:r>
      <w:r w:rsidR="001C7376" w:rsidRPr="00B57F35">
        <w:rPr>
          <w:rFonts w:hint="eastAsia"/>
          <w:sz w:val="24"/>
          <w:szCs w:val="24"/>
          <w:highlight w:val="green"/>
          <w:lang w:val="de-DE"/>
        </w:rPr>
        <w:t>〉</w:t>
      </w:r>
      <w:r w:rsidRPr="00B57F35">
        <w:rPr>
          <w:rFonts w:hint="eastAsia"/>
          <w:sz w:val="24"/>
          <w:szCs w:val="24"/>
          <w:highlight w:val="green"/>
          <w:lang w:val="de-DE"/>
        </w:rPr>
        <w:t xml:space="preserve"> </w:t>
      </w:r>
      <w:r w:rsidR="001C7376" w:rsidRPr="00B57F35">
        <w:rPr>
          <w:rFonts w:hint="eastAsia"/>
          <w:sz w:val="24"/>
          <w:szCs w:val="24"/>
          <w:highlight w:val="green"/>
          <w:lang w:val="de-DE"/>
        </w:rPr>
        <w:t>〈</w:t>
      </w:r>
      <w:r w:rsidRPr="00B57F35">
        <w:rPr>
          <w:rFonts w:hint="eastAsia"/>
          <w:sz w:val="24"/>
          <w:szCs w:val="24"/>
          <w:highlight w:val="green"/>
          <w:lang w:val="de-DE"/>
        </w:rPr>
        <w:t>geradeaus</w:t>
      </w:r>
      <w:r w:rsidR="001C7376" w:rsidRPr="00B57F35">
        <w:rPr>
          <w:rFonts w:hint="eastAsia"/>
          <w:sz w:val="24"/>
          <w:szCs w:val="24"/>
          <w:highlight w:val="green"/>
          <w:lang w:val="de-DE"/>
        </w:rPr>
        <w:t>〉</w:t>
      </w:r>
      <w:r w:rsidRPr="00B57F35">
        <w:rPr>
          <w:rFonts w:hint="eastAsia"/>
          <w:sz w:val="24"/>
          <w:szCs w:val="24"/>
          <w:highlight w:val="green"/>
          <w:lang w:val="de-DE"/>
        </w:rPr>
        <w:t xml:space="preserve"> </w:t>
      </w:r>
      <w:r w:rsidRPr="00B57F35">
        <w:rPr>
          <w:rFonts w:hint="eastAsia"/>
          <w:sz w:val="24"/>
          <w:szCs w:val="24"/>
          <w:highlight w:val="green"/>
          <w:u w:val="double" w:color="00B0F0"/>
          <w:bdr w:val="single" w:sz="4" w:space="0" w:color="auto"/>
          <w:lang w:val="de-DE"/>
        </w:rPr>
        <w:t>bis zur</w:t>
      </w:r>
      <w:r w:rsidRPr="00B57F35">
        <w:rPr>
          <w:rFonts w:hint="eastAsia"/>
          <w:sz w:val="24"/>
          <w:szCs w:val="24"/>
          <w:highlight w:val="green"/>
          <w:bdr w:val="single" w:sz="4" w:space="0" w:color="auto"/>
          <w:lang w:val="de-DE"/>
        </w:rPr>
        <w:t xml:space="preserve"> </w:t>
      </w:r>
      <w:r w:rsidRPr="00B57F35">
        <w:rPr>
          <w:rFonts w:hint="eastAsia"/>
          <w:sz w:val="24"/>
          <w:szCs w:val="24"/>
          <w:highlight w:val="green"/>
          <w:u w:val="wave" w:color="00B0F0"/>
          <w:bdr w:val="single" w:sz="4" w:space="0" w:color="auto"/>
          <w:lang w:val="de-DE"/>
        </w:rPr>
        <w:t>zweiten</w:t>
      </w:r>
      <w:r w:rsidRPr="00B57F35">
        <w:rPr>
          <w:rFonts w:hint="eastAsia"/>
          <w:sz w:val="24"/>
          <w:szCs w:val="24"/>
          <w:highlight w:val="green"/>
          <w:bdr w:val="single" w:sz="4" w:space="0" w:color="auto"/>
          <w:lang w:val="de-DE"/>
        </w:rPr>
        <w:t xml:space="preserve"> Kreuzung</w:t>
      </w:r>
      <w:r w:rsidRPr="00B57F35">
        <w:rPr>
          <w:rFonts w:hint="eastAsia"/>
          <w:sz w:val="24"/>
          <w:szCs w:val="24"/>
          <w:highlight w:val="green"/>
          <w:lang w:val="de-DE"/>
        </w:rPr>
        <w:t>.</w:t>
      </w:r>
      <w:r w:rsidRPr="00B57F35">
        <w:rPr>
          <w:rFonts w:hint="eastAsia"/>
          <w:sz w:val="24"/>
          <w:szCs w:val="24"/>
          <w:lang w:val="de-DE"/>
        </w:rPr>
        <w:t xml:space="preserve">  </w:t>
      </w:r>
      <w:r w:rsidR="001C7376" w:rsidRPr="00B57F35">
        <w:rPr>
          <w:rFonts w:hint="eastAsia"/>
          <w:sz w:val="24"/>
          <w:szCs w:val="24"/>
          <w:highlight w:val="green"/>
          <w:lang w:val="de-DE"/>
        </w:rPr>
        <w:t>〈</w:t>
      </w:r>
      <w:r w:rsidRPr="00B57F35">
        <w:rPr>
          <w:rFonts w:hint="eastAsia"/>
          <w:sz w:val="24"/>
          <w:szCs w:val="24"/>
          <w:highlight w:val="green"/>
          <w:lang w:val="de-DE"/>
        </w:rPr>
        <w:t>Dann</w:t>
      </w:r>
      <w:r w:rsidR="001C7376" w:rsidRPr="00B57F35">
        <w:rPr>
          <w:rFonts w:hint="eastAsia"/>
          <w:sz w:val="24"/>
          <w:szCs w:val="24"/>
          <w:highlight w:val="green"/>
          <w:lang w:val="de-DE"/>
        </w:rPr>
        <w:t>〉</w:t>
      </w:r>
      <w:r w:rsidRPr="00A83BD6">
        <w:rPr>
          <w:rFonts w:hint="eastAsia"/>
          <w:sz w:val="24"/>
          <w:szCs w:val="24"/>
          <w:lang w:val="de-DE"/>
        </w:rPr>
        <w:t xml:space="preserve"> </w:t>
      </w:r>
    </w:p>
    <w:p w:rsidR="001C7376" w:rsidRPr="001C7376" w:rsidRDefault="001C7376">
      <w:pPr>
        <w:rPr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　　　　　　　　　　　　　　　　　　　　　　　～まで　　序数　　　丁寧な命令形</w:t>
      </w:r>
    </w:p>
    <w:p w:rsidR="000B0E11" w:rsidRPr="00C05919" w:rsidRDefault="001C7376" w:rsidP="00C05919">
      <w:pPr>
        <w:ind w:firstLineChars="350" w:firstLine="840"/>
        <w:rPr>
          <w:sz w:val="24"/>
          <w:szCs w:val="24"/>
          <w:lang w:val="de-DE"/>
        </w:rPr>
      </w:pPr>
      <w:r w:rsidRPr="00B57F35">
        <w:rPr>
          <w:rFonts w:hint="eastAsia"/>
          <w:sz w:val="24"/>
          <w:szCs w:val="24"/>
          <w:highlight w:val="green"/>
          <w:lang w:val="de-DE"/>
        </w:rPr>
        <w:t>〈</w:t>
      </w:r>
      <w:r w:rsidR="00A83BD6" w:rsidRPr="00B57F35">
        <w:rPr>
          <w:rFonts w:hint="eastAsia"/>
          <w:sz w:val="24"/>
          <w:szCs w:val="24"/>
          <w:highlight w:val="green"/>
          <w:lang w:val="de-DE"/>
        </w:rPr>
        <w:t xml:space="preserve">nach </w:t>
      </w:r>
      <w:r w:rsidR="000B0E11" w:rsidRPr="00B57F35">
        <w:rPr>
          <w:rFonts w:hint="eastAsia"/>
          <w:sz w:val="24"/>
          <w:szCs w:val="24"/>
          <w:highlight w:val="green"/>
          <w:lang w:val="de-DE"/>
        </w:rPr>
        <w:t>rechts</w:t>
      </w:r>
      <w:r w:rsidRPr="00B57F35">
        <w:rPr>
          <w:rFonts w:hint="eastAsia"/>
          <w:sz w:val="24"/>
          <w:szCs w:val="24"/>
          <w:highlight w:val="green"/>
          <w:lang w:val="de-DE"/>
        </w:rPr>
        <w:t>〉</w:t>
      </w:r>
      <w:r w:rsidR="000B0E11" w:rsidRPr="00B57F35">
        <w:rPr>
          <w:rFonts w:hint="eastAsia"/>
          <w:sz w:val="24"/>
          <w:szCs w:val="24"/>
          <w:highlight w:val="green"/>
          <w:lang w:val="de-DE"/>
        </w:rPr>
        <w:t xml:space="preserve"> </w:t>
      </w:r>
      <w:r w:rsidRPr="00B57F35">
        <w:rPr>
          <w:rFonts w:hint="eastAsia"/>
          <w:sz w:val="24"/>
          <w:szCs w:val="24"/>
          <w:highlight w:val="green"/>
          <w:lang w:val="de-DE"/>
        </w:rPr>
        <w:t>〈</w:t>
      </w:r>
      <w:r w:rsidR="000B0E11" w:rsidRPr="00B57F35">
        <w:rPr>
          <w:rFonts w:hint="eastAsia"/>
          <w:sz w:val="24"/>
          <w:szCs w:val="24"/>
          <w:highlight w:val="green"/>
          <w:lang w:val="de-DE"/>
        </w:rPr>
        <w:t>in die Schillerstrasse</w:t>
      </w:r>
      <w:r w:rsidRPr="00B57F35">
        <w:rPr>
          <w:rFonts w:hint="eastAsia"/>
          <w:sz w:val="24"/>
          <w:szCs w:val="24"/>
          <w:highlight w:val="green"/>
          <w:lang w:val="de-DE"/>
        </w:rPr>
        <w:t>〉</w:t>
      </w:r>
      <w:r w:rsidR="000B0E11" w:rsidRPr="00B57F35">
        <w:rPr>
          <w:rFonts w:hint="eastAsia"/>
          <w:sz w:val="24"/>
          <w:szCs w:val="24"/>
          <w:highlight w:val="green"/>
          <w:lang w:val="de-DE"/>
        </w:rPr>
        <w:t>!</w:t>
      </w:r>
      <w:r w:rsidR="00B57F35" w:rsidRPr="00C05919">
        <w:rPr>
          <w:rFonts w:hint="eastAsia"/>
          <w:sz w:val="16"/>
          <w:szCs w:val="21"/>
          <w:lang w:val="de-DE"/>
        </w:rPr>
        <w:t>（←ここは流れで覚えてほしいそうです）</w:t>
      </w:r>
    </w:p>
    <w:p w:rsidR="001C7376" w:rsidRPr="001C7376" w:rsidRDefault="001C7376" w:rsidP="001C7376">
      <w:pPr>
        <w:ind w:firstLineChars="350" w:firstLine="735"/>
        <w:rPr>
          <w:color w:val="00B0F0"/>
          <w:szCs w:val="21"/>
          <w:lang w:val="de-DE"/>
        </w:rPr>
      </w:pPr>
      <w:r>
        <w:rPr>
          <w:rFonts w:hint="eastAsia"/>
          <w:szCs w:val="21"/>
          <w:lang w:val="de-DE"/>
        </w:rPr>
        <w:t xml:space="preserve">　　　　　　　　　　　　　　</w:t>
      </w:r>
      <w:r>
        <w:rPr>
          <w:rFonts w:hint="eastAsia"/>
          <w:color w:val="00B0F0"/>
          <w:szCs w:val="21"/>
          <w:lang w:val="de-DE"/>
        </w:rPr>
        <w:t>女④</w:t>
      </w:r>
    </w:p>
    <w:p w:rsidR="000B0E11" w:rsidRDefault="001C7376" w:rsidP="000B0E11">
      <w:pPr>
        <w:ind w:firstLineChars="350" w:firstLine="8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〈</w:t>
      </w:r>
      <w:r w:rsidR="000B0E11" w:rsidRPr="00B57F35">
        <w:rPr>
          <w:rFonts w:hint="eastAsia"/>
          <w:sz w:val="24"/>
          <w:szCs w:val="24"/>
          <w:highlight w:val="yellow"/>
          <w:lang w:val="de-DE"/>
        </w:rPr>
        <w:t>Neben dem</w:t>
      </w:r>
      <w:r w:rsidR="000B0E11">
        <w:rPr>
          <w:rFonts w:hint="eastAsia"/>
          <w:sz w:val="24"/>
          <w:szCs w:val="24"/>
          <w:lang w:val="de-DE"/>
        </w:rPr>
        <w:t xml:space="preserve"> Kaufhaus</w:t>
      </w:r>
      <w:r>
        <w:rPr>
          <w:rFonts w:hint="eastAsia"/>
          <w:sz w:val="24"/>
          <w:szCs w:val="24"/>
          <w:lang w:val="de-DE"/>
        </w:rPr>
        <w:t>〉</w:t>
      </w:r>
      <w:r w:rsidR="000B0E11">
        <w:rPr>
          <w:rFonts w:hint="eastAsia"/>
          <w:sz w:val="24"/>
          <w:szCs w:val="24"/>
          <w:lang w:val="de-DE"/>
        </w:rPr>
        <w:t xml:space="preserve"> ist die Bank.</w:t>
      </w:r>
    </w:p>
    <w:p w:rsidR="001C7376" w:rsidRPr="001C7376" w:rsidRDefault="001C7376">
      <w:pPr>
        <w:rPr>
          <w:szCs w:val="21"/>
          <w:lang w:val="de-DE"/>
        </w:rPr>
      </w:pP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Tourist: </w:t>
      </w:r>
      <w:r w:rsidRPr="00B57F35">
        <w:rPr>
          <w:rFonts w:hint="eastAsia"/>
          <w:sz w:val="24"/>
          <w:szCs w:val="24"/>
          <w:lang w:val="de-DE"/>
        </w:rPr>
        <w:t xml:space="preserve">Ist es weit </w:t>
      </w:r>
      <w:r w:rsidR="001C7376" w:rsidRPr="00B57F35">
        <w:rPr>
          <w:rFonts w:hint="eastAsia"/>
          <w:sz w:val="24"/>
          <w:szCs w:val="24"/>
          <w:lang w:val="de-DE"/>
        </w:rPr>
        <w:t>〈</w:t>
      </w:r>
      <w:r w:rsidRPr="00B57F35">
        <w:rPr>
          <w:rFonts w:hint="eastAsia"/>
          <w:sz w:val="24"/>
          <w:szCs w:val="24"/>
          <w:highlight w:val="yellow"/>
          <w:lang w:val="de-DE"/>
        </w:rPr>
        <w:t>von</w:t>
      </w:r>
      <w:r w:rsidRPr="00B57F35">
        <w:rPr>
          <w:rFonts w:hint="eastAsia"/>
          <w:sz w:val="24"/>
          <w:szCs w:val="24"/>
          <w:lang w:val="de-DE"/>
        </w:rPr>
        <w:t xml:space="preserve"> hier</w:t>
      </w:r>
      <w:r w:rsidR="001C7376" w:rsidRPr="00B57F35">
        <w:rPr>
          <w:rFonts w:hint="eastAsia"/>
          <w:sz w:val="24"/>
          <w:szCs w:val="24"/>
          <w:lang w:val="de-DE"/>
        </w:rPr>
        <w:t>〉</w:t>
      </w:r>
      <w:r w:rsidRPr="00B57F35">
        <w:rPr>
          <w:rFonts w:hint="eastAsia"/>
          <w:sz w:val="24"/>
          <w:szCs w:val="24"/>
          <w:lang w:val="de-DE"/>
        </w:rPr>
        <w:t>?</w:t>
      </w:r>
    </w:p>
    <w:p w:rsidR="001C7376" w:rsidRPr="001C7376" w:rsidRDefault="001C7376">
      <w:pPr>
        <w:rPr>
          <w:szCs w:val="21"/>
          <w:lang w:val="de-DE"/>
        </w:rPr>
      </w:pP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Carlos: Nein, </w:t>
      </w:r>
      <w:r w:rsidRPr="00B57F35">
        <w:rPr>
          <w:rFonts w:hint="eastAsia"/>
          <w:sz w:val="24"/>
          <w:szCs w:val="24"/>
          <w:highlight w:val="yellow"/>
          <w:lang w:val="de-DE"/>
        </w:rPr>
        <w:t xml:space="preserve">Sie </w:t>
      </w:r>
      <w:r w:rsidRPr="00B57F35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kommen</w:t>
      </w:r>
      <w:r w:rsidRPr="00B57F35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1C7376" w:rsidRPr="00B57F35">
        <w:rPr>
          <w:rFonts w:hint="eastAsia"/>
          <w:sz w:val="24"/>
          <w:szCs w:val="24"/>
          <w:highlight w:val="yellow"/>
          <w:lang w:val="de-DE"/>
        </w:rPr>
        <w:t>〈</w:t>
      </w:r>
      <w:r w:rsidRPr="00B57F35">
        <w:rPr>
          <w:rFonts w:hint="eastAsia"/>
          <w:sz w:val="24"/>
          <w:szCs w:val="24"/>
          <w:highlight w:val="yellow"/>
          <w:lang w:val="de-DE"/>
        </w:rPr>
        <w:t xml:space="preserve">in </w:t>
      </w:r>
      <w:r w:rsidRPr="00B57F35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ein paar</w:t>
      </w:r>
      <w:r w:rsidRPr="00B57F35">
        <w:rPr>
          <w:rFonts w:hint="eastAsia"/>
          <w:sz w:val="24"/>
          <w:szCs w:val="24"/>
          <w:highlight w:val="yellow"/>
          <w:lang w:val="de-DE"/>
        </w:rPr>
        <w:t xml:space="preserve"> Minuten</w:t>
      </w:r>
      <w:r w:rsidR="001C7376" w:rsidRPr="00B57F35">
        <w:rPr>
          <w:rFonts w:hint="eastAsia"/>
          <w:sz w:val="24"/>
          <w:szCs w:val="24"/>
          <w:highlight w:val="yellow"/>
          <w:lang w:val="de-DE"/>
        </w:rPr>
        <w:t>〉</w:t>
      </w:r>
      <w:r w:rsidRPr="00B57F35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1C7376" w:rsidRPr="00B57F35">
        <w:rPr>
          <w:rFonts w:hint="eastAsia"/>
          <w:sz w:val="24"/>
          <w:szCs w:val="24"/>
          <w:highlight w:val="yellow"/>
          <w:lang w:val="de-DE"/>
        </w:rPr>
        <w:t>〈</w:t>
      </w:r>
      <w:r w:rsidRPr="00B57F35">
        <w:rPr>
          <w:rFonts w:hint="eastAsia"/>
          <w:sz w:val="24"/>
          <w:szCs w:val="24"/>
          <w:highlight w:val="yellow"/>
          <w:lang w:val="de-DE"/>
        </w:rPr>
        <w:t>dort</w:t>
      </w:r>
      <w:r w:rsidR="001C7376" w:rsidRPr="00B57F35">
        <w:rPr>
          <w:rFonts w:hint="eastAsia"/>
          <w:sz w:val="24"/>
          <w:szCs w:val="24"/>
          <w:highlight w:val="yellow"/>
          <w:lang w:val="de-DE"/>
        </w:rPr>
        <w:t>〉</w:t>
      </w:r>
      <w:r w:rsidRPr="00B57F35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Pr="00B57F35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an</w:t>
      </w:r>
      <w:r w:rsidRPr="00B57F35">
        <w:rPr>
          <w:rFonts w:hint="eastAsia"/>
          <w:sz w:val="24"/>
          <w:szCs w:val="24"/>
          <w:highlight w:val="yellow"/>
          <w:lang w:val="de-DE"/>
        </w:rPr>
        <w:t>.</w:t>
      </w:r>
    </w:p>
    <w:p w:rsidR="001C7376" w:rsidRPr="001C7376" w:rsidRDefault="0096024B">
      <w:pPr>
        <w:rPr>
          <w:color w:val="00B0F0"/>
          <w:szCs w:val="21"/>
          <w:lang w:val="de-DE"/>
        </w:rPr>
      </w:pPr>
      <w:r>
        <w:rPr>
          <w:rFonts w:hint="eastAsia"/>
          <w:szCs w:val="21"/>
          <w:lang w:val="de-DE"/>
        </w:rPr>
        <w:t xml:space="preserve">　</w:t>
      </w:r>
      <w:r w:rsidR="001C7376">
        <w:rPr>
          <w:rFonts w:hint="eastAsia"/>
          <w:szCs w:val="21"/>
          <w:lang w:val="de-DE"/>
        </w:rPr>
        <w:t xml:space="preserve">　</w:t>
      </w:r>
      <w:r w:rsidR="001C7376">
        <w:rPr>
          <w:rFonts w:hint="eastAsia"/>
          <w:color w:val="00B0F0"/>
          <w:szCs w:val="21"/>
          <w:lang w:val="de-DE"/>
        </w:rPr>
        <w:t>分離動詞なので要注意</w:t>
      </w:r>
      <w:r>
        <w:rPr>
          <w:rFonts w:hint="eastAsia"/>
          <w:color w:val="00B0F0"/>
          <w:szCs w:val="21"/>
          <w:lang w:val="de-DE"/>
        </w:rPr>
        <w:t>↑</w:t>
      </w:r>
      <w:r>
        <w:rPr>
          <w:rFonts w:hint="eastAsia"/>
          <w:szCs w:val="21"/>
          <w:lang w:val="de-DE"/>
        </w:rPr>
        <w:t xml:space="preserve">　　　　</w:t>
      </w:r>
      <w:r w:rsidR="001C7376">
        <w:rPr>
          <w:rFonts w:hint="eastAsia"/>
          <w:szCs w:val="21"/>
          <w:lang w:val="de-DE"/>
        </w:rPr>
        <w:t xml:space="preserve">　</w:t>
      </w:r>
      <w:r w:rsidR="001C7376">
        <w:rPr>
          <w:rFonts w:hint="eastAsia"/>
          <w:color w:val="00B0F0"/>
          <w:szCs w:val="21"/>
          <w:lang w:val="de-DE"/>
        </w:rPr>
        <w:t>2,3</w:t>
      </w:r>
      <w:r w:rsidR="001C7376">
        <w:rPr>
          <w:rFonts w:hint="eastAsia"/>
          <w:color w:val="00B0F0"/>
          <w:szCs w:val="21"/>
          <w:lang w:val="de-DE"/>
        </w:rPr>
        <w:t>の　　　　　　　あそこに</w:t>
      </w: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Tourist: </w:t>
      </w:r>
      <w:r w:rsidRPr="00B57F35">
        <w:rPr>
          <w:rFonts w:hint="eastAsia"/>
          <w:sz w:val="24"/>
          <w:szCs w:val="24"/>
          <w:highlight w:val="yellow"/>
          <w:lang w:val="de-DE"/>
        </w:rPr>
        <w:t>Vielen Dank!</w:t>
      </w:r>
    </w:p>
    <w:p w:rsidR="001C7376" w:rsidRPr="001C7376" w:rsidRDefault="001C7376">
      <w:pPr>
        <w:rPr>
          <w:szCs w:val="21"/>
          <w:lang w:val="de-DE"/>
        </w:rPr>
      </w:pP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Carlos: </w:t>
      </w:r>
      <w:r w:rsidRPr="00B57F35">
        <w:rPr>
          <w:rFonts w:hint="eastAsia"/>
          <w:sz w:val="24"/>
          <w:szCs w:val="24"/>
          <w:highlight w:val="yellow"/>
          <w:lang w:val="de-DE"/>
        </w:rPr>
        <w:t>B</w:t>
      </w:r>
      <w:r w:rsidR="004D1D67" w:rsidRPr="00B57F35">
        <w:rPr>
          <w:rFonts w:hint="eastAsia"/>
          <w:sz w:val="24"/>
          <w:szCs w:val="24"/>
          <w:highlight w:val="yellow"/>
          <w:lang w:val="de-DE"/>
        </w:rPr>
        <w:t>i</w:t>
      </w:r>
      <w:r w:rsidRPr="00B57F35">
        <w:rPr>
          <w:rFonts w:hint="eastAsia"/>
          <w:sz w:val="24"/>
          <w:szCs w:val="24"/>
          <w:highlight w:val="yellow"/>
          <w:lang w:val="de-DE"/>
        </w:rPr>
        <w:t>tte sch</w:t>
      </w:r>
      <w:r w:rsidR="00A52504" w:rsidRPr="00B57F35">
        <w:rPr>
          <w:sz w:val="24"/>
          <w:szCs w:val="24"/>
          <w:highlight w:val="yellow"/>
          <w:lang w:val="de-DE"/>
        </w:rPr>
        <w:t>ö</w:t>
      </w:r>
      <w:r w:rsidRPr="00B57F35">
        <w:rPr>
          <w:rFonts w:hint="eastAsia"/>
          <w:sz w:val="24"/>
          <w:szCs w:val="24"/>
          <w:highlight w:val="yellow"/>
          <w:lang w:val="de-DE"/>
        </w:rPr>
        <w:t>n!</w:t>
      </w:r>
      <w:r w:rsidR="00B57F35">
        <w:rPr>
          <w:rFonts w:hint="eastAsia"/>
          <w:sz w:val="24"/>
          <w:szCs w:val="24"/>
          <w:lang w:val="de-DE"/>
        </w:rPr>
        <w:t xml:space="preserve"> </w:t>
      </w:r>
      <w:r>
        <w:rPr>
          <w:rFonts w:hint="eastAsia"/>
          <w:sz w:val="24"/>
          <w:szCs w:val="24"/>
          <w:lang w:val="de-DE"/>
        </w:rPr>
        <w:t xml:space="preserve"> Adios.</w:t>
      </w:r>
    </w:p>
    <w:p w:rsidR="000B0E11" w:rsidRPr="0096024B" w:rsidRDefault="0096024B">
      <w:pPr>
        <w:rPr>
          <w:color w:val="00B0F0"/>
          <w:szCs w:val="21"/>
          <w:lang w:val="de-DE"/>
        </w:rPr>
      </w:pPr>
      <w:r>
        <w:rPr>
          <w:rFonts w:hint="eastAsia"/>
          <w:color w:val="00B0F0"/>
          <w:szCs w:val="21"/>
          <w:lang w:val="de-DE"/>
        </w:rPr>
        <w:t xml:space="preserve">　　　　　　　　　　（スペイン語）</w:t>
      </w:r>
    </w:p>
    <w:p w:rsidR="000B0E11" w:rsidRDefault="000B0E11">
      <w:pPr>
        <w:rPr>
          <w:sz w:val="24"/>
          <w:szCs w:val="24"/>
          <w:lang w:val="de-DE"/>
        </w:rPr>
      </w:pP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カルロス：こんにちは、何かお探しですか？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旅行者：失礼ですが、銀行はどちらでしょうか？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カルロス：</w:t>
      </w:r>
      <w:r w:rsidR="00702F1E">
        <w:rPr>
          <w:rFonts w:hint="eastAsia"/>
          <w:sz w:val="24"/>
          <w:szCs w:val="24"/>
          <w:lang w:val="de-DE"/>
        </w:rPr>
        <w:t>この道をまっすぐ</w:t>
      </w:r>
      <w:r w:rsidR="00702F1E">
        <w:rPr>
          <w:rFonts w:hint="eastAsia"/>
          <w:sz w:val="24"/>
          <w:szCs w:val="24"/>
          <w:lang w:val="de-DE"/>
        </w:rPr>
        <w:t>2</w:t>
      </w:r>
      <w:r w:rsidR="00702F1E">
        <w:rPr>
          <w:rFonts w:hint="eastAsia"/>
          <w:sz w:val="24"/>
          <w:szCs w:val="24"/>
          <w:lang w:val="de-DE"/>
        </w:rPr>
        <w:t>つ目の交差点まで行ってください。</w:t>
      </w:r>
    </w:p>
    <w:p w:rsidR="00C12F78" w:rsidRDefault="00C12F78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そのあと</w:t>
      </w:r>
      <w:r w:rsidR="00DC6D56">
        <w:rPr>
          <w:rFonts w:hint="eastAsia"/>
          <w:sz w:val="24"/>
          <w:szCs w:val="24"/>
          <w:lang w:val="de-DE"/>
        </w:rPr>
        <w:t>シラー通り</w:t>
      </w:r>
      <w:r w:rsidR="001C7376">
        <w:rPr>
          <w:rFonts w:hint="eastAsia"/>
          <w:sz w:val="24"/>
          <w:szCs w:val="24"/>
          <w:lang w:val="de-DE"/>
        </w:rPr>
        <w:t>へ</w:t>
      </w:r>
      <w:r>
        <w:rPr>
          <w:rFonts w:hint="eastAsia"/>
          <w:sz w:val="24"/>
          <w:szCs w:val="24"/>
          <w:lang w:val="de-DE"/>
        </w:rPr>
        <w:t>右に曲がってください。</w:t>
      </w:r>
    </w:p>
    <w:p w:rsidR="004D1D67" w:rsidRDefault="004D1D67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デパートの隣が銀行です。</w:t>
      </w:r>
    </w:p>
    <w:p w:rsidR="001C7376" w:rsidRDefault="001C7376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旅行者：ここから遠いですか？</w:t>
      </w:r>
    </w:p>
    <w:p w:rsidR="001C7376" w:rsidRDefault="001C7376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カルロス：いえ、</w:t>
      </w:r>
      <w:r>
        <w:rPr>
          <w:rFonts w:hint="eastAsia"/>
          <w:sz w:val="24"/>
          <w:szCs w:val="24"/>
          <w:lang w:val="de-DE"/>
        </w:rPr>
        <w:t>2</w:t>
      </w:r>
      <w:r>
        <w:rPr>
          <w:rFonts w:hint="eastAsia"/>
          <w:sz w:val="24"/>
          <w:szCs w:val="24"/>
          <w:lang w:val="de-DE"/>
        </w:rPr>
        <w:t>、</w:t>
      </w:r>
      <w:r>
        <w:rPr>
          <w:rFonts w:hint="eastAsia"/>
          <w:sz w:val="24"/>
          <w:szCs w:val="24"/>
          <w:lang w:val="de-DE"/>
        </w:rPr>
        <w:t>3</w:t>
      </w:r>
      <w:r>
        <w:rPr>
          <w:rFonts w:hint="eastAsia"/>
          <w:sz w:val="24"/>
          <w:szCs w:val="24"/>
          <w:lang w:val="de-DE"/>
        </w:rPr>
        <w:t>分で着きますよ。</w:t>
      </w:r>
    </w:p>
    <w:p w:rsidR="004D1D67" w:rsidRDefault="004D1D67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旅行者：どうもありがとうございます。</w:t>
      </w:r>
    </w:p>
    <w:p w:rsidR="004D1D67" w:rsidRDefault="004D1D67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カルロス：どういたしまして。じゃあ。</w:t>
      </w:r>
    </w:p>
    <w:p w:rsidR="00C12F78" w:rsidRDefault="00C12F78">
      <w:pPr>
        <w:rPr>
          <w:sz w:val="24"/>
          <w:szCs w:val="24"/>
          <w:lang w:val="de-DE"/>
        </w:rPr>
      </w:pPr>
    </w:p>
    <w:p w:rsidR="003E221A" w:rsidRDefault="003E221A">
      <w:pPr>
        <w:rPr>
          <w:sz w:val="24"/>
          <w:szCs w:val="24"/>
          <w:lang w:val="de-DE"/>
        </w:rPr>
      </w:pP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Der Kommentar</w:t>
      </w: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suchen</w:t>
      </w:r>
      <w:r>
        <w:rPr>
          <w:rFonts w:hint="eastAsia"/>
          <w:sz w:val="24"/>
          <w:szCs w:val="24"/>
          <w:lang w:val="de-DE"/>
        </w:rPr>
        <w:t xml:space="preserve">　　　探す（＊読みはズーヘン）</w:t>
      </w:r>
    </w:p>
    <w:p w:rsidR="000B0E11" w:rsidRDefault="000B0E1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 w:rsidR="003E221A">
        <w:rPr>
          <w:rFonts w:hint="eastAsia"/>
          <w:sz w:val="24"/>
          <w:szCs w:val="24"/>
          <w:lang w:val="de-DE"/>
        </w:rPr>
        <w:t xml:space="preserve">Anke sucht ein Bich </w:t>
      </w:r>
      <w:r w:rsidR="00A52504">
        <w:rPr>
          <w:sz w:val="24"/>
          <w:szCs w:val="24"/>
          <w:lang w:val="de-DE"/>
        </w:rPr>
        <w:t>ü</w:t>
      </w:r>
      <w:r w:rsidR="003E221A">
        <w:rPr>
          <w:rFonts w:hint="eastAsia"/>
          <w:sz w:val="24"/>
          <w:szCs w:val="24"/>
          <w:lang w:val="de-DE"/>
        </w:rPr>
        <w:t xml:space="preserve">ber Japan. 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lastRenderedPageBreak/>
        <w:t xml:space="preserve">　　アンケは日本についての本を探している。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Pr="00A83BD6">
        <w:rPr>
          <w:rFonts w:hint="eastAsia"/>
          <w:sz w:val="24"/>
          <w:szCs w:val="24"/>
          <w:lang w:val="de-DE"/>
        </w:rPr>
        <w:t>Entschuldigung</w:t>
      </w:r>
      <w:r>
        <w:rPr>
          <w:rFonts w:hint="eastAsia"/>
          <w:sz w:val="24"/>
          <w:szCs w:val="24"/>
          <w:lang w:val="de-DE"/>
        </w:rPr>
        <w:t xml:space="preserve">　　　言い訳（＊</w:t>
      </w:r>
      <w:r w:rsidRPr="00A83BD6">
        <w:rPr>
          <w:rFonts w:hint="eastAsia"/>
          <w:sz w:val="24"/>
          <w:szCs w:val="24"/>
          <w:lang w:val="de-DE"/>
        </w:rPr>
        <w:t>Entschuldigung</w:t>
      </w:r>
      <w:r>
        <w:rPr>
          <w:rFonts w:hint="eastAsia"/>
          <w:sz w:val="24"/>
          <w:szCs w:val="24"/>
          <w:lang w:val="de-DE"/>
        </w:rPr>
        <w:t>[, bitte]!</w:t>
      </w:r>
      <w:r>
        <w:rPr>
          <w:rFonts w:hint="eastAsia"/>
          <w:sz w:val="24"/>
          <w:szCs w:val="24"/>
          <w:lang w:val="de-DE"/>
        </w:rPr>
        <w:t>で「すみませんが・・・」）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 xml:space="preserve">Es gibt + </w:t>
      </w:r>
      <w:r>
        <w:rPr>
          <w:rFonts w:hint="eastAsia"/>
          <w:sz w:val="24"/>
          <w:szCs w:val="24"/>
          <w:lang w:val="de-DE"/>
        </w:rPr>
        <w:t>名詞の</w:t>
      </w:r>
      <w:r>
        <w:rPr>
          <w:rFonts w:hint="eastAsia"/>
          <w:sz w:val="24"/>
          <w:szCs w:val="24"/>
          <w:lang w:val="de-DE"/>
        </w:rPr>
        <w:t>4</w:t>
      </w:r>
      <w:r>
        <w:rPr>
          <w:rFonts w:hint="eastAsia"/>
          <w:sz w:val="24"/>
          <w:szCs w:val="24"/>
          <w:lang w:val="de-DE"/>
        </w:rPr>
        <w:t>格「</w:t>
      </w:r>
      <w:r w:rsidRPr="003E221A">
        <w:rPr>
          <w:rFonts w:hint="eastAsia"/>
          <w:sz w:val="24"/>
          <w:szCs w:val="24"/>
          <w:bdr w:val="single" w:sz="4" w:space="0" w:color="auto"/>
          <w:lang w:val="de-DE"/>
        </w:rPr>
        <w:t>4</w:t>
      </w:r>
      <w:r w:rsidRPr="003E221A">
        <w:rPr>
          <w:rFonts w:hint="eastAsia"/>
          <w:sz w:val="24"/>
          <w:szCs w:val="24"/>
          <w:bdr w:val="single" w:sz="4" w:space="0" w:color="auto"/>
          <w:lang w:val="de-DE"/>
        </w:rPr>
        <w:t>格</w:t>
      </w:r>
      <w:r>
        <w:rPr>
          <w:rFonts w:hint="eastAsia"/>
          <w:sz w:val="24"/>
          <w:szCs w:val="24"/>
          <w:lang w:val="de-DE"/>
        </w:rPr>
        <w:t>がある」＝</w:t>
      </w:r>
      <w:r>
        <w:rPr>
          <w:rFonts w:hint="eastAsia"/>
          <w:sz w:val="24"/>
          <w:szCs w:val="24"/>
          <w:lang w:val="de-DE"/>
        </w:rPr>
        <w:t xml:space="preserve">There is </w:t>
      </w:r>
      <w:r>
        <w:rPr>
          <w:rFonts w:hint="eastAsia"/>
          <w:sz w:val="24"/>
          <w:szCs w:val="24"/>
          <w:lang w:val="de-DE"/>
        </w:rPr>
        <w:t>…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da</w:t>
      </w:r>
      <w:r>
        <w:rPr>
          <w:rFonts w:hint="eastAsia"/>
          <w:sz w:val="24"/>
          <w:szCs w:val="24"/>
          <w:lang w:val="de-DE"/>
        </w:rPr>
        <w:t xml:space="preserve">　　　そこに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Da steht mein Auto.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そこに私の車があります。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geradeaus</w:t>
      </w:r>
      <w:r>
        <w:rPr>
          <w:rFonts w:hint="eastAsia"/>
          <w:sz w:val="24"/>
          <w:szCs w:val="24"/>
          <w:lang w:val="de-DE"/>
        </w:rPr>
        <w:t xml:space="preserve">　　　まっすぐに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 xml:space="preserve">Wie komme ich zum Bahnhof? </w:t>
      </w:r>
      <w:r>
        <w:rPr>
          <w:sz w:val="24"/>
          <w:szCs w:val="24"/>
          <w:lang w:val="de-DE"/>
        </w:rPr>
        <w:t>–</w:t>
      </w:r>
      <w:r>
        <w:rPr>
          <w:rFonts w:hint="eastAsia"/>
          <w:sz w:val="24"/>
          <w:szCs w:val="24"/>
          <w:lang w:val="de-DE"/>
        </w:rPr>
        <w:t xml:space="preserve"> Immer geradeaus!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駅にはどう行けばよいのですか？－ずっとまっすぐです</w:t>
      </w:r>
    </w:p>
    <w:p w:rsidR="003E221A" w:rsidRDefault="003E221A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 w:rsidR="00702F1E">
        <w:rPr>
          <w:rFonts w:hint="eastAsia"/>
          <w:sz w:val="24"/>
          <w:szCs w:val="24"/>
          <w:lang w:val="de-DE"/>
        </w:rPr>
        <w:t>bis zur zweiten Kreuzung</w:t>
      </w:r>
      <w:r w:rsidR="00702F1E">
        <w:rPr>
          <w:rFonts w:hint="eastAsia"/>
          <w:sz w:val="24"/>
          <w:szCs w:val="24"/>
          <w:lang w:val="de-DE"/>
        </w:rPr>
        <w:t xml:space="preserve">　　</w:t>
      </w:r>
      <w:r w:rsidR="00702F1E">
        <w:rPr>
          <w:rFonts w:hint="eastAsia"/>
          <w:sz w:val="24"/>
          <w:szCs w:val="24"/>
          <w:lang w:val="de-DE"/>
        </w:rPr>
        <w:t>2</w:t>
      </w:r>
      <w:r w:rsidR="00702F1E">
        <w:rPr>
          <w:rFonts w:hint="eastAsia"/>
          <w:sz w:val="24"/>
          <w:szCs w:val="24"/>
          <w:lang w:val="de-DE"/>
        </w:rPr>
        <w:t>つ目の交差点まで</w:t>
      </w:r>
    </w:p>
    <w:p w:rsidR="00702F1E" w:rsidRDefault="00702F1E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sz w:val="24"/>
          <w:szCs w:val="24"/>
          <w:lang w:val="de-DE"/>
        </w:rPr>
        <w:t>bis</w:t>
      </w:r>
      <w:r>
        <w:rPr>
          <w:rFonts w:hint="eastAsia"/>
          <w:sz w:val="24"/>
          <w:szCs w:val="24"/>
          <w:lang w:val="de-DE"/>
        </w:rPr>
        <w:t xml:space="preserve">　　・・・まで</w:t>
      </w:r>
    </w:p>
    <w:p w:rsidR="00702F1E" w:rsidRDefault="00702F1E" w:rsidP="00702F1E">
      <w:pPr>
        <w:ind w:firstLineChars="200" w:firstLine="48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bis zur~</w:t>
      </w:r>
    </w:p>
    <w:p w:rsidR="00702F1E" w:rsidRPr="00702F1E" w:rsidRDefault="00702F1E" w:rsidP="00702F1E">
      <w:pPr>
        <w:ind w:firstLineChars="200" w:firstLine="48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前置詞を</w:t>
      </w:r>
      <w:r>
        <w:rPr>
          <w:rFonts w:hint="eastAsia"/>
          <w:sz w:val="24"/>
          <w:szCs w:val="24"/>
          <w:lang w:val="de-DE"/>
        </w:rPr>
        <w:t>2</w:t>
      </w:r>
      <w:r>
        <w:rPr>
          <w:rFonts w:hint="eastAsia"/>
          <w:sz w:val="24"/>
          <w:szCs w:val="24"/>
          <w:lang w:val="de-DE"/>
        </w:rPr>
        <w:t>つ重ねて用いる時は、</w:t>
      </w:r>
      <w:r>
        <w:rPr>
          <w:rFonts w:hint="eastAsia"/>
          <w:sz w:val="24"/>
          <w:szCs w:val="24"/>
          <w:lang w:val="de-DE"/>
        </w:rPr>
        <w:t>2</w:t>
      </w:r>
      <w:r>
        <w:rPr>
          <w:rFonts w:hint="eastAsia"/>
          <w:sz w:val="24"/>
          <w:szCs w:val="24"/>
          <w:lang w:val="de-DE"/>
        </w:rPr>
        <w:t>つ目の前置詞の格支配に従う</w:t>
      </w:r>
    </w:p>
    <w:p w:rsidR="00702F1E" w:rsidRDefault="00702F1E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Kreuzung</w:t>
      </w:r>
      <w:r>
        <w:rPr>
          <w:rFonts w:hint="eastAsia"/>
          <w:sz w:val="24"/>
          <w:szCs w:val="24"/>
          <w:lang w:val="de-DE"/>
        </w:rPr>
        <w:t xml:space="preserve">　　交差点</w:t>
      </w:r>
    </w:p>
    <w:p w:rsidR="00702F1E" w:rsidRDefault="00702F1E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dann</w:t>
      </w:r>
      <w:r>
        <w:rPr>
          <w:rFonts w:hint="eastAsia"/>
          <w:sz w:val="24"/>
          <w:szCs w:val="24"/>
          <w:lang w:val="de-DE"/>
        </w:rPr>
        <w:t xml:space="preserve">　　それから＝英語でいう</w:t>
      </w:r>
      <w:r>
        <w:rPr>
          <w:rFonts w:hint="eastAsia"/>
          <w:sz w:val="24"/>
          <w:szCs w:val="24"/>
          <w:lang w:val="de-DE"/>
        </w:rPr>
        <w:t>then</w:t>
      </w:r>
    </w:p>
    <w:p w:rsidR="00702F1E" w:rsidRDefault="00702F1E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 xml:space="preserve">Zuerst lebte er allein in Deutschland, dann kamen seine Frau und seine </w:t>
      </w:r>
    </w:p>
    <w:p w:rsidR="00702F1E" w:rsidRPr="00702F1E" w:rsidRDefault="00702F1E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Kinder nach.</w:t>
      </w:r>
    </w:p>
    <w:p w:rsidR="00702F1E" w:rsidRDefault="00702F1E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まず彼がひとりでドイツでくらし、それから妻と子どもたちがやってきた</w:t>
      </w:r>
    </w:p>
    <w:p w:rsidR="00C12F78" w:rsidRPr="00C12F78" w:rsidRDefault="002C60C5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noProof/>
          <w:sz w:val="24"/>
          <w:szCs w:val="24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6" type="#_x0000_t68" style="position:absolute;left:0;text-align:left;margin-left:306.45pt;margin-top:14pt;width:75pt;height:114.75pt;z-index:251658240" fillcolor="yellow">
            <v:textbox style="layout-flow:vertical-ideographic" inset="5.85pt,.7pt,5.85pt,.7pt">
              <w:txbxContent>
                <w:p w:rsidR="0096024B" w:rsidRDefault="0096024B">
                  <w:r>
                    <w:rPr>
                      <w:rFonts w:hint="eastAsia"/>
                    </w:rPr>
                    <w:t>GERADEAUS</w:t>
                  </w:r>
                </w:p>
              </w:txbxContent>
            </v:textbox>
          </v:shape>
        </w:pict>
      </w:r>
      <w:r w:rsidR="00C12F78">
        <w:rPr>
          <w:rFonts w:hint="eastAsia"/>
          <w:sz w:val="24"/>
          <w:szCs w:val="24"/>
          <w:lang w:val="de-DE"/>
        </w:rPr>
        <w:t>・</w:t>
      </w:r>
      <w:r w:rsidR="00C12F78">
        <w:rPr>
          <w:rFonts w:hint="eastAsia"/>
          <w:sz w:val="24"/>
          <w:szCs w:val="24"/>
          <w:lang w:val="de-DE"/>
        </w:rPr>
        <w:t>rechts</w:t>
      </w:r>
      <w:r w:rsidR="00C12F78">
        <w:rPr>
          <w:rFonts w:hint="eastAsia"/>
          <w:sz w:val="24"/>
          <w:szCs w:val="24"/>
          <w:lang w:val="de-DE"/>
        </w:rPr>
        <w:t xml:space="preserve">　　右に</w:t>
      </w:r>
      <w:r w:rsidR="00C12F78">
        <w:rPr>
          <w:rFonts w:ascii="Century" w:hAnsi="Century"/>
          <w:sz w:val="24"/>
          <w:szCs w:val="24"/>
          <w:lang w:val="de-DE"/>
        </w:rPr>
        <w:t>↔</w:t>
      </w:r>
      <w:r w:rsidR="00C12F78">
        <w:rPr>
          <w:rFonts w:hint="eastAsia"/>
          <w:sz w:val="24"/>
          <w:szCs w:val="24"/>
          <w:lang w:val="de-DE"/>
        </w:rPr>
        <w:t>links</w:t>
      </w:r>
    </w:p>
    <w:p w:rsidR="00C12F78" w:rsidRDefault="00C12F78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rFonts w:hint="eastAsia"/>
          <w:sz w:val="24"/>
          <w:szCs w:val="24"/>
          <w:lang w:val="de-DE"/>
        </w:rPr>
        <w:t>In Deutschland f</w:t>
      </w:r>
      <w:r w:rsidR="00A52504">
        <w:rPr>
          <w:sz w:val="24"/>
          <w:szCs w:val="24"/>
          <w:lang w:val="de-DE"/>
        </w:rPr>
        <w:t>ä</w:t>
      </w:r>
      <w:r>
        <w:rPr>
          <w:rFonts w:hint="eastAsia"/>
          <w:sz w:val="24"/>
          <w:szCs w:val="24"/>
          <w:lang w:val="de-DE"/>
        </w:rPr>
        <w:t>hrt man rechts.</w:t>
      </w:r>
    </w:p>
    <w:p w:rsidR="00C12F78" w:rsidRDefault="002C60C5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noProof/>
          <w:sz w:val="24"/>
          <w:szCs w:val="24"/>
        </w:rPr>
        <w:pict>
          <v:shapetype id="_x0000_t90" coordsize="21600,21600" o:spt="90" adj="9257,18514,7200" path="m@4,l@0@2@5@2@5@12,0@12,,21600@1,21600@1@2,21600@2xe">
            <v:stroke joinstyle="miter"/>
            <v:formulas>
              <v:f eqn="val #0"/>
              <v:f eqn="val #1"/>
              <v:f eqn="val #2"/>
              <v:f eqn="prod #0 1 2"/>
              <v:f eqn="sum @3 10800 0"/>
              <v:f eqn="sum 21600 #0 #1"/>
              <v:f eqn="sum #1 #2 0"/>
              <v:f eqn="prod @6 1 2"/>
              <v:f eqn="prod #1 2 1"/>
              <v:f eqn="sum @8 0 21600"/>
              <v:f eqn="prod 21600 @0 @1"/>
              <v:f eqn="prod 21600 @4 @1"/>
              <v:f eqn="prod 21600 @5 @1"/>
              <v:f eqn="prod 21600 @7 @1"/>
              <v:f eqn="prod #1 1 2"/>
              <v:f eqn="sum @5 0 @4"/>
              <v:f eqn="sum @0 0 @4"/>
              <v:f eqn="prod @2 @15 @16"/>
            </v:formulas>
            <v:path o:connecttype="custom" o:connectlocs="@4,0;@0,@2;0,@11;@14,21600;@1,@13;21600,@2" o:connectangles="270,180,180,90,0,0" textboxrect="0,@12,@1,21600;@5,@17,@1,21600"/>
            <v:handles>
              <v:h position="#0,topLeft" xrange="@2,@9"/>
              <v:h position="#1,#2" xrange="@4,21600" yrange="0,@0"/>
            </v:handles>
          </v:shapetype>
          <v:shape id="_x0000_s1029" type="#_x0000_t90" style="position:absolute;left:0;text-align:left;margin-left:379.95pt;margin-top:-4pt;width:81pt;height:112.5pt;rotation:90;flip:y;z-index:251660288" fillcolor="red">
            <v:textbox inset="5.85pt,.7pt,5.85pt,.7pt">
              <w:txbxContent>
                <w:p w:rsidR="0096024B" w:rsidRPr="00F5096E" w:rsidRDefault="0096024B" w:rsidP="0096024B">
                  <w:pPr>
                    <w:ind w:firstLineChars="50" w:firstLine="105"/>
                  </w:pPr>
                  <w:proofErr w:type="spellStart"/>
                  <w:r w:rsidRPr="00F5096E">
                    <w:t>N</w:t>
                  </w:r>
                  <w:r w:rsidRPr="00F5096E">
                    <w:rPr>
                      <w:rFonts w:hint="eastAsia"/>
                    </w:rPr>
                    <w:t>ach</w:t>
                  </w:r>
                  <w:proofErr w:type="spellEnd"/>
                </w:p>
                <w:p w:rsidR="0096024B" w:rsidRPr="00F5096E" w:rsidRDefault="0096024B" w:rsidP="0096024B">
                  <w:pPr>
                    <w:ind w:firstLineChars="50" w:firstLine="105"/>
                  </w:pPr>
                  <w:proofErr w:type="spellStart"/>
                  <w:r w:rsidRPr="00F5096E">
                    <w:rPr>
                      <w:rFonts w:hint="eastAsia"/>
                    </w:rPr>
                    <w:t>rechts</w:t>
                  </w:r>
                  <w:proofErr w:type="spellEnd"/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7" type="#_x0000_t90" style="position:absolute;left:0;text-align:left;margin-left:229.4pt;margin-top:-1.2pt;width:81pt;height:106.85pt;rotation:270;z-index:251659264" fillcolor="#0070c0">
            <v:textbox inset="5.85pt,.7pt,5.85pt,.7pt">
              <w:txbxContent>
                <w:p w:rsidR="0096024B" w:rsidRPr="00F5096E" w:rsidRDefault="0096024B" w:rsidP="0096024B">
                  <w:pPr>
                    <w:ind w:firstLineChars="50" w:firstLine="105"/>
                    <w:rPr>
                      <w:color w:val="FFFFFF" w:themeColor="background1"/>
                    </w:rPr>
                  </w:pPr>
                  <w:proofErr w:type="spellStart"/>
                  <w:r w:rsidRPr="00F5096E">
                    <w:rPr>
                      <w:color w:val="FFFFFF" w:themeColor="background1"/>
                    </w:rPr>
                    <w:t>N</w:t>
                  </w:r>
                  <w:r w:rsidRPr="00F5096E">
                    <w:rPr>
                      <w:rFonts w:hint="eastAsia"/>
                      <w:color w:val="FFFFFF" w:themeColor="background1"/>
                    </w:rPr>
                    <w:t>ach</w:t>
                  </w:r>
                  <w:proofErr w:type="spellEnd"/>
                  <w:r w:rsidRPr="00F5096E">
                    <w:rPr>
                      <w:rFonts w:hint="eastAsia"/>
                      <w:color w:val="FFFFFF" w:themeColor="background1"/>
                    </w:rPr>
                    <w:t xml:space="preserve"> </w:t>
                  </w:r>
                </w:p>
                <w:p w:rsidR="0096024B" w:rsidRPr="00F5096E" w:rsidRDefault="0096024B">
                  <w:pPr>
                    <w:rPr>
                      <w:color w:val="FFFFFF" w:themeColor="background1"/>
                    </w:rPr>
                  </w:pPr>
                  <w:r w:rsidRPr="00F5096E">
                    <w:rPr>
                      <w:rFonts w:hint="eastAsia"/>
                      <w:color w:val="FFFFFF" w:themeColor="background1"/>
                    </w:rPr>
                    <w:t xml:space="preserve"> links</w:t>
                  </w:r>
                </w:p>
              </w:txbxContent>
            </v:textbox>
          </v:shape>
        </w:pict>
      </w:r>
      <w:r w:rsidR="00C12F78">
        <w:rPr>
          <w:rFonts w:hint="eastAsia"/>
          <w:sz w:val="24"/>
          <w:szCs w:val="24"/>
          <w:lang w:val="de-DE"/>
        </w:rPr>
        <w:t xml:space="preserve">　　ドイツでは車は右側を走る</w:t>
      </w:r>
    </w:p>
    <w:p w:rsidR="00C12F78" w:rsidRDefault="00C12F78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Schillerstrasse</w:t>
      </w:r>
      <w:r>
        <w:rPr>
          <w:rFonts w:hint="eastAsia"/>
          <w:sz w:val="24"/>
          <w:szCs w:val="24"/>
          <w:lang w:val="de-DE"/>
        </w:rPr>
        <w:t xml:space="preserve">　　</w:t>
      </w:r>
      <w:r w:rsidR="00DC6D56">
        <w:rPr>
          <w:rFonts w:hint="eastAsia"/>
          <w:sz w:val="24"/>
          <w:szCs w:val="24"/>
          <w:lang w:val="de-DE"/>
        </w:rPr>
        <w:t>シラー通り</w:t>
      </w:r>
      <w:r>
        <w:rPr>
          <w:rFonts w:hint="eastAsia"/>
          <w:sz w:val="24"/>
          <w:szCs w:val="24"/>
          <w:lang w:val="de-DE"/>
        </w:rPr>
        <w:t>（地名）</w:t>
      </w:r>
    </w:p>
    <w:p w:rsidR="004D1D67" w:rsidRDefault="004D1D67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Kaufhaus</w:t>
      </w:r>
      <w:r>
        <w:rPr>
          <w:rFonts w:hint="eastAsia"/>
          <w:sz w:val="24"/>
          <w:szCs w:val="24"/>
          <w:lang w:val="de-DE"/>
        </w:rPr>
        <w:t xml:space="preserve">　　デパート</w:t>
      </w:r>
    </w:p>
    <w:p w:rsidR="004D1D67" w:rsidRDefault="004D1D67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</w:t>
      </w:r>
      <w:r>
        <w:rPr>
          <w:sz w:val="24"/>
          <w:szCs w:val="24"/>
          <w:lang w:val="de-DE"/>
        </w:rPr>
        <w:t>E</w:t>
      </w:r>
      <w:r>
        <w:rPr>
          <w:rFonts w:hint="eastAsia"/>
          <w:sz w:val="24"/>
          <w:szCs w:val="24"/>
          <w:lang w:val="de-DE"/>
        </w:rPr>
        <w:t>inen Mantel im Kaufhaus kaufen</w:t>
      </w:r>
    </w:p>
    <w:p w:rsidR="004D1D67" w:rsidRDefault="004D1D67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コートをデパートで買う</w:t>
      </w:r>
    </w:p>
    <w:p w:rsidR="004D1D67" w:rsidRDefault="004D1D67" w:rsidP="00702F1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・</w:t>
      </w:r>
      <w:r>
        <w:rPr>
          <w:rFonts w:hint="eastAsia"/>
          <w:sz w:val="24"/>
          <w:szCs w:val="24"/>
          <w:lang w:val="de-DE"/>
        </w:rPr>
        <w:t>adios</w:t>
      </w:r>
      <w:r>
        <w:rPr>
          <w:rFonts w:hint="eastAsia"/>
          <w:sz w:val="24"/>
          <w:szCs w:val="24"/>
          <w:lang w:val="de-DE"/>
        </w:rPr>
        <w:t xml:space="preserve">　　（スペイン語で）さようなら</w:t>
      </w:r>
    </w:p>
    <w:p w:rsidR="004D1D67" w:rsidRDefault="004D1D67" w:rsidP="004D1D67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＊旅立つ人に向かって旅の安全を祈り、道中、神とともにあらんことをと　　</w:t>
      </w:r>
    </w:p>
    <w:p w:rsidR="004D1D67" w:rsidRDefault="004D1D67" w:rsidP="004D1D67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いう意味で</w:t>
      </w:r>
      <w:r>
        <w:rPr>
          <w:rFonts w:hint="eastAsia"/>
          <w:sz w:val="24"/>
          <w:szCs w:val="24"/>
          <w:lang w:val="de-DE"/>
        </w:rPr>
        <w:t>a Dios</w:t>
      </w:r>
      <w:r>
        <w:rPr>
          <w:rFonts w:hint="eastAsia"/>
          <w:sz w:val="24"/>
          <w:szCs w:val="24"/>
          <w:lang w:val="de-DE"/>
        </w:rPr>
        <w:t>と言ったのが語源。（「教えて！</w:t>
      </w:r>
      <w:r>
        <w:rPr>
          <w:rFonts w:hint="eastAsia"/>
          <w:sz w:val="24"/>
          <w:szCs w:val="24"/>
          <w:lang w:val="de-DE"/>
        </w:rPr>
        <w:t>goo</w:t>
      </w:r>
      <w:r>
        <w:rPr>
          <w:rFonts w:hint="eastAsia"/>
          <w:sz w:val="24"/>
          <w:szCs w:val="24"/>
          <w:lang w:val="de-DE"/>
        </w:rPr>
        <w:t>」より）</w:t>
      </w:r>
    </w:p>
    <w:p w:rsidR="00F5096E" w:rsidRPr="00702F1E" w:rsidRDefault="00F5096E" w:rsidP="00F5096E">
      <w:pPr>
        <w:ind w:left="240" w:hangingChars="100" w:hanging="24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＊序数は教科書</w:t>
      </w:r>
      <w:r>
        <w:rPr>
          <w:rFonts w:hint="eastAsia"/>
          <w:sz w:val="24"/>
          <w:szCs w:val="24"/>
          <w:lang w:val="de-DE"/>
        </w:rPr>
        <w:t>p.68</w:t>
      </w:r>
      <w:r>
        <w:rPr>
          <w:rFonts w:hint="eastAsia"/>
          <w:sz w:val="24"/>
          <w:szCs w:val="24"/>
          <w:lang w:val="de-DE"/>
        </w:rPr>
        <w:t>を参照してください。</w:t>
      </w:r>
    </w:p>
    <w:sectPr w:rsidR="00F5096E" w:rsidRPr="00702F1E" w:rsidSect="005440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72B" w:rsidRDefault="00C6272B" w:rsidP="00DC6D56">
      <w:r>
        <w:separator/>
      </w:r>
    </w:p>
  </w:endnote>
  <w:endnote w:type="continuationSeparator" w:id="0">
    <w:p w:rsidR="00C6272B" w:rsidRDefault="00C6272B" w:rsidP="00DC6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72B" w:rsidRDefault="00C6272B" w:rsidP="00DC6D56">
      <w:r>
        <w:separator/>
      </w:r>
    </w:p>
  </w:footnote>
  <w:footnote w:type="continuationSeparator" w:id="0">
    <w:p w:rsidR="00C6272B" w:rsidRDefault="00C6272B" w:rsidP="00DC6D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6D63"/>
    <w:rsid w:val="000B0E11"/>
    <w:rsid w:val="00125982"/>
    <w:rsid w:val="001C7376"/>
    <w:rsid w:val="002B781C"/>
    <w:rsid w:val="002C60C5"/>
    <w:rsid w:val="00300BBD"/>
    <w:rsid w:val="003B4920"/>
    <w:rsid w:val="003E221A"/>
    <w:rsid w:val="004D1D67"/>
    <w:rsid w:val="00544035"/>
    <w:rsid w:val="00702F1E"/>
    <w:rsid w:val="007B60E5"/>
    <w:rsid w:val="007C69BD"/>
    <w:rsid w:val="0096024B"/>
    <w:rsid w:val="00970C48"/>
    <w:rsid w:val="009A3B77"/>
    <w:rsid w:val="00A52504"/>
    <w:rsid w:val="00A83BD6"/>
    <w:rsid w:val="00A9245D"/>
    <w:rsid w:val="00B57F35"/>
    <w:rsid w:val="00C05919"/>
    <w:rsid w:val="00C12F78"/>
    <w:rsid w:val="00C6272B"/>
    <w:rsid w:val="00C920F5"/>
    <w:rsid w:val="00DC6D56"/>
    <w:rsid w:val="00E55780"/>
    <w:rsid w:val="00EF109A"/>
    <w:rsid w:val="00F5096E"/>
    <w:rsid w:val="00FE6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  <o:colormenu v:ext="edit" fill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6D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C6D56"/>
  </w:style>
  <w:style w:type="paragraph" w:styleId="a5">
    <w:name w:val="footer"/>
    <w:basedOn w:val="a"/>
    <w:link w:val="a6"/>
    <w:uiPriority w:val="99"/>
    <w:semiHidden/>
    <w:unhideWhenUsed/>
    <w:rsid w:val="00DC6D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C6D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2010-10-16T07:03:00Z</dcterms:created>
  <dcterms:modified xsi:type="dcterms:W3CDTF">2010-11-20T01:02:00Z</dcterms:modified>
</cp:coreProperties>
</file>