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67" w:rsidRDefault="002A2767">
      <w:r>
        <w:rPr>
          <w:rFonts w:hint="eastAsia"/>
        </w:rPr>
        <w:t>水曜１限　生物学</w:t>
      </w:r>
      <w:r>
        <w:rPr>
          <w:rFonts w:hint="eastAsia"/>
        </w:rPr>
        <w:t>A</w:t>
      </w:r>
      <w:r>
        <w:rPr>
          <w:rFonts w:hint="eastAsia"/>
        </w:rPr>
        <w:t>シケタイ</w:t>
      </w:r>
    </w:p>
    <w:p w:rsidR="002A2767" w:rsidRDefault="002A2767"/>
    <w:p w:rsidR="002A2767" w:rsidRDefault="002A2767">
      <w:r>
        <w:rPr>
          <w:rFonts w:hint="eastAsia"/>
        </w:rPr>
        <w:t>小テスト１３については１４講の解説で十分と判断しました。</w:t>
      </w:r>
    </w:p>
    <w:p w:rsidR="002A2767" w:rsidRDefault="002A2767"/>
    <w:p w:rsidR="005C21AA" w:rsidRDefault="002A2767">
      <w:r>
        <w:rPr>
          <w:rFonts w:hint="eastAsia"/>
        </w:rPr>
        <w:t>課題</w:t>
      </w:r>
      <w:r w:rsidR="005C21AA">
        <w:rPr>
          <w:rFonts w:hint="eastAsia"/>
        </w:rPr>
        <w:t>１３</w:t>
      </w:r>
    </w:p>
    <w:p w:rsidR="0021441C" w:rsidRDefault="0021441C">
      <w:pPr>
        <w:rPr>
          <w:rFonts w:hint="eastAsia"/>
        </w:rPr>
      </w:pPr>
      <w:r>
        <w:rPr>
          <w:rFonts w:hint="eastAsia"/>
        </w:rPr>
        <w:t>紡錘体チェックポイント（図とともにご覧ください。</w:t>
      </w:r>
      <w:bookmarkStart w:id="0" w:name="_GoBack"/>
      <w:bookmarkEnd w:id="0"/>
      <w:r>
        <w:rPr>
          <w:rFonts w:hint="eastAsia"/>
        </w:rPr>
        <w:t>）</w:t>
      </w:r>
    </w:p>
    <w:p w:rsidR="005C21AA" w:rsidRDefault="005C21AA">
      <w:pPr>
        <w:rPr>
          <w:rFonts w:hint="eastAsia"/>
        </w:rPr>
      </w:pPr>
      <w:r>
        <w:rPr>
          <w:rFonts w:hint="eastAsia"/>
        </w:rPr>
        <w:t>サイクリンの濃度は間期にだんだん上がり、</w:t>
      </w:r>
      <w:r>
        <w:rPr>
          <w:rFonts w:hint="eastAsia"/>
        </w:rPr>
        <w:t>M</w:t>
      </w:r>
      <w:r>
        <w:rPr>
          <w:rFonts w:hint="eastAsia"/>
        </w:rPr>
        <w:t>期に最大となる。</w:t>
      </w:r>
      <w:r>
        <w:rPr>
          <w:rFonts w:hint="eastAsia"/>
        </w:rPr>
        <w:t>C</w:t>
      </w:r>
      <w:r>
        <w:rPr>
          <w:rFonts w:hint="eastAsia"/>
        </w:rPr>
        <w:t>ｄｋの活性も</w:t>
      </w:r>
      <w:r>
        <w:rPr>
          <w:rFonts w:hint="eastAsia"/>
        </w:rPr>
        <w:t>M</w:t>
      </w:r>
      <w:r>
        <w:rPr>
          <w:rFonts w:hint="eastAsia"/>
        </w:rPr>
        <w:t>期に集中している。</w:t>
      </w:r>
      <w:r w:rsidR="00CC6AEB">
        <w:rPr>
          <w:rFonts w:hint="eastAsia"/>
        </w:rPr>
        <w:t>サイクリン</w:t>
      </w:r>
      <w:r w:rsidR="00CC6AEB">
        <w:rPr>
          <w:rFonts w:hint="eastAsia"/>
        </w:rPr>
        <w:t>C</w:t>
      </w:r>
      <w:r w:rsidR="00CC6AEB">
        <w:rPr>
          <w:rFonts w:hint="eastAsia"/>
        </w:rPr>
        <w:t>ｄｋ複合体が活性化し</w:t>
      </w:r>
      <w:r w:rsidR="00CC6AEB">
        <w:rPr>
          <w:rFonts w:hint="eastAsia"/>
        </w:rPr>
        <w:t>DNA</w:t>
      </w:r>
      <w:r w:rsidR="00CC6AEB">
        <w:rPr>
          <w:rFonts w:hint="eastAsia"/>
        </w:rPr>
        <w:t>複製の開始が決定。体細胞分裂において、すべての微小管が動原体に付着すると、</w:t>
      </w:r>
      <w:r w:rsidR="00CC6AEB">
        <w:rPr>
          <w:rFonts w:hint="eastAsia"/>
        </w:rPr>
        <w:t>APC/C</w:t>
      </w:r>
      <w:r w:rsidR="00CC6AEB">
        <w:rPr>
          <w:rFonts w:hint="eastAsia"/>
        </w:rPr>
        <w:t>の抑制が解除され活性化。活性化された</w:t>
      </w:r>
      <w:r w:rsidR="00CC6AEB">
        <w:rPr>
          <w:rFonts w:hint="eastAsia"/>
        </w:rPr>
        <w:t>APC/C</w:t>
      </w:r>
      <w:r w:rsidR="00CC6AEB">
        <w:rPr>
          <w:rFonts w:hint="eastAsia"/>
        </w:rPr>
        <w:t>はセパレースを抑制していたセキュリンを分解し、セパレースを活性化する。これにより、姉妹染色体をつなぐ</w:t>
      </w:r>
      <w:r w:rsidR="0021441C">
        <w:rPr>
          <w:rFonts w:hint="eastAsia"/>
        </w:rPr>
        <w:t>コヒーシンを解除し姉妹染色体は分離される。</w:t>
      </w:r>
    </w:p>
    <w:sectPr w:rsidR="005C2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67"/>
    <w:rsid w:val="0021441C"/>
    <w:rsid w:val="002A2767"/>
    <w:rsid w:val="00450D48"/>
    <w:rsid w:val="005C21AA"/>
    <w:rsid w:val="00676B31"/>
    <w:rsid w:val="00C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B373C-8E2F-4A4B-BFC4-31D2855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西村慎也</dc:creator>
  <cp:keywords/>
  <dc:description/>
  <cp:lastModifiedBy>西村慎也</cp:lastModifiedBy>
  <cp:revision>2</cp:revision>
  <dcterms:created xsi:type="dcterms:W3CDTF">2016-07-21T16:05:00Z</dcterms:created>
  <dcterms:modified xsi:type="dcterms:W3CDTF">2016-07-22T05:04:00Z</dcterms:modified>
</cp:coreProperties>
</file>