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4A51" w14:textId="77777777" w:rsidR="00F82FA0" w:rsidRPr="00F82FA0" w:rsidRDefault="00F82FA0" w:rsidP="00F82FA0">
      <w:pPr>
        <w:rPr>
          <w:i/>
        </w:rPr>
      </w:pPr>
      <w:r w:rsidRPr="00F82FA0">
        <w:rPr>
          <w:rFonts w:hint="eastAsia"/>
          <w:i/>
        </w:rPr>
        <w:t>第十回</w:t>
      </w:r>
    </w:p>
    <w:p w14:paraId="2D73C62A" w14:textId="77777777" w:rsidR="00F82FA0" w:rsidRPr="00F82FA0" w:rsidRDefault="00F82FA0" w:rsidP="00F82FA0">
      <w:r w:rsidRPr="00F82FA0">
        <w:rPr>
          <w:rFonts w:hint="eastAsia"/>
        </w:rPr>
        <w:t>小テスト１０省略</w:t>
      </w:r>
    </w:p>
    <w:p w14:paraId="4D8610B3" w14:textId="77777777" w:rsidR="00F82FA0" w:rsidRPr="00F82FA0" w:rsidRDefault="00F82FA0" w:rsidP="00F82FA0"/>
    <w:p w14:paraId="2B3B7BE5" w14:textId="77777777" w:rsidR="00F82FA0" w:rsidRPr="00F82FA0" w:rsidRDefault="00F82FA0" w:rsidP="00F82FA0">
      <w:r w:rsidRPr="00F82FA0">
        <w:rPr>
          <w:rFonts w:hint="eastAsia"/>
        </w:rPr>
        <w:t>課題９</w:t>
      </w:r>
    </w:p>
    <w:p w14:paraId="240CC401" w14:textId="77777777" w:rsidR="00F82FA0" w:rsidRPr="00F82FA0" w:rsidRDefault="00F82FA0" w:rsidP="00F82FA0">
      <w:r w:rsidRPr="00F82FA0">
        <w:rPr>
          <w:rFonts w:hint="eastAsia"/>
        </w:rPr>
        <w:t>・アクチン繊維は細胞分裂における細胞質分裂において収縮環の成分になる。</w:t>
      </w:r>
    </w:p>
    <w:p w14:paraId="18C81C9A" w14:textId="77777777" w:rsidR="00F82FA0" w:rsidRPr="00F82FA0" w:rsidRDefault="00F82FA0" w:rsidP="00F82FA0">
      <w:r w:rsidRPr="00F82FA0">
        <w:rPr>
          <w:rFonts w:hint="eastAsia"/>
        </w:rPr>
        <w:t>Ｍ期において中心体から微小管が伸び、動原体にくっつき中心体が遠ざかることで姉妹染色体の分離を引き起こす</w:t>
      </w:r>
    </w:p>
    <w:p w14:paraId="4FFE094D" w14:textId="77777777" w:rsidR="00F82FA0" w:rsidRPr="00F82FA0" w:rsidRDefault="00F82FA0" w:rsidP="00F82FA0">
      <w:r w:rsidRPr="00F82FA0">
        <w:rPr>
          <w:rFonts w:hint="eastAsia"/>
        </w:rPr>
        <w:t xml:space="preserve">　・アクチン繊維は細胞の形を決定していて細胞質流動を引き起こす。筋細胞においてはミオシンとともに筋収縮にかかわる。</w:t>
      </w:r>
    </w:p>
    <w:p w14:paraId="5FB7A224" w14:textId="77777777" w:rsidR="00F82FA0" w:rsidRPr="00F82FA0" w:rsidRDefault="00F82FA0" w:rsidP="00F82FA0">
      <w:r w:rsidRPr="00F82FA0">
        <w:rPr>
          <w:rFonts w:hint="eastAsia"/>
        </w:rPr>
        <w:t xml:space="preserve">　　微小管は細胞内での物質経路の役割を果たしている。</w:t>
      </w:r>
    </w:p>
    <w:p w14:paraId="22D430BF" w14:textId="77777777" w:rsidR="00F82FA0" w:rsidRPr="00F82FA0" w:rsidRDefault="00F82FA0" w:rsidP="00F82FA0">
      <w:r w:rsidRPr="00F82FA0">
        <w:rPr>
          <w:rFonts w:hint="eastAsia"/>
        </w:rPr>
        <w:t xml:space="preserve">　</w:t>
      </w:r>
    </w:p>
    <w:p w14:paraId="415ED7EB" w14:textId="77777777" w:rsidR="00F82FA0" w:rsidRPr="00F82FA0" w:rsidRDefault="00F82FA0" w:rsidP="00F82FA0">
      <w:r w:rsidRPr="00F82FA0">
        <w:rPr>
          <w:rFonts w:hint="eastAsia"/>
        </w:rPr>
        <w:t>まとめ１０省略</w:t>
      </w:r>
    </w:p>
    <w:p w14:paraId="6E8E259D" w14:textId="77777777" w:rsidR="00F82FA0" w:rsidRPr="00F82FA0" w:rsidRDefault="00F82FA0" w:rsidP="00F82FA0"/>
    <w:p w14:paraId="5E45F0AB" w14:textId="77777777" w:rsidR="00F82FA0" w:rsidRPr="00F82FA0" w:rsidRDefault="00F82FA0" w:rsidP="00F82FA0">
      <w:r w:rsidRPr="00F82FA0">
        <w:rPr>
          <w:rFonts w:hint="eastAsia"/>
        </w:rPr>
        <w:t>課題１０</w:t>
      </w:r>
    </w:p>
    <w:p w14:paraId="3C2EBB0B" w14:textId="77777777" w:rsidR="00F82FA0" w:rsidRPr="00F82FA0" w:rsidRDefault="00F82FA0" w:rsidP="00F82FA0">
      <w:r w:rsidRPr="00F82FA0">
        <w:rPr>
          <w:rFonts w:hint="eastAsia"/>
        </w:rPr>
        <w:t xml:space="preserve">　・生物の本質は自己複製であり、最初の細胞、最初の自己複製分子とさかのぼっていくと宇宙の創生（ビッグバン）が究極的な生物の起源である。</w:t>
      </w:r>
    </w:p>
    <w:p w14:paraId="67CA768D" w14:textId="77777777" w:rsidR="00F82FA0" w:rsidRPr="00F82FA0" w:rsidRDefault="00F82FA0" w:rsidP="00F82FA0">
      <w:r w:rsidRPr="00F82FA0">
        <w:rPr>
          <w:rFonts w:hint="eastAsia"/>
        </w:rPr>
        <w:t>ユーリー・ミラーの実験という、原始地球の大気成分と考えられていたメタン、水素、アンモニアに放電させたところアミノ酸が作られた。これを生物の起源と考える化学進化説がある。宇宙空間から生物の種がやってきたと考えるパンスペルミア説もある。また、神が生物を創造したという説もある。</w:t>
      </w:r>
    </w:p>
    <w:p w14:paraId="5D32EC18" w14:textId="77777777" w:rsidR="00613EEC" w:rsidRDefault="00613EEC">
      <w:bookmarkStart w:id="0" w:name="_GoBack"/>
      <w:bookmarkEnd w:id="0"/>
    </w:p>
    <w:sectPr w:rsidR="00613EEC" w:rsidSect="008528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A0"/>
    <w:rsid w:val="00613EEC"/>
    <w:rsid w:val="00F82FA0"/>
    <w:rsid w:val="00F90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217FCD"/>
  <w15:chartTrackingRefBased/>
  <w15:docId w15:val="{098AB261-4FE2-4AE5-834C-22A6CB48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松永昂祐</dc:creator>
  <cp:keywords/>
  <dc:description/>
  <cp:lastModifiedBy>松永昂祐</cp:lastModifiedBy>
  <cp:revision>1</cp:revision>
  <dcterms:created xsi:type="dcterms:W3CDTF">2016-07-27T08:48:00Z</dcterms:created>
  <dcterms:modified xsi:type="dcterms:W3CDTF">2016-07-27T09:28:00Z</dcterms:modified>
</cp:coreProperties>
</file>