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608" w:rsidRDefault="00E66977">
      <w:pPr>
        <w:rPr>
          <w:rFonts w:ascii="HGP行書体" w:eastAsia="HGP行書体"/>
          <w:b/>
          <w:szCs w:val="21"/>
          <w:bdr w:val="single" w:sz="4" w:space="0" w:color="auto"/>
        </w:rPr>
      </w:pPr>
      <w:r w:rsidRPr="00E66977">
        <w:rPr>
          <w:rFonts w:ascii="HGP行書体" w:eastAsia="HGP行書体" w:hint="eastAsia"/>
          <w:b/>
          <w:sz w:val="56"/>
          <w:szCs w:val="56"/>
          <w:bdr w:val="single" w:sz="4" w:space="0" w:color="auto"/>
        </w:rPr>
        <w:t>器官生理学　消化・吸収　小テスト解答例</w:t>
      </w:r>
    </w:p>
    <w:p w:rsidR="00DB2958" w:rsidRDefault="00DB2958">
      <w:pPr>
        <w:rPr>
          <w:rFonts w:ascii="HGP行書体" w:eastAsia="HGP行書体"/>
          <w:b/>
          <w:szCs w:val="21"/>
          <w:bdr w:val="single" w:sz="4" w:space="0" w:color="auto"/>
        </w:rPr>
      </w:pPr>
    </w:p>
    <w:p w:rsidR="00907CF9" w:rsidRDefault="00907CF9">
      <w:pPr>
        <w:rPr>
          <w:rFonts w:asciiTheme="majorEastAsia" w:eastAsiaTheme="majorEastAsia" w:hAnsiTheme="majorEastAsia"/>
          <w:szCs w:val="21"/>
        </w:rPr>
      </w:pPr>
    </w:p>
    <w:p w:rsidR="0041489D" w:rsidRDefault="0041489D">
      <w:pPr>
        <w:rPr>
          <w:rFonts w:asciiTheme="majorEastAsia" w:eastAsiaTheme="majorEastAsia" w:hAnsiTheme="majorEastAsia"/>
          <w:szCs w:val="21"/>
        </w:rPr>
      </w:pPr>
      <w:r>
        <w:rPr>
          <w:rFonts w:asciiTheme="majorEastAsia" w:eastAsiaTheme="majorEastAsia" w:hAnsiTheme="majorEastAsia" w:hint="eastAsia"/>
          <w:szCs w:val="21"/>
        </w:rPr>
        <w:t>※これは３回目の授業プリント２枚目裏面に載っている小テストの解答例です。</w:t>
      </w:r>
      <w:r w:rsidR="006646BB">
        <w:rPr>
          <w:rFonts w:asciiTheme="majorEastAsia" w:eastAsiaTheme="majorEastAsia" w:hAnsiTheme="majorEastAsia" w:hint="eastAsia"/>
          <w:szCs w:val="21"/>
        </w:rPr>
        <w:t>M</w:t>
      </w:r>
      <w:r w:rsidR="006646BB">
        <w:rPr>
          <w:rFonts w:asciiTheme="majorEastAsia" w:eastAsiaTheme="majorEastAsia" w:hAnsiTheme="majorEastAsia"/>
          <w:szCs w:val="21"/>
        </w:rPr>
        <w:t>AX</w:t>
      </w:r>
      <w:r>
        <w:rPr>
          <w:rFonts w:asciiTheme="majorEastAsia" w:eastAsiaTheme="majorEastAsia" w:hAnsiTheme="majorEastAsia" w:hint="eastAsia"/>
          <w:szCs w:val="21"/>
        </w:rPr>
        <w:t>の</w:t>
      </w:r>
      <w:r w:rsidR="00907CF9">
        <w:rPr>
          <w:rFonts w:asciiTheme="majorEastAsia" w:eastAsiaTheme="majorEastAsia" w:hAnsiTheme="majorEastAsia" w:hint="eastAsia"/>
          <w:szCs w:val="21"/>
        </w:rPr>
        <w:t>拙い</w:t>
      </w:r>
      <w:r w:rsidR="00C71609">
        <w:rPr>
          <w:rFonts w:asciiTheme="majorEastAsia" w:eastAsiaTheme="majorEastAsia" w:hAnsiTheme="majorEastAsia" w:hint="eastAsia"/>
          <w:szCs w:val="21"/>
        </w:rPr>
        <w:t>アアティファクト</w:t>
      </w:r>
      <w:r>
        <w:rPr>
          <w:rFonts w:asciiTheme="majorEastAsia" w:eastAsiaTheme="majorEastAsia" w:hAnsiTheme="majorEastAsia" w:hint="eastAsia"/>
          <w:szCs w:val="21"/>
        </w:rPr>
        <w:t>なので必ずしも模範解答であるとは限りません。悪しからず。</w:t>
      </w:r>
      <w:r w:rsidR="00656CDE">
        <w:rPr>
          <w:rFonts w:asciiTheme="majorEastAsia" w:eastAsiaTheme="majorEastAsia" w:hAnsiTheme="majorEastAsia" w:hint="eastAsia"/>
          <w:szCs w:val="21"/>
        </w:rPr>
        <w:t>（訳：自分で考えると身に付き易い。）</w:t>
      </w:r>
    </w:p>
    <w:p w:rsidR="0041489D" w:rsidRPr="00656CDE" w:rsidRDefault="0041489D">
      <w:pPr>
        <w:rPr>
          <w:rFonts w:asciiTheme="majorEastAsia" w:eastAsiaTheme="majorEastAsia" w:hAnsiTheme="majorEastAsia"/>
          <w:szCs w:val="21"/>
        </w:rPr>
      </w:pPr>
    </w:p>
    <w:p w:rsidR="0041489D" w:rsidRDefault="0041489D">
      <w:pPr>
        <w:rPr>
          <w:rFonts w:asciiTheme="majorEastAsia" w:eastAsiaTheme="majorEastAsia" w:hAnsiTheme="majorEastAsia"/>
          <w:szCs w:val="21"/>
        </w:rPr>
      </w:pPr>
      <w:r>
        <w:rPr>
          <w:rFonts w:asciiTheme="majorEastAsia" w:eastAsiaTheme="majorEastAsia" w:hAnsiTheme="majorEastAsia" w:hint="eastAsia"/>
          <w:szCs w:val="21"/>
        </w:rPr>
        <w:t>※※</w:t>
      </w:r>
      <w:r w:rsidR="00907CF9">
        <w:rPr>
          <w:rFonts w:asciiTheme="majorEastAsia" w:eastAsiaTheme="majorEastAsia" w:hAnsiTheme="majorEastAsia" w:hint="eastAsia"/>
          <w:szCs w:val="21"/>
        </w:rPr>
        <w:t>参考文献</w:t>
      </w:r>
      <w:r>
        <w:rPr>
          <w:rFonts w:asciiTheme="majorEastAsia" w:eastAsiaTheme="majorEastAsia" w:hAnsiTheme="majorEastAsia" w:hint="eastAsia"/>
          <w:szCs w:val="21"/>
        </w:rPr>
        <w:t>の略称に附いて</w:t>
      </w:r>
    </w:p>
    <w:p w:rsidR="0041489D" w:rsidRDefault="0041489D">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907CF9">
        <w:rPr>
          <w:rFonts w:asciiTheme="majorEastAsia" w:eastAsiaTheme="majorEastAsia" w:hAnsiTheme="majorEastAsia" w:hint="eastAsia"/>
          <w:szCs w:val="21"/>
        </w:rPr>
        <w:t>「人体の正常構造と機能</w:t>
      </w:r>
      <w:r w:rsidR="00D0560C">
        <w:rPr>
          <w:rFonts w:asciiTheme="majorEastAsia" w:eastAsiaTheme="majorEastAsia" w:hAnsiTheme="majorEastAsia" w:hint="eastAsia"/>
          <w:szCs w:val="21"/>
        </w:rPr>
        <w:t>」</w:t>
      </w:r>
      <w:r w:rsidR="00907CF9">
        <w:rPr>
          <w:rFonts w:asciiTheme="majorEastAsia" w:eastAsiaTheme="majorEastAsia" w:hAnsiTheme="majorEastAsia" w:hint="eastAsia"/>
          <w:szCs w:val="21"/>
        </w:rPr>
        <w:t xml:space="preserve">　→　</w:t>
      </w:r>
      <w:r w:rsidR="00D0560C">
        <w:rPr>
          <w:rFonts w:asciiTheme="majorEastAsia" w:eastAsiaTheme="majorEastAsia" w:hAnsiTheme="majorEastAsia" w:hint="eastAsia"/>
          <w:szCs w:val="21"/>
        </w:rPr>
        <w:t>「</w:t>
      </w:r>
      <w:r w:rsidR="00907CF9">
        <w:rPr>
          <w:rFonts w:asciiTheme="majorEastAsia" w:eastAsiaTheme="majorEastAsia" w:hAnsiTheme="majorEastAsia" w:hint="eastAsia"/>
          <w:szCs w:val="21"/>
        </w:rPr>
        <w:t>正常構造」</w:t>
      </w:r>
      <w:r w:rsidR="00D0560C">
        <w:rPr>
          <w:rFonts w:asciiTheme="majorEastAsia" w:eastAsiaTheme="majorEastAsia" w:hAnsiTheme="majorEastAsia" w:hint="eastAsia"/>
          <w:szCs w:val="21"/>
        </w:rPr>
        <w:t xml:space="preserve"> </w:t>
      </w:r>
      <w:r w:rsidR="00B4315A">
        <w:rPr>
          <w:rFonts w:asciiTheme="majorEastAsia" w:eastAsiaTheme="majorEastAsia" w:hAnsiTheme="majorEastAsia"/>
          <w:szCs w:val="21"/>
        </w:rPr>
        <w:t xml:space="preserve"> </w:t>
      </w:r>
      <w:r w:rsidR="00D0560C">
        <w:rPr>
          <w:rFonts w:asciiTheme="majorEastAsia" w:eastAsiaTheme="majorEastAsia" w:hAnsiTheme="majorEastAsia" w:hint="eastAsia"/>
          <w:szCs w:val="21"/>
        </w:rPr>
        <w:t>/</w:t>
      </w:r>
      <w:r w:rsidR="00D0560C">
        <w:rPr>
          <w:rFonts w:asciiTheme="majorEastAsia" w:eastAsiaTheme="majorEastAsia" w:hAnsiTheme="majorEastAsia"/>
          <w:szCs w:val="21"/>
        </w:rPr>
        <w:t xml:space="preserve"> </w:t>
      </w:r>
      <w:r w:rsidR="00B4315A">
        <w:rPr>
          <w:rFonts w:asciiTheme="majorEastAsia" w:eastAsiaTheme="majorEastAsia" w:hAnsiTheme="majorEastAsia"/>
          <w:szCs w:val="21"/>
        </w:rPr>
        <w:t xml:space="preserve"> </w:t>
      </w:r>
      <w:r w:rsidR="00907CF9">
        <w:rPr>
          <w:rFonts w:asciiTheme="majorEastAsia" w:eastAsiaTheme="majorEastAsia" w:hAnsiTheme="majorEastAsia" w:hint="eastAsia"/>
          <w:szCs w:val="21"/>
        </w:rPr>
        <w:t>「標準生理学</w:t>
      </w:r>
      <w:r w:rsidR="00D0560C">
        <w:rPr>
          <w:rFonts w:asciiTheme="majorEastAsia" w:eastAsiaTheme="majorEastAsia" w:hAnsiTheme="majorEastAsia" w:hint="eastAsia"/>
          <w:szCs w:val="21"/>
        </w:rPr>
        <w:t>」</w:t>
      </w:r>
      <w:r w:rsidR="00907CF9">
        <w:rPr>
          <w:rFonts w:asciiTheme="majorEastAsia" w:eastAsiaTheme="majorEastAsia" w:hAnsiTheme="majorEastAsia" w:hint="eastAsia"/>
          <w:szCs w:val="21"/>
        </w:rPr>
        <w:t xml:space="preserve">　→　</w:t>
      </w:r>
      <w:r w:rsidR="00D0560C">
        <w:rPr>
          <w:rFonts w:asciiTheme="majorEastAsia" w:eastAsiaTheme="majorEastAsia" w:hAnsiTheme="majorEastAsia" w:hint="eastAsia"/>
          <w:szCs w:val="21"/>
        </w:rPr>
        <w:t>「</w:t>
      </w:r>
      <w:r w:rsidR="00907CF9">
        <w:rPr>
          <w:rFonts w:asciiTheme="majorEastAsia" w:eastAsiaTheme="majorEastAsia" w:hAnsiTheme="majorEastAsia" w:hint="eastAsia"/>
          <w:szCs w:val="21"/>
        </w:rPr>
        <w:t>生理」</w:t>
      </w:r>
    </w:p>
    <w:p w:rsidR="00907CF9" w:rsidRDefault="00907CF9">
      <w:pPr>
        <w:rPr>
          <w:rFonts w:asciiTheme="majorEastAsia" w:eastAsiaTheme="majorEastAsia" w:hAnsiTheme="majorEastAsia"/>
          <w:szCs w:val="21"/>
        </w:rPr>
      </w:pPr>
    </w:p>
    <w:p w:rsidR="00907CF9" w:rsidRDefault="00907CF9">
      <w:pPr>
        <w:rPr>
          <w:rFonts w:asciiTheme="majorEastAsia" w:eastAsiaTheme="majorEastAsia" w:hAnsiTheme="majorEastAsia"/>
          <w:szCs w:val="21"/>
        </w:rPr>
      </w:pPr>
      <w:r>
        <w:rPr>
          <w:rFonts w:asciiTheme="majorEastAsia" w:eastAsiaTheme="majorEastAsia" w:hAnsiTheme="majorEastAsia" w:hint="eastAsia"/>
          <w:szCs w:val="21"/>
        </w:rPr>
        <w:t>※</w:t>
      </w:r>
      <w:r w:rsidR="00B4315A">
        <w:rPr>
          <w:rFonts w:asciiTheme="majorEastAsia" w:eastAsiaTheme="majorEastAsia" w:hAnsiTheme="majorEastAsia" w:hint="eastAsia"/>
          <w:szCs w:val="21"/>
        </w:rPr>
        <w:t>※※</w:t>
      </w:r>
      <w:r w:rsidRPr="00907CF9">
        <w:rPr>
          <w:rFonts w:asciiTheme="majorEastAsia" w:eastAsiaTheme="majorEastAsia" w:hAnsiTheme="majorEastAsia" w:hint="eastAsia"/>
          <w:b/>
          <w:szCs w:val="21"/>
          <w:u w:val="single"/>
        </w:rPr>
        <w:t>下線部（太字）</w:t>
      </w:r>
      <w:r>
        <w:rPr>
          <w:rFonts w:asciiTheme="majorEastAsia" w:eastAsiaTheme="majorEastAsia" w:hAnsiTheme="majorEastAsia" w:hint="eastAsia"/>
          <w:szCs w:val="21"/>
        </w:rPr>
        <w:t>がポイントです。</w:t>
      </w:r>
    </w:p>
    <w:p w:rsidR="00B4315A" w:rsidRDefault="00B4315A">
      <w:pPr>
        <w:rPr>
          <w:rFonts w:asciiTheme="majorEastAsia" w:eastAsiaTheme="majorEastAsia" w:hAnsiTheme="majorEastAsia"/>
          <w:szCs w:val="21"/>
        </w:rPr>
      </w:pPr>
    </w:p>
    <w:p w:rsidR="006F28CB" w:rsidRDefault="00B4315A">
      <w:pPr>
        <w:rPr>
          <w:rFonts w:asciiTheme="majorEastAsia" w:eastAsiaTheme="majorEastAsia" w:hAnsiTheme="majorEastAsia" w:hint="eastAsia"/>
          <w:szCs w:val="21"/>
        </w:rPr>
      </w:pPr>
      <w:r>
        <w:rPr>
          <w:rFonts w:asciiTheme="majorEastAsia" w:eastAsiaTheme="majorEastAsia" w:hAnsiTheme="majorEastAsia" w:hint="eastAsia"/>
          <w:szCs w:val="21"/>
        </w:rPr>
        <w:t>※※※※記述問題なので論理性・語彙等に気を付けて答えませう。</w:t>
      </w:r>
    </w:p>
    <w:p w:rsidR="00B4315A" w:rsidRPr="006F28CB" w:rsidRDefault="00B4315A">
      <w:pPr>
        <w:rPr>
          <w:rFonts w:asciiTheme="majorEastAsia" w:eastAsiaTheme="majorEastAsia" w:hAnsiTheme="majorEastAsia"/>
          <w:szCs w:val="21"/>
        </w:rPr>
      </w:pPr>
    </w:p>
    <w:p w:rsidR="00B4315A" w:rsidRPr="0041489D" w:rsidRDefault="00B4315A">
      <w:pPr>
        <w:rPr>
          <w:rFonts w:asciiTheme="majorEastAsia" w:eastAsiaTheme="majorEastAsia" w:hAnsiTheme="majorEastAsia"/>
          <w:szCs w:val="21"/>
        </w:rPr>
      </w:pPr>
      <w:r>
        <w:rPr>
          <w:rFonts w:asciiTheme="majorEastAsia" w:eastAsiaTheme="majorEastAsia" w:hAnsiTheme="majorEastAsia" w:hint="eastAsia"/>
          <w:szCs w:val="21"/>
        </w:rPr>
        <w:t>※※※※※いつもアナタの心に</w:t>
      </w:r>
      <w:r w:rsidR="006F28CB">
        <w:rPr>
          <w:rFonts w:asciiTheme="majorEastAsia" w:eastAsiaTheme="majorEastAsia" w:hAnsiTheme="majorEastAsia" w:hint="eastAsia"/>
          <w:szCs w:val="21"/>
        </w:rPr>
        <w:t>オアシス（フィードバック機構）</w:t>
      </w:r>
      <w:r>
        <w:rPr>
          <w:rFonts w:asciiTheme="majorEastAsia" w:eastAsiaTheme="majorEastAsia" w:hAnsiTheme="majorEastAsia" w:hint="eastAsia"/>
          <w:szCs w:val="21"/>
        </w:rPr>
        <w:t>を。</w:t>
      </w:r>
    </w:p>
    <w:p w:rsidR="00DB2958" w:rsidRPr="006F28CB" w:rsidRDefault="00DB2958">
      <w:pPr>
        <w:rPr>
          <w:rFonts w:ascii="HGP行書体" w:eastAsia="HGP行書体"/>
          <w:b/>
          <w:szCs w:val="21"/>
          <w:bdr w:val="single" w:sz="4" w:space="0" w:color="auto"/>
        </w:rPr>
      </w:pPr>
    </w:p>
    <w:p w:rsidR="00CC76F8" w:rsidRPr="00907CF9" w:rsidRDefault="00CC76F8">
      <w:pPr>
        <w:rPr>
          <w:rFonts w:ascii="HGP行書体" w:eastAsia="HGP行書体"/>
          <w:b/>
          <w:szCs w:val="21"/>
          <w:bdr w:val="single" w:sz="4" w:space="0" w:color="auto"/>
        </w:rPr>
      </w:pPr>
    </w:p>
    <w:p w:rsidR="00DB2958" w:rsidRDefault="00DB2958">
      <w:pPr>
        <w:rPr>
          <w:rFonts w:ascii="HGP行書体" w:eastAsia="HGP行書体"/>
          <w:b/>
          <w:szCs w:val="21"/>
          <w:bdr w:val="single" w:sz="4" w:space="0" w:color="auto"/>
        </w:rPr>
      </w:pPr>
    </w:p>
    <w:p w:rsidR="00DB2958" w:rsidRPr="00D369AE" w:rsidRDefault="001E05CE">
      <w:pPr>
        <w:rPr>
          <w:rFonts w:ascii="HGP教科書体" w:eastAsia="HGP教科書体"/>
          <w:sz w:val="28"/>
          <w:szCs w:val="28"/>
        </w:rPr>
      </w:pPr>
      <w:r w:rsidRPr="00D369AE">
        <w:rPr>
          <w:rFonts w:ascii="HGP教科書体" w:eastAsia="HGP教科書体" w:hint="eastAsia"/>
          <w:sz w:val="28"/>
          <w:szCs w:val="28"/>
        </w:rPr>
        <w:t>Q1.外分泌と内分泌の違いについて説明しなさい。</w:t>
      </w:r>
    </w:p>
    <w:p w:rsidR="00A10B59" w:rsidRDefault="00C409C4">
      <w:pPr>
        <w:rPr>
          <w:rFonts w:asciiTheme="minorEastAsia" w:hAnsiTheme="minorEastAsia"/>
          <w:szCs w:val="21"/>
        </w:rPr>
      </w:pPr>
      <w:r>
        <w:rPr>
          <w:rFonts w:asciiTheme="minorEastAsia" w:hAnsiTheme="minorEastAsia" w:hint="eastAsia"/>
          <w:szCs w:val="21"/>
        </w:rPr>
        <w:t xml:space="preserve">　外分泌は、</w:t>
      </w:r>
      <w:r w:rsidRPr="00072D67">
        <w:rPr>
          <w:rFonts w:asciiTheme="minorEastAsia" w:hAnsiTheme="minorEastAsia" w:hint="eastAsia"/>
          <w:b/>
          <w:szCs w:val="21"/>
          <w:u w:val="single"/>
        </w:rPr>
        <w:t>導管を通じて</w:t>
      </w:r>
      <w:r w:rsidR="0041489D">
        <w:rPr>
          <w:rFonts w:asciiTheme="minorEastAsia" w:hAnsiTheme="minorEastAsia" w:hint="eastAsia"/>
          <w:szCs w:val="21"/>
        </w:rPr>
        <w:t>分泌物（消化液・</w:t>
      </w:r>
      <w:r w:rsidR="009B2C9E">
        <w:rPr>
          <w:rFonts w:asciiTheme="minorEastAsia" w:hAnsiTheme="minorEastAsia" w:hint="eastAsia"/>
          <w:szCs w:val="21"/>
        </w:rPr>
        <w:t>汗・油脂・乳）が</w:t>
      </w:r>
      <w:r w:rsidRPr="00072D67">
        <w:rPr>
          <w:rFonts w:asciiTheme="minorEastAsia" w:hAnsiTheme="minorEastAsia" w:hint="eastAsia"/>
          <w:b/>
          <w:szCs w:val="21"/>
          <w:u w:val="single"/>
        </w:rPr>
        <w:t>体外</w:t>
      </w:r>
      <w:r w:rsidR="009B2C9E" w:rsidRPr="00072D67">
        <w:rPr>
          <w:rFonts w:asciiTheme="minorEastAsia" w:hAnsiTheme="minorEastAsia" w:hint="eastAsia"/>
          <w:b/>
          <w:szCs w:val="21"/>
          <w:u w:val="single"/>
        </w:rPr>
        <w:t>（</w:t>
      </w:r>
      <w:r w:rsidRPr="00072D67">
        <w:rPr>
          <w:rFonts w:asciiTheme="minorEastAsia" w:hAnsiTheme="minorEastAsia" w:hint="eastAsia"/>
          <w:b/>
          <w:szCs w:val="21"/>
          <w:u w:val="single"/>
        </w:rPr>
        <w:t>管腔側</w:t>
      </w:r>
      <w:r w:rsidR="0041489D">
        <w:rPr>
          <w:rFonts w:asciiTheme="minorEastAsia" w:hAnsiTheme="minorEastAsia" w:hint="eastAsia"/>
          <w:b/>
          <w:szCs w:val="21"/>
          <w:u w:val="single"/>
        </w:rPr>
        <w:t>や体表面</w:t>
      </w:r>
      <w:r w:rsidR="009B2C9E" w:rsidRPr="00072D67">
        <w:rPr>
          <w:rFonts w:asciiTheme="minorEastAsia" w:hAnsiTheme="minorEastAsia" w:hint="eastAsia"/>
          <w:b/>
          <w:szCs w:val="21"/>
          <w:u w:val="single"/>
        </w:rPr>
        <w:t>）</w:t>
      </w:r>
      <w:r w:rsidRPr="00072D67">
        <w:rPr>
          <w:rFonts w:asciiTheme="minorEastAsia" w:hAnsiTheme="minorEastAsia" w:hint="eastAsia"/>
          <w:b/>
          <w:szCs w:val="21"/>
          <w:u w:val="single"/>
        </w:rPr>
        <w:t>に分泌</w:t>
      </w:r>
      <w:r w:rsidR="009B2C9E" w:rsidRPr="00072D67">
        <w:rPr>
          <w:rFonts w:asciiTheme="minorEastAsia" w:hAnsiTheme="minorEastAsia" w:hint="eastAsia"/>
          <w:b/>
          <w:szCs w:val="21"/>
          <w:u w:val="single"/>
        </w:rPr>
        <w:t>される</w:t>
      </w:r>
      <w:r w:rsidR="0041489D">
        <w:rPr>
          <w:rFonts w:asciiTheme="minorEastAsia" w:hAnsiTheme="minorEastAsia" w:hint="eastAsia"/>
          <w:szCs w:val="21"/>
        </w:rPr>
        <w:t>こと</w:t>
      </w:r>
      <w:r w:rsidR="003529FB">
        <w:rPr>
          <w:rFonts w:asciiTheme="minorEastAsia" w:hAnsiTheme="minorEastAsia" w:hint="eastAsia"/>
          <w:szCs w:val="21"/>
        </w:rPr>
        <w:t>であ</w:t>
      </w:r>
      <w:r w:rsidR="009B2C9E">
        <w:rPr>
          <w:rFonts w:asciiTheme="minorEastAsia" w:hAnsiTheme="minorEastAsia" w:hint="eastAsia"/>
          <w:szCs w:val="21"/>
        </w:rPr>
        <w:t>る</w:t>
      </w:r>
      <w:r>
        <w:rPr>
          <w:rFonts w:asciiTheme="minorEastAsia" w:hAnsiTheme="minorEastAsia" w:hint="eastAsia"/>
          <w:szCs w:val="21"/>
        </w:rPr>
        <w:t>。それに対して、内分泌は</w:t>
      </w:r>
      <w:r w:rsidR="009B2C9E">
        <w:rPr>
          <w:rFonts w:asciiTheme="minorEastAsia" w:hAnsiTheme="minorEastAsia" w:hint="eastAsia"/>
          <w:szCs w:val="21"/>
        </w:rPr>
        <w:t>、</w:t>
      </w:r>
      <w:r w:rsidR="009B2C9E" w:rsidRPr="00072D67">
        <w:rPr>
          <w:rFonts w:asciiTheme="minorEastAsia" w:hAnsiTheme="minorEastAsia" w:hint="eastAsia"/>
          <w:b/>
          <w:szCs w:val="21"/>
          <w:u w:val="single"/>
        </w:rPr>
        <w:t>導管を経由せず</w:t>
      </w:r>
      <w:r w:rsidR="009B2C9E">
        <w:rPr>
          <w:rFonts w:asciiTheme="minorEastAsia" w:hAnsiTheme="minorEastAsia" w:hint="eastAsia"/>
          <w:szCs w:val="21"/>
        </w:rPr>
        <w:t>に</w:t>
      </w:r>
      <w:r w:rsidR="0041489D">
        <w:rPr>
          <w:rFonts w:asciiTheme="minorEastAsia" w:hAnsiTheme="minorEastAsia" w:hint="eastAsia"/>
          <w:szCs w:val="21"/>
        </w:rPr>
        <w:t>分泌物（</w:t>
      </w:r>
      <w:r w:rsidR="009B2C9E" w:rsidRPr="00072D67">
        <w:rPr>
          <w:rFonts w:asciiTheme="minorEastAsia" w:hAnsiTheme="minorEastAsia" w:hint="eastAsia"/>
          <w:b/>
          <w:szCs w:val="21"/>
          <w:u w:val="single"/>
        </w:rPr>
        <w:t>ホルモン</w:t>
      </w:r>
      <w:r w:rsidR="0041489D">
        <w:rPr>
          <w:rFonts w:asciiTheme="minorEastAsia" w:hAnsiTheme="minorEastAsia" w:hint="eastAsia"/>
          <w:szCs w:val="21"/>
        </w:rPr>
        <w:t>）</w:t>
      </w:r>
      <w:r w:rsidR="009B2C9E">
        <w:rPr>
          <w:rFonts w:asciiTheme="minorEastAsia" w:hAnsiTheme="minorEastAsia" w:hint="eastAsia"/>
          <w:szCs w:val="21"/>
        </w:rPr>
        <w:t>が</w:t>
      </w:r>
      <w:r w:rsidR="0041489D">
        <w:rPr>
          <w:rFonts w:asciiTheme="minorEastAsia" w:hAnsiTheme="minorEastAsia" w:hint="eastAsia"/>
          <w:b/>
          <w:szCs w:val="21"/>
          <w:u w:val="single"/>
        </w:rPr>
        <w:t>体内（血液中・</w:t>
      </w:r>
      <w:r w:rsidR="009B2C9E" w:rsidRPr="00072D67">
        <w:rPr>
          <w:rFonts w:asciiTheme="minorEastAsia" w:hAnsiTheme="minorEastAsia" w:hint="eastAsia"/>
          <w:b/>
          <w:szCs w:val="21"/>
          <w:u w:val="single"/>
        </w:rPr>
        <w:t>体液中</w:t>
      </w:r>
      <w:r w:rsidR="0041489D">
        <w:rPr>
          <w:rFonts w:asciiTheme="minorEastAsia" w:hAnsiTheme="minorEastAsia" w:hint="eastAsia"/>
          <w:b/>
          <w:szCs w:val="21"/>
          <w:u w:val="single"/>
        </w:rPr>
        <w:t>・リンパ管内</w:t>
      </w:r>
      <w:r w:rsidR="009B2C9E" w:rsidRPr="00072D67">
        <w:rPr>
          <w:rFonts w:asciiTheme="minorEastAsia" w:hAnsiTheme="minorEastAsia" w:hint="eastAsia"/>
          <w:b/>
          <w:szCs w:val="21"/>
          <w:u w:val="single"/>
        </w:rPr>
        <w:t>）に分泌される</w:t>
      </w:r>
      <w:r w:rsidR="0041489D">
        <w:rPr>
          <w:rFonts w:asciiTheme="minorEastAsia" w:hAnsiTheme="minorEastAsia" w:hint="eastAsia"/>
          <w:szCs w:val="21"/>
        </w:rPr>
        <w:t>こと</w:t>
      </w:r>
      <w:r w:rsidR="003529FB">
        <w:rPr>
          <w:rFonts w:asciiTheme="minorEastAsia" w:hAnsiTheme="minorEastAsia" w:hint="eastAsia"/>
          <w:szCs w:val="21"/>
        </w:rPr>
        <w:t>である。</w:t>
      </w:r>
    </w:p>
    <w:p w:rsidR="00C409C4" w:rsidRPr="00C409C4" w:rsidRDefault="00C71609" w:rsidP="00A10B59">
      <w:pPr>
        <w:ind w:firstLineChars="4000" w:firstLine="8400"/>
        <w:rPr>
          <w:rFonts w:asciiTheme="minorEastAsia" w:hAnsiTheme="minorEastAsia"/>
          <w:szCs w:val="21"/>
        </w:rPr>
      </w:pPr>
      <w:r>
        <w:rPr>
          <w:rFonts w:asciiTheme="minorEastAsia" w:hAnsiTheme="minorEastAsia" w:hint="eastAsia"/>
          <w:szCs w:val="21"/>
        </w:rPr>
        <w:t>（授業ノオ</w:t>
      </w:r>
      <w:r w:rsidR="0041489D">
        <w:rPr>
          <w:rFonts w:asciiTheme="minorEastAsia" w:hAnsiTheme="minorEastAsia" w:hint="eastAsia"/>
          <w:szCs w:val="21"/>
        </w:rPr>
        <w:t>ト）</w:t>
      </w:r>
    </w:p>
    <w:p w:rsidR="001E05CE" w:rsidRDefault="001E05CE">
      <w:pPr>
        <w:rPr>
          <w:rFonts w:ascii="HGP教科書体" w:eastAsia="HGP教科書体"/>
          <w:szCs w:val="21"/>
        </w:rPr>
      </w:pPr>
    </w:p>
    <w:p w:rsidR="00F41304" w:rsidRPr="00F41304" w:rsidRDefault="00F41304">
      <w:pPr>
        <w:rPr>
          <w:rFonts w:ascii="HGP教科書体" w:eastAsia="HGP教科書体"/>
          <w:szCs w:val="21"/>
        </w:rPr>
      </w:pPr>
    </w:p>
    <w:p w:rsidR="001E05CE" w:rsidRPr="00D369AE" w:rsidRDefault="001E05CE">
      <w:pPr>
        <w:rPr>
          <w:rFonts w:ascii="HGS教科書体" w:eastAsia="HGS教科書体" w:hAnsi="ＭＳ 明朝" w:cs="ＭＳ 明朝"/>
          <w:sz w:val="28"/>
          <w:szCs w:val="28"/>
        </w:rPr>
      </w:pPr>
      <w:r w:rsidRPr="00D369AE">
        <w:rPr>
          <w:rFonts w:ascii="HGP教科書体" w:eastAsia="HGP教科書体"/>
          <w:sz w:val="28"/>
          <w:szCs w:val="28"/>
        </w:rPr>
        <w:t>Q</w:t>
      </w:r>
      <w:r w:rsidRPr="00D369AE">
        <w:rPr>
          <w:rFonts w:ascii="HGP教科書体" w:eastAsia="HGP教科書体" w:hint="eastAsia"/>
          <w:sz w:val="28"/>
          <w:szCs w:val="28"/>
        </w:rPr>
        <w:t>2.唾液の分泌調節</w:t>
      </w:r>
      <w:r w:rsidRPr="00D369AE">
        <w:rPr>
          <w:rFonts w:ascii="HGS教科書体" w:eastAsia="HGS教科書体" w:hAnsi="ＭＳ 明朝" w:cs="ＭＳ 明朝" w:hint="eastAsia"/>
          <w:sz w:val="28"/>
          <w:szCs w:val="28"/>
        </w:rPr>
        <w:t>機構について説明しなさい。</w:t>
      </w:r>
    </w:p>
    <w:p w:rsidR="001E05CE" w:rsidRDefault="00217EB4">
      <w:pPr>
        <w:rPr>
          <w:rFonts w:asciiTheme="minorEastAsia" w:hAnsiTheme="minorEastAsia" w:cs="ＭＳ 明朝"/>
          <w:szCs w:val="21"/>
        </w:rPr>
      </w:pPr>
      <w:r>
        <w:rPr>
          <w:rFonts w:asciiTheme="minorEastAsia" w:hAnsiTheme="minorEastAsia" w:cs="ＭＳ 明朝" w:hint="eastAsia"/>
          <w:szCs w:val="21"/>
        </w:rPr>
        <w:t xml:space="preserve">　</w:t>
      </w:r>
      <w:r w:rsidR="00C71609">
        <w:rPr>
          <w:rFonts w:asciiTheme="minorEastAsia" w:hAnsiTheme="minorEastAsia" w:cs="ＭＳ 明朝" w:hint="eastAsia"/>
          <w:szCs w:val="21"/>
        </w:rPr>
        <w:t>唾液腺の分泌調節には、</w:t>
      </w:r>
      <w:r w:rsidR="00C71609" w:rsidRPr="00C71609">
        <w:rPr>
          <w:rFonts w:asciiTheme="minorEastAsia" w:hAnsiTheme="minorEastAsia" w:cs="ＭＳ 明朝" w:hint="eastAsia"/>
          <w:b/>
          <w:szCs w:val="21"/>
          <w:u w:val="single"/>
        </w:rPr>
        <w:t>副交感神経（</w:t>
      </w:r>
      <w:proofErr w:type="spellStart"/>
      <w:r w:rsidR="00C71609" w:rsidRPr="00C71609">
        <w:rPr>
          <w:rFonts w:asciiTheme="minorEastAsia" w:hAnsiTheme="minorEastAsia" w:cs="ＭＳ 明朝" w:hint="eastAsia"/>
          <w:b/>
          <w:szCs w:val="21"/>
          <w:u w:val="single"/>
        </w:rPr>
        <w:t>ACh</w:t>
      </w:r>
      <w:proofErr w:type="spellEnd"/>
      <w:r w:rsidR="00C71609" w:rsidRPr="00C71609">
        <w:rPr>
          <w:rFonts w:asciiTheme="minorEastAsia" w:hAnsiTheme="minorEastAsia" w:cs="ＭＳ 明朝" w:hint="eastAsia"/>
          <w:b/>
          <w:szCs w:val="21"/>
          <w:u w:val="single"/>
        </w:rPr>
        <w:t>:アセチルコリン）</w:t>
      </w:r>
      <w:r w:rsidR="00C71609">
        <w:rPr>
          <w:rFonts w:asciiTheme="minorEastAsia" w:hAnsiTheme="minorEastAsia" w:cs="ＭＳ 明朝" w:hint="eastAsia"/>
          <w:szCs w:val="21"/>
        </w:rPr>
        <w:t>と</w:t>
      </w:r>
      <w:r w:rsidR="00C71609" w:rsidRPr="00C71609">
        <w:rPr>
          <w:rFonts w:asciiTheme="minorEastAsia" w:hAnsiTheme="minorEastAsia" w:cs="ＭＳ 明朝" w:hint="eastAsia"/>
          <w:b/>
          <w:szCs w:val="21"/>
          <w:u w:val="single"/>
        </w:rPr>
        <w:t>交感神経（NA:ノルアドレナリン）</w:t>
      </w:r>
      <w:r w:rsidR="00C71609">
        <w:rPr>
          <w:rFonts w:asciiTheme="minorEastAsia" w:hAnsiTheme="minorEastAsia" w:cs="ＭＳ 明朝" w:hint="eastAsia"/>
          <w:szCs w:val="21"/>
        </w:rPr>
        <w:t>が関与し、両者は</w:t>
      </w:r>
      <w:r w:rsidR="00C71609" w:rsidRPr="00C71609">
        <w:rPr>
          <w:rFonts w:asciiTheme="minorEastAsia" w:hAnsiTheme="minorEastAsia" w:cs="ＭＳ 明朝" w:hint="eastAsia"/>
          <w:b/>
          <w:szCs w:val="21"/>
          <w:u w:val="single"/>
        </w:rPr>
        <w:t>唾液腺を拮抗的に</w:t>
      </w:r>
      <w:r w:rsidR="00144D3F">
        <w:rPr>
          <w:rFonts w:asciiTheme="minorEastAsia" w:hAnsiTheme="minorEastAsia" w:cs="ＭＳ 明朝" w:hint="eastAsia"/>
          <w:b/>
          <w:szCs w:val="21"/>
          <w:u w:val="single"/>
        </w:rPr>
        <w:t>は</w:t>
      </w:r>
      <w:r w:rsidR="00C71609" w:rsidRPr="00C71609">
        <w:rPr>
          <w:rFonts w:asciiTheme="minorEastAsia" w:hAnsiTheme="minorEastAsia" w:cs="ＭＳ 明朝" w:hint="eastAsia"/>
          <w:b/>
          <w:szCs w:val="21"/>
          <w:u w:val="single"/>
        </w:rPr>
        <w:t>支配しない</w:t>
      </w:r>
      <w:r w:rsidR="00C71609">
        <w:rPr>
          <w:rFonts w:asciiTheme="minorEastAsia" w:hAnsiTheme="minorEastAsia" w:cs="ＭＳ 明朝" w:hint="eastAsia"/>
          <w:szCs w:val="21"/>
        </w:rPr>
        <w:t>。副交感神経支配が優位になると、放出されたA</w:t>
      </w:r>
      <w:r w:rsidR="00C71609">
        <w:rPr>
          <w:rFonts w:asciiTheme="minorEastAsia" w:hAnsiTheme="minorEastAsia" w:cs="ＭＳ 明朝"/>
          <w:szCs w:val="21"/>
        </w:rPr>
        <w:t>c</w:t>
      </w:r>
      <w:r w:rsidR="00C71609">
        <w:rPr>
          <w:rFonts w:asciiTheme="minorEastAsia" w:hAnsiTheme="minorEastAsia" w:cs="ＭＳ 明朝" w:hint="eastAsia"/>
          <w:szCs w:val="21"/>
        </w:rPr>
        <w:t>hが腺房細胞の</w:t>
      </w:r>
      <w:r w:rsidR="00C71609" w:rsidRPr="00D27076">
        <w:rPr>
          <w:rFonts w:asciiTheme="minorEastAsia" w:hAnsiTheme="minorEastAsia" w:cs="ＭＳ 明朝" w:hint="eastAsia"/>
          <w:b/>
          <w:szCs w:val="21"/>
          <w:u w:val="single"/>
        </w:rPr>
        <w:t>ムスカリン受容体</w:t>
      </w:r>
      <w:r w:rsidR="00C71609">
        <w:rPr>
          <w:rFonts w:asciiTheme="minorEastAsia" w:hAnsiTheme="minorEastAsia" w:cs="ＭＳ 明朝" w:hint="eastAsia"/>
          <w:szCs w:val="21"/>
        </w:rPr>
        <w:t>に結合し、セカンドメッセンジャーの</w:t>
      </w:r>
      <w:r w:rsidR="00C71609" w:rsidRPr="00D27076">
        <w:rPr>
          <w:rFonts w:asciiTheme="minorEastAsia" w:hAnsiTheme="minorEastAsia" w:cs="ＭＳ 明朝" w:hint="eastAsia"/>
          <w:b/>
          <w:szCs w:val="21"/>
          <w:u w:val="single"/>
        </w:rPr>
        <w:t>細胞内Ca</w:t>
      </w:r>
      <w:r w:rsidR="00C71609" w:rsidRPr="00D27076">
        <w:rPr>
          <w:rFonts w:asciiTheme="minorEastAsia" w:hAnsiTheme="minorEastAsia" w:cs="ＭＳ 明朝"/>
          <w:b/>
          <w:szCs w:val="21"/>
          <w:u w:val="single"/>
          <w:vertAlign w:val="superscript"/>
        </w:rPr>
        <w:t>2+</w:t>
      </w:r>
      <w:r w:rsidR="00C71609" w:rsidRPr="00D27076">
        <w:rPr>
          <w:rFonts w:asciiTheme="minorEastAsia" w:hAnsiTheme="minorEastAsia" w:cs="ＭＳ 明朝" w:hint="eastAsia"/>
          <w:b/>
          <w:szCs w:val="21"/>
          <w:u w:val="single"/>
        </w:rPr>
        <w:t>濃度を増加させ</w:t>
      </w:r>
      <w:r w:rsidR="00C71609">
        <w:rPr>
          <w:rFonts w:asciiTheme="minorEastAsia" w:hAnsiTheme="minorEastAsia" w:cs="ＭＳ 明朝" w:hint="eastAsia"/>
          <w:szCs w:val="21"/>
        </w:rPr>
        <w:t>、蛋白成分の分泌増加を上回る</w:t>
      </w:r>
      <w:r w:rsidR="00C71609" w:rsidRPr="00C71609">
        <w:rPr>
          <w:rFonts w:asciiTheme="minorEastAsia" w:hAnsiTheme="minorEastAsia" w:cs="ＭＳ 明朝" w:hint="eastAsia"/>
          <w:b/>
          <w:szCs w:val="21"/>
          <w:u w:val="single"/>
        </w:rPr>
        <w:t>漿液性の唾液が分泌される</w:t>
      </w:r>
      <w:r w:rsidR="00C71609">
        <w:rPr>
          <w:rFonts w:asciiTheme="minorEastAsia" w:hAnsiTheme="minorEastAsia" w:cs="ＭＳ 明朝" w:hint="eastAsia"/>
          <w:szCs w:val="21"/>
        </w:rPr>
        <w:t>。一方、交感神経が刺激されると、放出されたNAは腺房細胞の</w:t>
      </w:r>
      <w:r w:rsidR="00C71609" w:rsidRPr="00D27076">
        <w:rPr>
          <w:rFonts w:asciiTheme="minorEastAsia" w:hAnsiTheme="minorEastAsia" w:cs="ＭＳ 明朝" w:hint="eastAsia"/>
          <w:b/>
          <w:szCs w:val="21"/>
          <w:u w:val="single"/>
        </w:rPr>
        <w:t>β受容体</w:t>
      </w:r>
      <w:r w:rsidR="00C71609">
        <w:rPr>
          <w:rFonts w:asciiTheme="minorEastAsia" w:hAnsiTheme="minorEastAsia" w:cs="ＭＳ 明朝" w:hint="eastAsia"/>
          <w:szCs w:val="21"/>
        </w:rPr>
        <w:t>に結合し、</w:t>
      </w:r>
      <w:r w:rsidR="00C71609" w:rsidRPr="00D27076">
        <w:rPr>
          <w:rFonts w:asciiTheme="minorEastAsia" w:hAnsiTheme="minorEastAsia" w:cs="ＭＳ 明朝" w:hint="eastAsia"/>
          <w:b/>
          <w:szCs w:val="21"/>
          <w:u w:val="single"/>
        </w:rPr>
        <w:t>細胞内</w:t>
      </w:r>
      <w:proofErr w:type="spellStart"/>
      <w:r w:rsidR="00C71609" w:rsidRPr="00D27076">
        <w:rPr>
          <w:rFonts w:asciiTheme="minorEastAsia" w:hAnsiTheme="minorEastAsia" w:cs="ＭＳ 明朝" w:hint="eastAsia"/>
          <w:b/>
          <w:szCs w:val="21"/>
          <w:u w:val="single"/>
        </w:rPr>
        <w:t>cAMP</w:t>
      </w:r>
      <w:proofErr w:type="spellEnd"/>
      <w:r w:rsidR="00C71609" w:rsidRPr="00D27076">
        <w:rPr>
          <w:rFonts w:asciiTheme="minorEastAsia" w:hAnsiTheme="minorEastAsia" w:cs="ＭＳ 明朝" w:hint="eastAsia"/>
          <w:b/>
          <w:szCs w:val="21"/>
          <w:u w:val="single"/>
        </w:rPr>
        <w:t>濃度を増加させる</w:t>
      </w:r>
      <w:r w:rsidR="00C71609">
        <w:rPr>
          <w:rFonts w:asciiTheme="minorEastAsia" w:hAnsiTheme="minorEastAsia" w:cs="ＭＳ 明朝" w:hint="eastAsia"/>
          <w:szCs w:val="21"/>
        </w:rPr>
        <w:t>。此れがセカンドメッセンジャーとなり、分泌顆粒（蛋白成分）を含んだ小胞が管腔膜に融合し、エクソサイトーシスに依り蛋白成分が分泌される。此時、唾液の分泌量は減少するので</w:t>
      </w:r>
      <w:r w:rsidR="00C71609" w:rsidRPr="00C71609">
        <w:rPr>
          <w:rFonts w:asciiTheme="minorEastAsia" w:hAnsiTheme="minorEastAsia" w:cs="ＭＳ 明朝" w:hint="eastAsia"/>
          <w:b/>
          <w:szCs w:val="21"/>
          <w:u w:val="single"/>
        </w:rPr>
        <w:t>粘度が増加する</w:t>
      </w:r>
      <w:r w:rsidR="00C71609">
        <w:rPr>
          <w:rFonts w:asciiTheme="minorEastAsia" w:hAnsiTheme="minorEastAsia" w:cs="ＭＳ 明朝" w:hint="eastAsia"/>
          <w:szCs w:val="21"/>
        </w:rPr>
        <w:t>。</w:t>
      </w:r>
    </w:p>
    <w:p w:rsidR="00C71609" w:rsidRPr="00C71609" w:rsidRDefault="00C71609">
      <w:pPr>
        <w:rPr>
          <w:rFonts w:asciiTheme="minorEastAsia" w:hAnsiTheme="minorEastAsia" w:cs="ＭＳ 明朝"/>
          <w:szCs w:val="21"/>
        </w:rPr>
      </w:pPr>
      <w:r>
        <w:rPr>
          <w:rFonts w:asciiTheme="minorEastAsia" w:hAnsiTheme="minorEastAsia" w:cs="ＭＳ 明朝" w:hint="eastAsia"/>
          <w:szCs w:val="21"/>
        </w:rPr>
        <w:t xml:space="preserve">　　　　　　　　</w:t>
      </w:r>
      <w:r w:rsidR="00F41304">
        <w:rPr>
          <w:rFonts w:asciiTheme="minorEastAsia" w:hAnsiTheme="minorEastAsia" w:cs="ＭＳ 明朝" w:hint="eastAsia"/>
          <w:szCs w:val="21"/>
        </w:rPr>
        <w:t xml:space="preserve">　　　　　　　　　　　　　　　　　　　　　　（「正常構造」１９５</w:t>
      </w:r>
      <w:r>
        <w:rPr>
          <w:rFonts w:asciiTheme="minorEastAsia" w:hAnsiTheme="minorEastAsia" w:cs="ＭＳ 明朝" w:hint="eastAsia"/>
          <w:szCs w:val="21"/>
        </w:rPr>
        <w:t>/</w:t>
      </w:r>
      <w:r w:rsidR="00F41304">
        <w:rPr>
          <w:rFonts w:asciiTheme="minorEastAsia" w:hAnsiTheme="minorEastAsia" w:cs="ＭＳ 明朝" w:hint="eastAsia"/>
          <w:szCs w:val="21"/>
        </w:rPr>
        <w:t>「生理」８１８</w:t>
      </w:r>
      <w:r>
        <w:rPr>
          <w:rFonts w:asciiTheme="minorEastAsia" w:hAnsiTheme="minorEastAsia" w:cs="ＭＳ 明朝" w:hint="eastAsia"/>
          <w:szCs w:val="21"/>
        </w:rPr>
        <w:t>）</w:t>
      </w:r>
    </w:p>
    <w:p w:rsidR="00CC76F8" w:rsidRPr="00F41304" w:rsidRDefault="00CC76F8">
      <w:pPr>
        <w:rPr>
          <w:rFonts w:ascii="HGS教科書体" w:eastAsia="HGS教科書体" w:hAnsi="ＭＳ 明朝" w:cs="ＭＳ 明朝"/>
          <w:szCs w:val="21"/>
        </w:rPr>
      </w:pPr>
    </w:p>
    <w:p w:rsidR="001E05CE" w:rsidRPr="00D369AE" w:rsidRDefault="001E05CE">
      <w:pPr>
        <w:rPr>
          <w:rFonts w:ascii="HGS教科書体" w:eastAsia="HGS教科書体"/>
          <w:sz w:val="28"/>
          <w:szCs w:val="28"/>
        </w:rPr>
      </w:pPr>
      <w:r w:rsidRPr="00D369AE">
        <w:rPr>
          <w:rFonts w:ascii="HGS教科書体" w:eastAsia="HGS教科書体"/>
          <w:sz w:val="28"/>
          <w:szCs w:val="28"/>
        </w:rPr>
        <w:lastRenderedPageBreak/>
        <w:t>Q3.</w:t>
      </w:r>
      <w:r w:rsidRPr="00D369AE">
        <w:rPr>
          <w:rFonts w:ascii="HGS教科書体" w:eastAsia="HGS教科書体" w:hint="eastAsia"/>
          <w:sz w:val="28"/>
          <w:szCs w:val="28"/>
        </w:rPr>
        <w:t>嚥下の３相について説明し、またその中のどの相が随意運動か述べなさい。</w:t>
      </w:r>
    </w:p>
    <w:p w:rsidR="001E05CE" w:rsidRDefault="00072D67">
      <w:pPr>
        <w:rPr>
          <w:rFonts w:asciiTheme="minorEastAsia" w:hAnsiTheme="minorEastAsia"/>
          <w:szCs w:val="21"/>
        </w:rPr>
      </w:pPr>
      <w:r>
        <w:rPr>
          <w:rFonts w:asciiTheme="minorEastAsia" w:hAnsiTheme="minorEastAsia" w:hint="eastAsia"/>
          <w:szCs w:val="21"/>
        </w:rPr>
        <w:t xml:space="preserve">　嚥下の３相には、</w:t>
      </w:r>
      <w:r w:rsidRPr="0003460E">
        <w:rPr>
          <w:rFonts w:asciiTheme="minorEastAsia" w:hAnsiTheme="minorEastAsia" w:hint="eastAsia"/>
          <w:b/>
          <w:szCs w:val="21"/>
          <w:u w:val="single"/>
        </w:rPr>
        <w:t>口腔相・咽頭相・食道相</w:t>
      </w:r>
      <w:r w:rsidR="00C71609">
        <w:rPr>
          <w:rFonts w:asciiTheme="minorEastAsia" w:hAnsiTheme="minorEastAsia" w:hint="eastAsia"/>
          <w:szCs w:val="21"/>
        </w:rPr>
        <w:t>があり、</w:t>
      </w:r>
      <w:r w:rsidRPr="0003460E">
        <w:rPr>
          <w:rFonts w:asciiTheme="minorEastAsia" w:hAnsiTheme="minorEastAsia" w:hint="eastAsia"/>
          <w:b/>
          <w:szCs w:val="21"/>
          <w:u w:val="single"/>
        </w:rPr>
        <w:t>随意運動に当たるのは口腔相である</w:t>
      </w:r>
      <w:r>
        <w:rPr>
          <w:rFonts w:asciiTheme="minorEastAsia" w:hAnsiTheme="minorEastAsia" w:hint="eastAsia"/>
          <w:szCs w:val="21"/>
        </w:rPr>
        <w:t>。</w:t>
      </w:r>
      <w:r w:rsidR="00C71609">
        <w:rPr>
          <w:rFonts w:asciiTheme="minorEastAsia" w:hAnsiTheme="minorEastAsia" w:hint="eastAsia"/>
          <w:szCs w:val="21"/>
        </w:rPr>
        <w:t>口腔相では、食道が口腔から咽頭に随意的に移送される。咽頭相では、食塊が口腔咽頭から閉鎖された咽頭周囲を経由して、弛緩し</w:t>
      </w:r>
      <w:r w:rsidR="0050162B">
        <w:rPr>
          <w:rFonts w:asciiTheme="minorEastAsia" w:hAnsiTheme="minorEastAsia" w:hint="eastAsia"/>
          <w:szCs w:val="21"/>
        </w:rPr>
        <w:t>た輪状咽頭筋を通り上部食道へ不随意的に移送される。食道相では、</w:t>
      </w:r>
      <w:r w:rsidR="006E56E1">
        <w:rPr>
          <w:rFonts w:asciiTheme="minorEastAsia" w:hAnsiTheme="minorEastAsia" w:hint="eastAsia"/>
          <w:szCs w:val="21"/>
        </w:rPr>
        <w:t>先ず</w:t>
      </w:r>
      <w:r w:rsidR="0050162B">
        <w:rPr>
          <w:rFonts w:asciiTheme="minorEastAsia" w:hAnsiTheme="minorEastAsia" w:hint="eastAsia"/>
          <w:szCs w:val="21"/>
        </w:rPr>
        <w:t>食塊が</w:t>
      </w:r>
      <w:r w:rsidR="006E56E1">
        <w:rPr>
          <w:rFonts w:asciiTheme="minorEastAsia" w:hAnsiTheme="minorEastAsia" w:hint="eastAsia"/>
          <w:szCs w:val="21"/>
        </w:rPr>
        <w:t>咽頭部に到達したことで反射的に弛緩した上食道括約筋</w:t>
      </w:r>
      <w:r w:rsidR="0050162B">
        <w:rPr>
          <w:rFonts w:asciiTheme="minorEastAsia" w:hAnsiTheme="minorEastAsia" w:hint="eastAsia"/>
          <w:szCs w:val="21"/>
        </w:rPr>
        <w:t>を通</w:t>
      </w:r>
      <w:r w:rsidR="006E56E1">
        <w:rPr>
          <w:rFonts w:asciiTheme="minorEastAsia" w:hAnsiTheme="minorEastAsia" w:hint="eastAsia"/>
          <w:szCs w:val="21"/>
        </w:rPr>
        <w:t>る。次に食道の輪走筋が口側で収縮し肛門側で弛緩して食塊を肛門側へ押し出す（</w:t>
      </w:r>
      <w:r w:rsidR="006E56E1" w:rsidRPr="00BC3732">
        <w:rPr>
          <w:rFonts w:asciiTheme="minorEastAsia" w:hAnsiTheme="minorEastAsia" w:hint="eastAsia"/>
          <w:b/>
          <w:szCs w:val="21"/>
          <w:u w:val="single"/>
        </w:rPr>
        <w:t>蠕動運動</w:t>
      </w:r>
      <w:r w:rsidR="006E56E1">
        <w:rPr>
          <w:rFonts w:asciiTheme="minorEastAsia" w:hAnsiTheme="minorEastAsia" w:hint="eastAsia"/>
          <w:szCs w:val="21"/>
        </w:rPr>
        <w:t>）。蠕動運動の繰り返しにより食道下部に到達すると、下食道括約筋が反射的に弛緩し、不随意的に</w:t>
      </w:r>
      <w:r w:rsidR="0050162B">
        <w:rPr>
          <w:rFonts w:asciiTheme="minorEastAsia" w:hAnsiTheme="minorEastAsia" w:hint="eastAsia"/>
          <w:szCs w:val="21"/>
        </w:rPr>
        <w:t>胃噴門に移送さ</w:t>
      </w:r>
      <w:r w:rsidR="00BC3732">
        <w:rPr>
          <w:rFonts w:asciiTheme="minorEastAsia" w:hAnsiTheme="minorEastAsia" w:hint="eastAsia"/>
          <w:szCs w:val="21"/>
        </w:rPr>
        <w:t>れる。</w:t>
      </w:r>
    </w:p>
    <w:p w:rsidR="00B67C66" w:rsidRDefault="00B67C66" w:rsidP="006C0F84">
      <w:pPr>
        <w:ind w:firstLineChars="2400" w:firstLine="5040"/>
        <w:rPr>
          <w:rFonts w:asciiTheme="minorEastAsia" w:hAnsiTheme="minorEastAsia" w:hint="eastAsia"/>
          <w:szCs w:val="21"/>
        </w:rPr>
      </w:pPr>
      <w:r>
        <w:rPr>
          <w:rFonts w:asciiTheme="minorEastAsia" w:hAnsiTheme="minorEastAsia" w:hint="eastAsia"/>
          <w:szCs w:val="21"/>
        </w:rPr>
        <w:t>（「正常構造」</w:t>
      </w:r>
      <w:r w:rsidR="006C0F84">
        <w:rPr>
          <w:rFonts w:asciiTheme="minorEastAsia" w:hAnsiTheme="minorEastAsia" w:hint="eastAsia"/>
          <w:szCs w:val="21"/>
        </w:rPr>
        <w:t>１９８・１９９</w:t>
      </w:r>
      <w:r>
        <w:rPr>
          <w:rFonts w:asciiTheme="minorEastAsia" w:hAnsiTheme="minorEastAsia" w:hint="eastAsia"/>
          <w:szCs w:val="21"/>
        </w:rPr>
        <w:t xml:space="preserve"> /「生理」</w:t>
      </w:r>
      <w:r w:rsidR="00144D3F">
        <w:rPr>
          <w:rFonts w:asciiTheme="minorEastAsia" w:hAnsiTheme="minorEastAsia" w:hint="eastAsia"/>
          <w:szCs w:val="21"/>
        </w:rPr>
        <w:t>８１６</w:t>
      </w:r>
      <w:r>
        <w:rPr>
          <w:rFonts w:asciiTheme="minorEastAsia" w:hAnsiTheme="minorEastAsia" w:hint="eastAsia"/>
          <w:szCs w:val="21"/>
        </w:rPr>
        <w:t>）</w:t>
      </w:r>
    </w:p>
    <w:p w:rsidR="00BC3732" w:rsidRDefault="00BC3732">
      <w:pPr>
        <w:rPr>
          <w:rFonts w:asciiTheme="minorEastAsia" w:hAnsiTheme="minorEastAsia"/>
          <w:szCs w:val="21"/>
        </w:rPr>
      </w:pPr>
    </w:p>
    <w:p w:rsidR="00F41304" w:rsidRDefault="00F41304">
      <w:pPr>
        <w:rPr>
          <w:rFonts w:asciiTheme="minorEastAsia" w:hAnsiTheme="minorEastAsia"/>
          <w:szCs w:val="21"/>
        </w:rPr>
      </w:pPr>
    </w:p>
    <w:p w:rsidR="00BC3732" w:rsidRDefault="00BC3732">
      <w:pPr>
        <w:rPr>
          <w:rFonts w:asciiTheme="minorEastAsia" w:hAnsiTheme="minorEastAsia"/>
          <w:szCs w:val="21"/>
        </w:rPr>
      </w:pPr>
      <w:r>
        <w:rPr>
          <w:rFonts w:asciiTheme="minorEastAsia" w:hAnsiTheme="minorEastAsia" w:hint="eastAsia"/>
          <w:szCs w:val="21"/>
        </w:rPr>
        <w:t>※下食道括約筋は此の後緊張状態に戻り、胃からの逆流を防ぐ。</w:t>
      </w:r>
    </w:p>
    <w:p w:rsidR="00BC3732" w:rsidRDefault="00BC3732">
      <w:pPr>
        <w:rPr>
          <w:rFonts w:asciiTheme="minorEastAsia" w:hAnsiTheme="minorEastAsia"/>
          <w:szCs w:val="21"/>
        </w:rPr>
      </w:pPr>
    </w:p>
    <w:p w:rsidR="00BC3732" w:rsidRDefault="00BC3732">
      <w:pPr>
        <w:rPr>
          <w:rFonts w:asciiTheme="minorEastAsia" w:hAnsiTheme="minorEastAsia"/>
          <w:szCs w:val="21"/>
        </w:rPr>
      </w:pPr>
      <w:r>
        <w:rPr>
          <w:rFonts w:asciiTheme="minorEastAsia" w:hAnsiTheme="minorEastAsia" w:hint="eastAsia"/>
          <w:szCs w:val="21"/>
        </w:rPr>
        <w:t>※※下食道括約筋が異常に弛緩すると胃噴門部との間で通過障害を引き起こし、食道部で食塊が滞留し食道上部が拡大してしまう。此れをアカラシアという。</w:t>
      </w:r>
    </w:p>
    <w:p w:rsidR="00CC76F8" w:rsidRPr="00BC3732" w:rsidRDefault="00CC76F8">
      <w:pPr>
        <w:rPr>
          <w:rFonts w:asciiTheme="minorEastAsia" w:hAnsiTheme="minorEastAsia"/>
          <w:szCs w:val="21"/>
        </w:rPr>
      </w:pPr>
    </w:p>
    <w:p w:rsidR="001E05CE" w:rsidRDefault="001E05CE">
      <w:pPr>
        <w:rPr>
          <w:rFonts w:ascii="HGS教科書体" w:eastAsia="HGS教科書体"/>
          <w:szCs w:val="21"/>
        </w:rPr>
      </w:pPr>
    </w:p>
    <w:p w:rsidR="001E05CE" w:rsidRPr="00D369AE" w:rsidRDefault="001E05CE">
      <w:pPr>
        <w:rPr>
          <w:rFonts w:ascii="HGS教科書体" w:eastAsia="HGS教科書体"/>
          <w:sz w:val="28"/>
          <w:szCs w:val="28"/>
        </w:rPr>
      </w:pPr>
      <w:r w:rsidRPr="00D369AE">
        <w:rPr>
          <w:rFonts w:ascii="HGS教科書体" w:eastAsia="HGS教科書体" w:hint="eastAsia"/>
          <w:sz w:val="28"/>
          <w:szCs w:val="28"/>
        </w:rPr>
        <w:t>Q4.胃壁にある細胞（主細胞、副細胞、壁細胞）の働きについて説明しなさい。</w:t>
      </w:r>
    </w:p>
    <w:p w:rsidR="001E05CE" w:rsidRPr="002D02E5" w:rsidRDefault="00072D67">
      <w:pPr>
        <w:rPr>
          <w:rFonts w:asciiTheme="minorEastAsia" w:hAnsiTheme="minorEastAsia"/>
          <w:szCs w:val="21"/>
        </w:rPr>
      </w:pPr>
      <w:r>
        <w:rPr>
          <w:rFonts w:ascii="HGS教科書体" w:eastAsia="HGS教科書体" w:hint="eastAsia"/>
          <w:szCs w:val="21"/>
        </w:rPr>
        <w:t xml:space="preserve">　</w:t>
      </w:r>
      <w:r w:rsidR="002D02E5">
        <w:rPr>
          <w:rFonts w:asciiTheme="minorEastAsia" w:hAnsiTheme="minorEastAsia" w:hint="eastAsia"/>
          <w:szCs w:val="21"/>
        </w:rPr>
        <w:t>主細胞は</w:t>
      </w:r>
      <w:r w:rsidR="00A167A1" w:rsidRPr="00A167A1">
        <w:rPr>
          <w:rFonts w:asciiTheme="minorEastAsia" w:hAnsiTheme="minorEastAsia" w:hint="eastAsia"/>
          <w:b/>
          <w:szCs w:val="21"/>
          <w:u w:val="single"/>
        </w:rPr>
        <w:t>ペプシノゲン</w:t>
      </w:r>
      <w:r w:rsidR="002D02E5">
        <w:rPr>
          <w:rFonts w:asciiTheme="minorEastAsia" w:hAnsiTheme="minorEastAsia" w:hint="eastAsia"/>
          <w:szCs w:val="21"/>
        </w:rPr>
        <w:t>を分泌し、蛋白質の加水分解に寄与する。副細胞は</w:t>
      </w:r>
      <w:r w:rsidR="00A167A1">
        <w:rPr>
          <w:rFonts w:asciiTheme="minorEastAsia" w:hAnsiTheme="minorEastAsia" w:hint="eastAsia"/>
          <w:szCs w:val="21"/>
        </w:rPr>
        <w:t>塩基性の粘液を分泌し</w:t>
      </w:r>
      <w:r w:rsidR="002D02E5">
        <w:rPr>
          <w:rFonts w:asciiTheme="minorEastAsia" w:hAnsiTheme="minorEastAsia" w:hint="eastAsia"/>
          <w:szCs w:val="21"/>
        </w:rPr>
        <w:t>、</w:t>
      </w:r>
      <w:r w:rsidR="00A167A1" w:rsidRPr="00A167A1">
        <w:rPr>
          <w:rFonts w:asciiTheme="minorEastAsia" w:hAnsiTheme="minorEastAsia" w:hint="eastAsia"/>
          <w:b/>
          <w:szCs w:val="21"/>
          <w:u w:val="single"/>
        </w:rPr>
        <w:t>胃酸から胃粘膜を保護する</w:t>
      </w:r>
      <w:r w:rsidR="002D02E5">
        <w:rPr>
          <w:rFonts w:asciiTheme="minorEastAsia" w:hAnsiTheme="minorEastAsia" w:hint="eastAsia"/>
          <w:szCs w:val="21"/>
        </w:rPr>
        <w:t>。壁細胞は</w:t>
      </w:r>
      <w:r w:rsidR="00A167A1" w:rsidRPr="00A167A1">
        <w:rPr>
          <w:rFonts w:asciiTheme="minorEastAsia" w:hAnsiTheme="minorEastAsia" w:hint="eastAsia"/>
          <w:b/>
          <w:szCs w:val="21"/>
          <w:u w:val="single"/>
        </w:rPr>
        <w:t>塩酸・内因子</w:t>
      </w:r>
      <w:r w:rsidR="00A167A1">
        <w:rPr>
          <w:rFonts w:asciiTheme="minorEastAsia" w:hAnsiTheme="minorEastAsia" w:hint="eastAsia"/>
          <w:szCs w:val="21"/>
        </w:rPr>
        <w:t>を分泌する</w:t>
      </w:r>
      <w:r w:rsidRPr="00072D67">
        <w:rPr>
          <w:rFonts w:asciiTheme="minorEastAsia" w:hAnsiTheme="minorEastAsia" w:hint="eastAsia"/>
          <w:szCs w:val="21"/>
        </w:rPr>
        <w:t>。</w:t>
      </w:r>
      <w:r w:rsidR="002D02E5">
        <w:rPr>
          <w:rFonts w:asciiTheme="minorEastAsia" w:hAnsiTheme="minorEastAsia" w:hint="eastAsia"/>
          <w:szCs w:val="21"/>
        </w:rPr>
        <w:t>内因子はビタミンB</w:t>
      </w:r>
      <w:r w:rsidR="002D02E5">
        <w:rPr>
          <w:rFonts w:asciiTheme="minorEastAsia" w:hAnsiTheme="minorEastAsia"/>
          <w:szCs w:val="21"/>
          <w:vertAlign w:val="subscript"/>
        </w:rPr>
        <w:t>12</w:t>
      </w:r>
      <w:r w:rsidR="002D02E5">
        <w:rPr>
          <w:rFonts w:asciiTheme="minorEastAsia" w:hAnsiTheme="minorEastAsia" w:hint="eastAsia"/>
          <w:szCs w:val="21"/>
        </w:rPr>
        <w:t>（コバラミン）と複合体を形成し、</w:t>
      </w:r>
      <w:r w:rsidR="002D02E5" w:rsidRPr="002D02E5">
        <w:rPr>
          <w:rFonts w:asciiTheme="minorEastAsia" w:hAnsiTheme="minorEastAsia" w:hint="eastAsia"/>
          <w:b/>
          <w:szCs w:val="21"/>
          <w:u w:val="single"/>
        </w:rPr>
        <w:t>コバラミンの吸収</w:t>
      </w:r>
      <w:r w:rsidR="002D02E5">
        <w:rPr>
          <w:rFonts w:asciiTheme="minorEastAsia" w:hAnsiTheme="minorEastAsia" w:hint="eastAsia"/>
          <w:szCs w:val="21"/>
        </w:rPr>
        <w:t>を可能にする。</w:t>
      </w:r>
    </w:p>
    <w:p w:rsidR="002D02E5" w:rsidRDefault="00071C10" w:rsidP="004B799E">
      <w:pPr>
        <w:ind w:firstLineChars="2000" w:firstLine="4200"/>
        <w:rPr>
          <w:rFonts w:asciiTheme="minorEastAsia" w:hAnsiTheme="minorEastAsia"/>
          <w:szCs w:val="21"/>
        </w:rPr>
      </w:pPr>
      <w:r>
        <w:rPr>
          <w:rFonts w:asciiTheme="minorEastAsia" w:hAnsiTheme="minorEastAsia" w:hint="eastAsia"/>
          <w:szCs w:val="21"/>
        </w:rPr>
        <w:t>（</w:t>
      </w:r>
      <w:r w:rsidR="004B799E">
        <w:rPr>
          <w:rFonts w:asciiTheme="minorEastAsia" w:hAnsiTheme="minorEastAsia" w:hint="eastAsia"/>
          <w:szCs w:val="21"/>
        </w:rPr>
        <w:t>「正常構造」２１４・２１５ /</w:t>
      </w:r>
      <w:r>
        <w:rPr>
          <w:rFonts w:asciiTheme="minorEastAsia" w:hAnsiTheme="minorEastAsia" w:hint="eastAsia"/>
          <w:szCs w:val="21"/>
        </w:rPr>
        <w:t>「生理」８２６・８２７）</w:t>
      </w:r>
    </w:p>
    <w:p w:rsidR="00CC76F8" w:rsidRPr="00072D67" w:rsidRDefault="00CC76F8" w:rsidP="00CC76F8">
      <w:pPr>
        <w:ind w:firstLineChars="3400" w:firstLine="7140"/>
        <w:rPr>
          <w:rFonts w:asciiTheme="minorEastAsia" w:hAnsiTheme="minorEastAsia"/>
          <w:szCs w:val="21"/>
        </w:rPr>
      </w:pPr>
    </w:p>
    <w:p w:rsidR="001E05CE" w:rsidRDefault="001E05CE">
      <w:pPr>
        <w:rPr>
          <w:rFonts w:ascii="HGS教科書体" w:eastAsia="HGS教科書体"/>
          <w:szCs w:val="21"/>
        </w:rPr>
      </w:pPr>
    </w:p>
    <w:p w:rsidR="001E05CE" w:rsidRPr="00D369AE" w:rsidRDefault="001E05CE">
      <w:pPr>
        <w:rPr>
          <w:rFonts w:ascii="HGS教科書体" w:eastAsia="HGS教科書体"/>
          <w:sz w:val="28"/>
          <w:szCs w:val="28"/>
        </w:rPr>
      </w:pPr>
      <w:r w:rsidRPr="00D369AE">
        <w:rPr>
          <w:rFonts w:ascii="HGS教科書体" w:eastAsia="HGS教科書体"/>
          <w:sz w:val="28"/>
          <w:szCs w:val="28"/>
        </w:rPr>
        <w:t>Q5.</w:t>
      </w:r>
      <w:r w:rsidRPr="00D369AE">
        <w:rPr>
          <w:rFonts w:ascii="HGS教科書体" w:eastAsia="HGS教科書体" w:hint="eastAsia"/>
          <w:sz w:val="28"/>
          <w:szCs w:val="28"/>
        </w:rPr>
        <w:t>胃酸の機能について説明し、胃酸分泌調節の３相について説明しなさい。</w:t>
      </w:r>
    </w:p>
    <w:p w:rsidR="00C73C67" w:rsidRDefault="0041489D">
      <w:pPr>
        <w:rPr>
          <w:rFonts w:asciiTheme="minorEastAsia" w:hAnsiTheme="minorEastAsia"/>
          <w:szCs w:val="21"/>
        </w:rPr>
      </w:pPr>
      <w:r>
        <w:rPr>
          <w:rFonts w:asciiTheme="minorEastAsia" w:hAnsiTheme="minorEastAsia" w:hint="eastAsia"/>
          <w:szCs w:val="21"/>
        </w:rPr>
        <w:t xml:space="preserve">　胃酸は</w:t>
      </w:r>
      <w:r w:rsidR="00B4315A">
        <w:rPr>
          <w:rFonts w:asciiTheme="minorEastAsia" w:hAnsiTheme="minorEastAsia" w:hint="eastAsia"/>
          <w:szCs w:val="21"/>
        </w:rPr>
        <w:t>強酸であり</w:t>
      </w:r>
      <w:r>
        <w:rPr>
          <w:rFonts w:asciiTheme="minorEastAsia" w:hAnsiTheme="minorEastAsia" w:hint="eastAsia"/>
          <w:szCs w:val="21"/>
        </w:rPr>
        <w:t>、内容物</w:t>
      </w:r>
      <w:r w:rsidR="00C73C67">
        <w:rPr>
          <w:rFonts w:asciiTheme="minorEastAsia" w:hAnsiTheme="minorEastAsia" w:hint="eastAsia"/>
          <w:szCs w:val="21"/>
        </w:rPr>
        <w:t>内の</w:t>
      </w:r>
      <w:r>
        <w:rPr>
          <w:rFonts w:asciiTheme="minorEastAsia" w:hAnsiTheme="minorEastAsia" w:hint="eastAsia"/>
          <w:szCs w:val="21"/>
        </w:rPr>
        <w:t>雑菌に対する</w:t>
      </w:r>
      <w:r w:rsidRPr="004A3AB4">
        <w:rPr>
          <w:rFonts w:asciiTheme="minorEastAsia" w:hAnsiTheme="minorEastAsia" w:hint="eastAsia"/>
          <w:b/>
          <w:szCs w:val="21"/>
          <w:u w:val="single"/>
        </w:rPr>
        <w:t>殺菌作用</w:t>
      </w:r>
      <w:r w:rsidR="00C73C67">
        <w:rPr>
          <w:rFonts w:asciiTheme="minorEastAsia" w:hAnsiTheme="minorEastAsia" w:hint="eastAsia"/>
          <w:szCs w:val="21"/>
        </w:rPr>
        <w:t>を有する</w:t>
      </w:r>
      <w:r>
        <w:rPr>
          <w:rFonts w:asciiTheme="minorEastAsia" w:hAnsiTheme="minorEastAsia" w:hint="eastAsia"/>
          <w:szCs w:val="21"/>
        </w:rPr>
        <w:t>。</w:t>
      </w:r>
      <w:r w:rsidR="00C73C67">
        <w:rPr>
          <w:rFonts w:asciiTheme="minorEastAsia" w:hAnsiTheme="minorEastAsia" w:hint="eastAsia"/>
          <w:szCs w:val="21"/>
        </w:rPr>
        <w:t>また、主細胞から分泌された前駆体の</w:t>
      </w:r>
      <w:r w:rsidR="00C73C67" w:rsidRPr="00C73C67">
        <w:rPr>
          <w:rFonts w:asciiTheme="minorEastAsia" w:hAnsiTheme="minorEastAsia" w:hint="eastAsia"/>
          <w:b/>
          <w:szCs w:val="21"/>
          <w:u w:val="single"/>
        </w:rPr>
        <w:t>ペプシノゲンをペプシンに変換</w:t>
      </w:r>
      <w:r w:rsidR="00A63BD5">
        <w:rPr>
          <w:rFonts w:asciiTheme="minorEastAsia" w:hAnsiTheme="minorEastAsia" w:hint="eastAsia"/>
          <w:b/>
          <w:szCs w:val="21"/>
          <w:u w:val="single"/>
        </w:rPr>
        <w:t>・</w:t>
      </w:r>
      <w:r w:rsidR="00C73C67" w:rsidRPr="00C73C67">
        <w:rPr>
          <w:rFonts w:asciiTheme="minorEastAsia" w:hAnsiTheme="minorEastAsia" w:hint="eastAsia"/>
          <w:b/>
          <w:szCs w:val="21"/>
          <w:u w:val="single"/>
        </w:rPr>
        <w:t>活性化</w:t>
      </w:r>
      <w:r w:rsidR="00C73C67">
        <w:rPr>
          <w:rFonts w:asciiTheme="minorEastAsia" w:hAnsiTheme="minorEastAsia" w:hint="eastAsia"/>
          <w:szCs w:val="21"/>
        </w:rPr>
        <w:t>する。更に、</w:t>
      </w:r>
      <w:r w:rsidR="00C73C67" w:rsidRPr="00267E62">
        <w:rPr>
          <w:rFonts w:asciiTheme="minorEastAsia" w:hAnsiTheme="minorEastAsia" w:hint="eastAsia"/>
          <w:szCs w:val="21"/>
        </w:rPr>
        <w:t>蛋白質の立体構造を破壊する</w:t>
      </w:r>
      <w:r w:rsidR="00C73C67">
        <w:rPr>
          <w:rFonts w:asciiTheme="minorEastAsia" w:hAnsiTheme="minorEastAsia" w:hint="eastAsia"/>
          <w:szCs w:val="21"/>
        </w:rPr>
        <w:t>ことでペプシンに因るペプチド結合の加水分解を受けやすくする機能がある。</w:t>
      </w:r>
    </w:p>
    <w:p w:rsidR="001E05CE" w:rsidRDefault="0041489D" w:rsidP="00C73C67">
      <w:pPr>
        <w:ind w:firstLineChars="100" w:firstLine="210"/>
        <w:rPr>
          <w:rFonts w:asciiTheme="minorEastAsia" w:hAnsiTheme="minorEastAsia"/>
          <w:szCs w:val="21"/>
        </w:rPr>
      </w:pPr>
      <w:r>
        <w:rPr>
          <w:rFonts w:asciiTheme="minorEastAsia" w:hAnsiTheme="minorEastAsia" w:hint="eastAsia"/>
          <w:szCs w:val="21"/>
        </w:rPr>
        <w:t>胃酸分泌調節の３相</w:t>
      </w:r>
      <w:r w:rsidR="00C73C67">
        <w:rPr>
          <w:rFonts w:asciiTheme="minorEastAsia" w:hAnsiTheme="minorEastAsia" w:hint="eastAsia"/>
          <w:szCs w:val="21"/>
        </w:rPr>
        <w:t>に</w:t>
      </w:r>
      <w:r>
        <w:rPr>
          <w:rFonts w:asciiTheme="minorEastAsia" w:hAnsiTheme="minorEastAsia" w:hint="eastAsia"/>
          <w:szCs w:val="21"/>
        </w:rPr>
        <w:t>は、</w:t>
      </w:r>
      <w:r w:rsidR="00C73C67" w:rsidRPr="00267E62">
        <w:rPr>
          <w:rFonts w:asciiTheme="minorEastAsia" w:hAnsiTheme="minorEastAsia" w:hint="eastAsia"/>
          <w:b/>
          <w:szCs w:val="21"/>
          <w:u w:val="single"/>
        </w:rPr>
        <w:t>脳相・胃相・腸相</w:t>
      </w:r>
      <w:r w:rsidR="00C73C67">
        <w:rPr>
          <w:rFonts w:asciiTheme="minorEastAsia" w:hAnsiTheme="minorEastAsia" w:hint="eastAsia"/>
          <w:szCs w:val="21"/>
        </w:rPr>
        <w:t>が在る。</w:t>
      </w:r>
      <w:r w:rsidR="00A63BD5">
        <w:rPr>
          <w:rFonts w:asciiTheme="minorEastAsia" w:hAnsiTheme="minorEastAsia" w:hint="eastAsia"/>
          <w:szCs w:val="21"/>
        </w:rPr>
        <w:t>脳相では、</w:t>
      </w:r>
      <w:r w:rsidR="00504C8F">
        <w:rPr>
          <w:rFonts w:asciiTheme="minorEastAsia" w:hAnsiTheme="minorEastAsia" w:hint="eastAsia"/>
          <w:szCs w:val="21"/>
        </w:rPr>
        <w:t>食物に関する刺激に基づく入力信号が</w:t>
      </w:r>
      <w:r w:rsidR="002C1F9E">
        <w:rPr>
          <w:rFonts w:asciiTheme="minorEastAsia" w:hAnsiTheme="minorEastAsia" w:hint="eastAsia"/>
          <w:szCs w:val="21"/>
        </w:rPr>
        <w:t>延髄の</w:t>
      </w:r>
      <w:r w:rsidR="002C1F9E" w:rsidRPr="002C1F9E">
        <w:rPr>
          <w:rFonts w:asciiTheme="minorEastAsia" w:hAnsiTheme="minorEastAsia" w:hint="eastAsia"/>
          <w:b/>
          <w:szCs w:val="21"/>
          <w:u w:val="single"/>
        </w:rPr>
        <w:t>消化中枢</w:t>
      </w:r>
      <w:r w:rsidR="002C1F9E">
        <w:rPr>
          <w:rFonts w:asciiTheme="minorEastAsia" w:hAnsiTheme="minorEastAsia" w:hint="eastAsia"/>
          <w:szCs w:val="21"/>
        </w:rPr>
        <w:t>に送られることで、</w:t>
      </w:r>
      <w:r w:rsidR="002C1F9E" w:rsidRPr="002C1F9E">
        <w:rPr>
          <w:rFonts w:asciiTheme="minorEastAsia" w:hAnsiTheme="minorEastAsia" w:hint="eastAsia"/>
          <w:b/>
          <w:szCs w:val="21"/>
          <w:u w:val="single"/>
        </w:rPr>
        <w:t>迷走神経を介して胃酸分泌が亢進される</w:t>
      </w:r>
      <w:r w:rsidR="002C1F9E">
        <w:rPr>
          <w:rFonts w:asciiTheme="minorEastAsia" w:hAnsiTheme="minorEastAsia" w:hint="eastAsia"/>
          <w:szCs w:val="21"/>
        </w:rPr>
        <w:t>。</w:t>
      </w:r>
      <w:r w:rsidR="00267E62">
        <w:rPr>
          <w:rFonts w:asciiTheme="minorEastAsia" w:hAnsiTheme="minorEastAsia" w:hint="eastAsia"/>
          <w:szCs w:val="21"/>
        </w:rPr>
        <w:t>胃相では、摂取した食物に因る胃の伸展が胃壁の伸展受容器を刺激し、</w:t>
      </w:r>
      <w:r w:rsidR="00267E62" w:rsidRPr="002C1F9E">
        <w:rPr>
          <w:rFonts w:asciiTheme="minorEastAsia" w:hAnsiTheme="minorEastAsia" w:hint="eastAsia"/>
          <w:b/>
          <w:szCs w:val="21"/>
          <w:u w:val="single"/>
        </w:rPr>
        <w:t>迷走</w:t>
      </w:r>
      <w:r w:rsidR="00A63BD5" w:rsidRPr="002C1F9E">
        <w:rPr>
          <w:rFonts w:asciiTheme="minorEastAsia" w:hAnsiTheme="minorEastAsia" w:hint="eastAsia"/>
          <w:b/>
          <w:szCs w:val="21"/>
          <w:u w:val="single"/>
        </w:rPr>
        <w:t>-迷走</w:t>
      </w:r>
      <w:r w:rsidR="00267E62" w:rsidRPr="002C1F9E">
        <w:rPr>
          <w:rFonts w:asciiTheme="minorEastAsia" w:hAnsiTheme="minorEastAsia" w:hint="eastAsia"/>
          <w:b/>
          <w:szCs w:val="21"/>
          <w:u w:val="single"/>
        </w:rPr>
        <w:t>神経</w:t>
      </w:r>
      <w:r w:rsidR="00A63BD5" w:rsidRPr="002C1F9E">
        <w:rPr>
          <w:rFonts w:asciiTheme="minorEastAsia" w:hAnsiTheme="minorEastAsia" w:hint="eastAsia"/>
          <w:b/>
          <w:szCs w:val="21"/>
          <w:u w:val="single"/>
        </w:rPr>
        <w:t>反射</w:t>
      </w:r>
      <w:r w:rsidR="00A63BD5">
        <w:rPr>
          <w:rFonts w:asciiTheme="minorEastAsia" w:hAnsiTheme="minorEastAsia" w:hint="eastAsia"/>
          <w:szCs w:val="21"/>
        </w:rPr>
        <w:t>と</w:t>
      </w:r>
      <w:r w:rsidR="00A63BD5" w:rsidRPr="002C1F9E">
        <w:rPr>
          <w:rFonts w:asciiTheme="minorEastAsia" w:hAnsiTheme="minorEastAsia" w:hint="eastAsia"/>
          <w:b/>
          <w:szCs w:val="21"/>
          <w:u w:val="single"/>
        </w:rPr>
        <w:t>局所反射</w:t>
      </w:r>
      <w:r w:rsidR="00A63BD5">
        <w:rPr>
          <w:rFonts w:asciiTheme="minorEastAsia" w:hAnsiTheme="minorEastAsia" w:hint="eastAsia"/>
          <w:szCs w:val="21"/>
        </w:rPr>
        <w:t>に基づいて</w:t>
      </w:r>
      <w:r w:rsidR="00267E62">
        <w:rPr>
          <w:rFonts w:asciiTheme="minorEastAsia" w:hAnsiTheme="minorEastAsia" w:hint="eastAsia"/>
          <w:szCs w:val="21"/>
        </w:rPr>
        <w:t>反射的に</w:t>
      </w:r>
      <w:r w:rsidR="00267E62" w:rsidRPr="00A63BD5">
        <w:rPr>
          <w:rFonts w:asciiTheme="minorEastAsia" w:hAnsiTheme="minorEastAsia" w:hint="eastAsia"/>
          <w:b/>
          <w:szCs w:val="21"/>
          <w:u w:val="single"/>
        </w:rPr>
        <w:t>胃酸分泌を促す</w:t>
      </w:r>
      <w:r w:rsidR="00267E62">
        <w:rPr>
          <w:rFonts w:asciiTheme="minorEastAsia" w:hAnsiTheme="minorEastAsia" w:hint="eastAsia"/>
          <w:szCs w:val="21"/>
        </w:rPr>
        <w:t>。</w:t>
      </w:r>
      <w:r w:rsidR="00A63BD5">
        <w:rPr>
          <w:rFonts w:asciiTheme="minorEastAsia" w:hAnsiTheme="minorEastAsia" w:hint="eastAsia"/>
          <w:szCs w:val="21"/>
        </w:rPr>
        <w:t>また胃に食物が流入することで胃内のpHが３以上に上昇すると、</w:t>
      </w:r>
      <w:r w:rsidR="00A63BD5" w:rsidRPr="00A63BD5">
        <w:rPr>
          <w:rFonts w:asciiTheme="minorEastAsia" w:hAnsiTheme="minorEastAsia" w:hint="eastAsia"/>
          <w:b/>
          <w:szCs w:val="21"/>
          <w:u w:val="single"/>
        </w:rPr>
        <w:t>G細胞のガストリン分泌</w:t>
      </w:r>
      <w:r w:rsidR="00A63BD5">
        <w:rPr>
          <w:rFonts w:asciiTheme="minorEastAsia" w:hAnsiTheme="minorEastAsia" w:hint="eastAsia"/>
          <w:szCs w:val="21"/>
        </w:rPr>
        <w:t>が起こる。</w:t>
      </w:r>
      <w:r w:rsidR="00D61EEA">
        <w:rPr>
          <w:rFonts w:asciiTheme="minorEastAsia" w:hAnsiTheme="minorEastAsia" w:hint="eastAsia"/>
          <w:szCs w:val="21"/>
        </w:rPr>
        <w:t>ガストリンは強力な酸分泌刺激となる。</w:t>
      </w:r>
      <w:r w:rsidR="00267E62">
        <w:rPr>
          <w:rFonts w:asciiTheme="minorEastAsia" w:hAnsiTheme="minorEastAsia" w:hint="eastAsia"/>
          <w:szCs w:val="21"/>
        </w:rPr>
        <w:t>腸相では、十二指腸壁の</w:t>
      </w:r>
      <w:r w:rsidR="00267E62" w:rsidRPr="00267E62">
        <w:rPr>
          <w:rFonts w:asciiTheme="minorEastAsia" w:hAnsiTheme="minorEastAsia" w:hint="eastAsia"/>
          <w:b/>
          <w:szCs w:val="21"/>
          <w:u w:val="single"/>
        </w:rPr>
        <w:t>K細胞からGIP（胃抑制ペプチド）が分泌</w:t>
      </w:r>
      <w:r w:rsidR="00267E62">
        <w:rPr>
          <w:rFonts w:asciiTheme="minorEastAsia" w:hAnsiTheme="minorEastAsia" w:hint="eastAsia"/>
          <w:szCs w:val="21"/>
        </w:rPr>
        <w:t>され、</w:t>
      </w:r>
      <w:r w:rsidR="00267E62" w:rsidRPr="00267E62">
        <w:rPr>
          <w:rFonts w:asciiTheme="minorEastAsia" w:hAnsiTheme="minorEastAsia" w:hint="eastAsia"/>
          <w:b/>
          <w:szCs w:val="21"/>
          <w:u w:val="single"/>
        </w:rPr>
        <w:t>ガストリン・胃酸の分泌が抑制される</w:t>
      </w:r>
      <w:r w:rsidR="00267E62">
        <w:rPr>
          <w:rFonts w:asciiTheme="minorEastAsia" w:hAnsiTheme="minorEastAsia" w:hint="eastAsia"/>
          <w:szCs w:val="21"/>
        </w:rPr>
        <w:t>。</w:t>
      </w:r>
    </w:p>
    <w:p w:rsidR="00267E62" w:rsidRDefault="00267E62" w:rsidP="00A63BD5">
      <w:pPr>
        <w:ind w:firstLineChars="2100" w:firstLine="4410"/>
        <w:rPr>
          <w:rFonts w:asciiTheme="minorEastAsia" w:hAnsiTheme="minorEastAsia"/>
          <w:szCs w:val="21"/>
        </w:rPr>
      </w:pPr>
      <w:r>
        <w:rPr>
          <w:rFonts w:asciiTheme="minorEastAsia" w:hAnsiTheme="minorEastAsia" w:hint="eastAsia"/>
          <w:szCs w:val="21"/>
        </w:rPr>
        <w:t>（「正常構造」２１８・２１９/「生理」８２６・８２７）</w:t>
      </w:r>
    </w:p>
    <w:p w:rsidR="00A63BD5" w:rsidRDefault="00A63BD5" w:rsidP="00A63BD5">
      <w:pPr>
        <w:rPr>
          <w:rFonts w:asciiTheme="minorEastAsia" w:hAnsiTheme="minorEastAsia"/>
          <w:szCs w:val="21"/>
        </w:rPr>
      </w:pPr>
    </w:p>
    <w:p w:rsidR="00C73C67" w:rsidRDefault="00C73C67" w:rsidP="00C73C67">
      <w:pPr>
        <w:rPr>
          <w:rFonts w:asciiTheme="minorEastAsia" w:hAnsiTheme="minorEastAsia"/>
          <w:szCs w:val="21"/>
        </w:rPr>
      </w:pPr>
      <w:r>
        <w:rPr>
          <w:rFonts w:asciiTheme="minorEastAsia" w:hAnsiTheme="minorEastAsia" w:hint="eastAsia"/>
          <w:szCs w:val="21"/>
        </w:rPr>
        <w:lastRenderedPageBreak/>
        <w:t>※胃酸の機能には、他にも</w:t>
      </w:r>
      <w:r w:rsidR="000C3090">
        <w:rPr>
          <w:rFonts w:asciiTheme="minorEastAsia" w:hAnsiTheme="minorEastAsia" w:hint="eastAsia"/>
          <w:szCs w:val="21"/>
        </w:rPr>
        <w:t>「</w:t>
      </w:r>
      <w:r>
        <w:rPr>
          <w:rFonts w:asciiTheme="minorEastAsia" w:hAnsiTheme="minorEastAsia" w:hint="eastAsia"/>
          <w:szCs w:val="21"/>
        </w:rPr>
        <w:t>十二指腸や上部空腸に於ける鉄の吸収を補助する</w:t>
      </w:r>
      <w:r w:rsidR="000C3090">
        <w:rPr>
          <w:rFonts w:asciiTheme="minorEastAsia" w:hAnsiTheme="minorEastAsia" w:hint="eastAsia"/>
          <w:szCs w:val="21"/>
        </w:rPr>
        <w:t>」</w:t>
      </w:r>
      <w:r>
        <w:rPr>
          <w:rFonts w:asciiTheme="minorEastAsia" w:hAnsiTheme="minorEastAsia" w:hint="eastAsia"/>
          <w:szCs w:val="21"/>
        </w:rPr>
        <w:t>機能がある。此の機能故に、</w:t>
      </w:r>
      <w:r w:rsidR="002D02E5">
        <w:rPr>
          <w:rFonts w:asciiTheme="minorEastAsia" w:hAnsiTheme="minorEastAsia" w:hint="eastAsia"/>
          <w:szCs w:val="21"/>
        </w:rPr>
        <w:t>無塩酸患者や</w:t>
      </w:r>
      <w:r>
        <w:rPr>
          <w:rFonts w:asciiTheme="minorEastAsia" w:hAnsiTheme="minorEastAsia" w:hint="eastAsia"/>
          <w:szCs w:val="21"/>
        </w:rPr>
        <w:t>胃全摘患者は貧血に</w:t>
      </w:r>
      <w:r w:rsidR="00267E62">
        <w:rPr>
          <w:rFonts w:asciiTheme="minorEastAsia" w:hAnsiTheme="minorEastAsia" w:hint="eastAsia"/>
          <w:szCs w:val="21"/>
        </w:rPr>
        <w:t>陥る場合が在る</w:t>
      </w:r>
      <w:r>
        <w:rPr>
          <w:rFonts w:asciiTheme="minorEastAsia" w:hAnsiTheme="minorEastAsia" w:hint="eastAsia"/>
          <w:szCs w:val="21"/>
        </w:rPr>
        <w:t>。</w:t>
      </w:r>
    </w:p>
    <w:p w:rsidR="00A3183D" w:rsidRDefault="00A3183D" w:rsidP="00C73C67">
      <w:pPr>
        <w:rPr>
          <w:rFonts w:asciiTheme="minorEastAsia" w:hAnsiTheme="minorEastAsia"/>
          <w:szCs w:val="21"/>
        </w:rPr>
      </w:pPr>
    </w:p>
    <w:p w:rsidR="00A3183D" w:rsidRDefault="00A3183D" w:rsidP="00C73C67">
      <w:pPr>
        <w:rPr>
          <w:rFonts w:asciiTheme="minorEastAsia" w:hAnsiTheme="minorEastAsia"/>
          <w:szCs w:val="21"/>
        </w:rPr>
      </w:pPr>
      <w:r>
        <w:rPr>
          <w:rFonts w:asciiTheme="minorEastAsia" w:hAnsiTheme="minorEastAsia" w:hint="eastAsia"/>
          <w:szCs w:val="21"/>
        </w:rPr>
        <w:t>※※脳相の「胃酸分泌を促す迷走神経」には２つ在</w:t>
      </w:r>
      <w:r w:rsidR="00D61EEA">
        <w:rPr>
          <w:rFonts w:asciiTheme="minorEastAsia" w:hAnsiTheme="minorEastAsia" w:hint="eastAsia"/>
          <w:szCs w:val="21"/>
        </w:rPr>
        <w:t>る。１つは、アセチルコリン（胃底部の副交感神経末端由来）に依り壁細胞（胃底腺部）を刺激し酸分泌を促進する神経である。もう１つは、G細胞（幽門部）を刺激しガストリン分泌を促進する神経である。</w:t>
      </w:r>
    </w:p>
    <w:p w:rsidR="00A63BD5" w:rsidRPr="00D61EEA" w:rsidRDefault="00A63BD5" w:rsidP="00C73C67">
      <w:pPr>
        <w:rPr>
          <w:rFonts w:asciiTheme="minorEastAsia" w:hAnsiTheme="minorEastAsia"/>
          <w:szCs w:val="21"/>
        </w:rPr>
      </w:pPr>
    </w:p>
    <w:p w:rsidR="00A63BD5" w:rsidRPr="0041489D" w:rsidRDefault="00A63BD5" w:rsidP="00C73C67">
      <w:pPr>
        <w:rPr>
          <w:rFonts w:asciiTheme="minorEastAsia" w:hAnsiTheme="minorEastAsia"/>
          <w:szCs w:val="21"/>
        </w:rPr>
      </w:pPr>
      <w:r>
        <w:rPr>
          <w:rFonts w:asciiTheme="minorEastAsia" w:hAnsiTheme="minorEastAsia" w:hint="eastAsia"/>
          <w:szCs w:val="21"/>
        </w:rPr>
        <w:t>※※</w:t>
      </w:r>
      <w:r w:rsidR="00A3183D">
        <w:rPr>
          <w:rFonts w:asciiTheme="minorEastAsia" w:hAnsiTheme="minorEastAsia" w:hint="eastAsia"/>
          <w:szCs w:val="21"/>
        </w:rPr>
        <w:t>※</w:t>
      </w:r>
      <w:r>
        <w:rPr>
          <w:rFonts w:asciiTheme="minorEastAsia" w:hAnsiTheme="minorEastAsia" w:hint="eastAsia"/>
          <w:szCs w:val="21"/>
        </w:rPr>
        <w:t>胃相と腸相の間（内容物が十二指腸に送り出され、胃内のpHが低下する時）には、ガストリン・胃酸分泌が抑制傾向になる。（＝負のフィードバック機構）</w:t>
      </w:r>
    </w:p>
    <w:p w:rsidR="001E05CE" w:rsidRDefault="001E05CE">
      <w:pPr>
        <w:rPr>
          <w:rFonts w:ascii="HGS教科書体" w:eastAsia="HGS教科書体"/>
          <w:szCs w:val="21"/>
        </w:rPr>
      </w:pPr>
    </w:p>
    <w:p w:rsidR="00F41304" w:rsidRDefault="00F41304">
      <w:pPr>
        <w:rPr>
          <w:rFonts w:ascii="HGS教科書体" w:eastAsia="HGS教科書体"/>
          <w:szCs w:val="21"/>
        </w:rPr>
      </w:pPr>
    </w:p>
    <w:p w:rsidR="001E05CE" w:rsidRPr="00D369AE" w:rsidRDefault="001E05CE">
      <w:pPr>
        <w:rPr>
          <w:rFonts w:ascii="HGS教科書体" w:eastAsia="HGS教科書体"/>
          <w:sz w:val="28"/>
          <w:szCs w:val="28"/>
        </w:rPr>
      </w:pPr>
      <w:r w:rsidRPr="00D369AE">
        <w:rPr>
          <w:rFonts w:ascii="HGS教科書体" w:eastAsia="HGS教科書体" w:hint="eastAsia"/>
          <w:sz w:val="28"/>
          <w:szCs w:val="28"/>
        </w:rPr>
        <w:t>Q6.十二指腸の内分泌機能について説明しなさい。</w:t>
      </w:r>
    </w:p>
    <w:p w:rsidR="001E05CE" w:rsidRDefault="00072D67">
      <w:pPr>
        <w:rPr>
          <w:rFonts w:asciiTheme="minorEastAsia" w:hAnsiTheme="minorEastAsia"/>
          <w:szCs w:val="21"/>
        </w:rPr>
      </w:pPr>
      <w:r>
        <w:rPr>
          <w:rFonts w:ascii="HGS教科書体" w:eastAsia="HGS教科書体" w:hint="eastAsia"/>
          <w:szCs w:val="21"/>
        </w:rPr>
        <w:t xml:space="preserve">　</w:t>
      </w:r>
      <w:r w:rsidRPr="00072D67">
        <w:rPr>
          <w:rFonts w:asciiTheme="minorEastAsia" w:hAnsiTheme="minorEastAsia" w:hint="eastAsia"/>
          <w:szCs w:val="21"/>
        </w:rPr>
        <w:t>十二指腸の内分泌細胞としては、</w:t>
      </w:r>
      <w:r w:rsidR="00CC76F8" w:rsidRPr="00CC76F8">
        <w:rPr>
          <w:rFonts w:asciiTheme="minorEastAsia" w:hAnsiTheme="minorEastAsia" w:hint="eastAsia"/>
          <w:b/>
          <w:szCs w:val="21"/>
          <w:u w:val="single"/>
        </w:rPr>
        <w:t>G</w:t>
      </w:r>
      <w:r w:rsidRPr="00CC76F8">
        <w:rPr>
          <w:rFonts w:asciiTheme="minorEastAsia" w:hAnsiTheme="minorEastAsia" w:hint="eastAsia"/>
          <w:b/>
          <w:szCs w:val="21"/>
          <w:u w:val="single"/>
        </w:rPr>
        <w:t>細胞・S細胞・K細胞</w:t>
      </w:r>
      <w:r w:rsidRPr="00072D67">
        <w:rPr>
          <w:rFonts w:asciiTheme="minorEastAsia" w:hAnsiTheme="minorEastAsia" w:hint="eastAsia"/>
          <w:szCs w:val="21"/>
        </w:rPr>
        <w:t>がある。</w:t>
      </w:r>
      <w:r w:rsidR="00CC76F8">
        <w:rPr>
          <w:rFonts w:asciiTheme="minorEastAsia" w:hAnsiTheme="minorEastAsia" w:hint="eastAsia"/>
          <w:szCs w:val="21"/>
        </w:rPr>
        <w:t>G細胞は</w:t>
      </w:r>
      <w:r w:rsidR="00CC76F8" w:rsidRPr="00CC76F8">
        <w:rPr>
          <w:rFonts w:asciiTheme="minorEastAsia" w:hAnsiTheme="minorEastAsia" w:hint="eastAsia"/>
          <w:b/>
          <w:szCs w:val="21"/>
          <w:u w:val="single"/>
        </w:rPr>
        <w:t>ガストリン</w:t>
      </w:r>
      <w:r w:rsidR="00CC76F8">
        <w:rPr>
          <w:rFonts w:asciiTheme="minorEastAsia" w:hAnsiTheme="minorEastAsia" w:hint="eastAsia"/>
          <w:szCs w:val="21"/>
        </w:rPr>
        <w:t>を分泌し、</w:t>
      </w:r>
      <w:r w:rsidR="00CC76F8" w:rsidRPr="00CC76F8">
        <w:rPr>
          <w:rFonts w:asciiTheme="minorEastAsia" w:hAnsiTheme="minorEastAsia" w:hint="eastAsia"/>
          <w:b/>
          <w:szCs w:val="21"/>
          <w:u w:val="single"/>
        </w:rPr>
        <w:t>胃酸分泌を促進する</w:t>
      </w:r>
      <w:r w:rsidRPr="00072D67">
        <w:rPr>
          <w:rFonts w:asciiTheme="minorEastAsia" w:hAnsiTheme="minorEastAsia" w:hint="eastAsia"/>
          <w:szCs w:val="21"/>
        </w:rPr>
        <w:t>。S</w:t>
      </w:r>
      <w:r w:rsidR="003056C2">
        <w:rPr>
          <w:rFonts w:asciiTheme="minorEastAsia" w:hAnsiTheme="minorEastAsia" w:hint="eastAsia"/>
          <w:szCs w:val="21"/>
        </w:rPr>
        <w:t>細胞は</w:t>
      </w:r>
      <w:r w:rsidRPr="00CC76F8">
        <w:rPr>
          <w:rFonts w:asciiTheme="minorEastAsia" w:hAnsiTheme="minorEastAsia" w:hint="eastAsia"/>
          <w:b/>
          <w:szCs w:val="21"/>
          <w:u w:val="single"/>
        </w:rPr>
        <w:t>セクレチン</w:t>
      </w:r>
      <w:r w:rsidRPr="00072D67">
        <w:rPr>
          <w:rFonts w:asciiTheme="minorEastAsia" w:hAnsiTheme="minorEastAsia" w:hint="eastAsia"/>
          <w:szCs w:val="21"/>
        </w:rPr>
        <w:t>を分泌することで</w:t>
      </w:r>
      <w:r w:rsidR="003056C2">
        <w:rPr>
          <w:rFonts w:asciiTheme="minorEastAsia" w:hAnsiTheme="minorEastAsia" w:hint="eastAsia"/>
          <w:szCs w:val="21"/>
        </w:rPr>
        <w:t>、</w:t>
      </w:r>
      <w:r w:rsidRPr="00072D67">
        <w:rPr>
          <w:rFonts w:asciiTheme="minorEastAsia" w:hAnsiTheme="minorEastAsia" w:hint="eastAsia"/>
          <w:szCs w:val="21"/>
        </w:rPr>
        <w:t>[HCO</w:t>
      </w:r>
      <w:r w:rsidRPr="00072D67">
        <w:rPr>
          <w:rFonts w:asciiTheme="minorEastAsia" w:hAnsiTheme="minorEastAsia"/>
          <w:szCs w:val="21"/>
          <w:vertAlign w:val="subscript"/>
        </w:rPr>
        <w:t>3</w:t>
      </w:r>
      <w:r w:rsidRPr="00072D67">
        <w:rPr>
          <w:rFonts w:asciiTheme="minorEastAsia" w:hAnsiTheme="minorEastAsia" w:hint="eastAsia"/>
          <w:szCs w:val="21"/>
          <w:vertAlign w:val="superscript"/>
        </w:rPr>
        <w:t>－</w:t>
      </w:r>
      <w:r w:rsidRPr="00072D67">
        <w:rPr>
          <w:rFonts w:asciiTheme="minorEastAsia" w:hAnsiTheme="minorEastAsia" w:hint="eastAsia"/>
          <w:szCs w:val="21"/>
        </w:rPr>
        <w:t>]</w:t>
      </w:r>
      <w:r w:rsidR="00D27076">
        <w:rPr>
          <w:rFonts w:asciiTheme="minorEastAsia" w:hAnsiTheme="minorEastAsia" w:hint="eastAsia"/>
          <w:szCs w:val="21"/>
        </w:rPr>
        <w:t>を上昇</w:t>
      </w:r>
      <w:r w:rsidRPr="00072D67">
        <w:rPr>
          <w:rFonts w:asciiTheme="minorEastAsia" w:hAnsiTheme="minorEastAsia" w:hint="eastAsia"/>
          <w:szCs w:val="21"/>
        </w:rPr>
        <w:t>させ</w:t>
      </w:r>
      <w:r w:rsidRPr="00CC76F8">
        <w:rPr>
          <w:rFonts w:asciiTheme="minorEastAsia" w:hAnsiTheme="minorEastAsia" w:hint="eastAsia"/>
          <w:b/>
          <w:szCs w:val="21"/>
          <w:u w:val="single"/>
        </w:rPr>
        <w:t>胃酸の</w:t>
      </w:r>
      <w:proofErr w:type="spellStart"/>
      <w:r w:rsidRPr="00CC76F8">
        <w:rPr>
          <w:rFonts w:asciiTheme="minorEastAsia" w:hAnsiTheme="minorEastAsia" w:hint="eastAsia"/>
          <w:b/>
          <w:szCs w:val="21"/>
          <w:u w:val="single"/>
        </w:rPr>
        <w:t>HCl</w:t>
      </w:r>
      <w:proofErr w:type="spellEnd"/>
      <w:r w:rsidRPr="00CC76F8">
        <w:rPr>
          <w:rFonts w:asciiTheme="minorEastAsia" w:hAnsiTheme="minorEastAsia" w:hint="eastAsia"/>
          <w:b/>
          <w:szCs w:val="21"/>
          <w:u w:val="single"/>
        </w:rPr>
        <w:t>を中和する</w:t>
      </w:r>
      <w:r w:rsidRPr="00072D67">
        <w:rPr>
          <w:rFonts w:asciiTheme="minorEastAsia" w:hAnsiTheme="minorEastAsia" w:hint="eastAsia"/>
          <w:szCs w:val="21"/>
        </w:rPr>
        <w:t>。K</w:t>
      </w:r>
      <w:r w:rsidR="00CC76F8">
        <w:rPr>
          <w:rFonts w:asciiTheme="minorEastAsia" w:hAnsiTheme="minorEastAsia" w:hint="eastAsia"/>
          <w:szCs w:val="21"/>
        </w:rPr>
        <w:t>細胞は</w:t>
      </w:r>
      <w:r w:rsidRPr="00CC76F8">
        <w:rPr>
          <w:rFonts w:asciiTheme="minorEastAsia" w:hAnsiTheme="minorEastAsia" w:hint="eastAsia"/>
          <w:b/>
          <w:szCs w:val="21"/>
          <w:u w:val="single"/>
        </w:rPr>
        <w:t>GIP</w:t>
      </w:r>
      <w:r w:rsidR="00CC76F8">
        <w:rPr>
          <w:rFonts w:asciiTheme="minorEastAsia" w:hAnsiTheme="minorEastAsia" w:hint="eastAsia"/>
          <w:szCs w:val="21"/>
        </w:rPr>
        <w:t>を分泌し、</w:t>
      </w:r>
      <w:r w:rsidR="00CC76F8" w:rsidRPr="00CC76F8">
        <w:rPr>
          <w:rFonts w:asciiTheme="minorEastAsia" w:hAnsiTheme="minorEastAsia" w:hint="eastAsia"/>
          <w:b/>
          <w:szCs w:val="21"/>
          <w:u w:val="single"/>
        </w:rPr>
        <w:t>胃酸分泌抑制</w:t>
      </w:r>
      <w:r w:rsidR="00CC76F8">
        <w:rPr>
          <w:rFonts w:asciiTheme="minorEastAsia" w:hAnsiTheme="minorEastAsia" w:hint="eastAsia"/>
          <w:szCs w:val="21"/>
        </w:rPr>
        <w:t>及び膵臓B細胞からの</w:t>
      </w:r>
      <w:r w:rsidR="00CC76F8" w:rsidRPr="00CC76F8">
        <w:rPr>
          <w:rFonts w:asciiTheme="minorEastAsia" w:hAnsiTheme="minorEastAsia" w:hint="eastAsia"/>
          <w:b/>
          <w:szCs w:val="21"/>
          <w:u w:val="single"/>
        </w:rPr>
        <w:t>インシュリン分泌促進</w:t>
      </w:r>
      <w:r w:rsidR="00CC76F8">
        <w:rPr>
          <w:rFonts w:asciiTheme="minorEastAsia" w:hAnsiTheme="minorEastAsia" w:hint="eastAsia"/>
          <w:szCs w:val="21"/>
        </w:rPr>
        <w:t>に関与する</w:t>
      </w:r>
      <w:r w:rsidRPr="00072D67">
        <w:rPr>
          <w:rFonts w:asciiTheme="minorEastAsia" w:hAnsiTheme="minorEastAsia" w:hint="eastAsia"/>
          <w:szCs w:val="21"/>
        </w:rPr>
        <w:t>。</w:t>
      </w:r>
    </w:p>
    <w:p w:rsidR="00A63BD5" w:rsidRDefault="00CC76F8">
      <w:pPr>
        <w:rPr>
          <w:rFonts w:asciiTheme="minorEastAsia" w:hAnsiTheme="minorEastAsia"/>
          <w:szCs w:val="21"/>
        </w:rPr>
      </w:pPr>
      <w:r>
        <w:rPr>
          <w:rFonts w:asciiTheme="minorEastAsia" w:hAnsiTheme="minorEastAsia" w:hint="eastAsia"/>
          <w:szCs w:val="21"/>
        </w:rPr>
        <w:t xml:space="preserve">　　　　</w:t>
      </w:r>
      <w:r w:rsidR="00F41304">
        <w:rPr>
          <w:rFonts w:asciiTheme="minorEastAsia" w:hAnsiTheme="minorEastAsia" w:hint="eastAsia"/>
          <w:szCs w:val="21"/>
        </w:rPr>
        <w:t xml:space="preserve">　　　　　　　　　　　　　　　　　　　　　　　　　　　　　　</w:t>
      </w:r>
      <w:r>
        <w:rPr>
          <w:rFonts w:asciiTheme="minorEastAsia" w:hAnsiTheme="minorEastAsia" w:hint="eastAsia"/>
          <w:szCs w:val="21"/>
        </w:rPr>
        <w:t>（</w:t>
      </w:r>
      <w:r w:rsidR="00F41304">
        <w:rPr>
          <w:rFonts w:asciiTheme="minorEastAsia" w:hAnsiTheme="minorEastAsia" w:hint="eastAsia"/>
          <w:szCs w:val="21"/>
        </w:rPr>
        <w:t>「</w:t>
      </w:r>
      <w:r>
        <w:rPr>
          <w:rFonts w:asciiTheme="minorEastAsia" w:hAnsiTheme="minorEastAsia" w:hint="eastAsia"/>
          <w:szCs w:val="21"/>
        </w:rPr>
        <w:t>生理</w:t>
      </w:r>
      <w:r w:rsidR="00F41304">
        <w:rPr>
          <w:rFonts w:asciiTheme="minorEastAsia" w:hAnsiTheme="minorEastAsia" w:hint="eastAsia"/>
          <w:szCs w:val="21"/>
        </w:rPr>
        <w:t>」</w:t>
      </w:r>
      <w:r>
        <w:rPr>
          <w:rFonts w:asciiTheme="minorEastAsia" w:hAnsiTheme="minorEastAsia" w:hint="eastAsia"/>
          <w:szCs w:val="21"/>
        </w:rPr>
        <w:t>９９０・９９１）</w:t>
      </w:r>
    </w:p>
    <w:p w:rsidR="00A63BD5" w:rsidRPr="00F41304" w:rsidRDefault="00A63BD5">
      <w:pPr>
        <w:rPr>
          <w:rFonts w:asciiTheme="minorEastAsia" w:hAnsiTheme="minorEastAsia"/>
          <w:szCs w:val="21"/>
        </w:rPr>
      </w:pPr>
    </w:p>
    <w:p w:rsidR="001E05CE" w:rsidRDefault="001E05CE">
      <w:pPr>
        <w:rPr>
          <w:rFonts w:ascii="HGS教科書体" w:eastAsia="HGS教科書体"/>
          <w:szCs w:val="21"/>
        </w:rPr>
      </w:pPr>
    </w:p>
    <w:p w:rsidR="001E05CE" w:rsidRPr="00D369AE" w:rsidRDefault="001E05CE">
      <w:pPr>
        <w:rPr>
          <w:rFonts w:ascii="HGS教科書体" w:eastAsia="HGS教科書体"/>
          <w:sz w:val="28"/>
          <w:szCs w:val="28"/>
        </w:rPr>
      </w:pPr>
      <w:r w:rsidRPr="00D369AE">
        <w:rPr>
          <w:rFonts w:ascii="HGS教科書体" w:eastAsia="HGS教科書体" w:hint="eastAsia"/>
          <w:sz w:val="28"/>
          <w:szCs w:val="28"/>
        </w:rPr>
        <w:t>Q7.小腸の機械的消化について説明しなさい。</w:t>
      </w:r>
    </w:p>
    <w:p w:rsidR="001E05CE" w:rsidRDefault="00CC76F8">
      <w:pPr>
        <w:rPr>
          <w:rFonts w:asciiTheme="minorEastAsia" w:hAnsiTheme="minorEastAsia"/>
          <w:szCs w:val="21"/>
        </w:rPr>
      </w:pPr>
      <w:r>
        <w:rPr>
          <w:rFonts w:asciiTheme="minorEastAsia" w:hAnsiTheme="minorEastAsia" w:hint="eastAsia"/>
          <w:szCs w:val="21"/>
        </w:rPr>
        <w:t xml:space="preserve">　機械的消化とは、食物を粉砕し消化液と混合させて肛門側の消化管へ移送させること</w:t>
      </w:r>
      <w:r w:rsidR="0003460E">
        <w:rPr>
          <w:rFonts w:asciiTheme="minorEastAsia" w:hAnsiTheme="minorEastAsia" w:hint="eastAsia"/>
          <w:szCs w:val="21"/>
        </w:rPr>
        <w:t>である。小腸の機械的消化</w:t>
      </w:r>
      <w:r w:rsidR="004831EB">
        <w:rPr>
          <w:rFonts w:asciiTheme="minorEastAsia" w:hAnsiTheme="minorEastAsia" w:hint="eastAsia"/>
          <w:szCs w:val="21"/>
        </w:rPr>
        <w:t>の運動には、</w:t>
      </w:r>
      <w:r w:rsidR="004831EB" w:rsidRPr="00CC76F8">
        <w:rPr>
          <w:rFonts w:asciiTheme="minorEastAsia" w:hAnsiTheme="minorEastAsia" w:hint="eastAsia"/>
          <w:b/>
          <w:szCs w:val="21"/>
          <w:u w:val="single"/>
        </w:rPr>
        <w:t>蠕動運動</w:t>
      </w:r>
      <w:r w:rsidR="004831EB">
        <w:rPr>
          <w:rFonts w:asciiTheme="minorEastAsia" w:hAnsiTheme="minorEastAsia" w:hint="eastAsia"/>
          <w:szCs w:val="21"/>
        </w:rPr>
        <w:t>・</w:t>
      </w:r>
      <w:r w:rsidR="004831EB" w:rsidRPr="00CC76F8">
        <w:rPr>
          <w:rFonts w:asciiTheme="minorEastAsia" w:hAnsiTheme="minorEastAsia" w:hint="eastAsia"/>
          <w:b/>
          <w:szCs w:val="21"/>
          <w:u w:val="single"/>
        </w:rPr>
        <w:t>分節運動</w:t>
      </w:r>
      <w:r>
        <w:rPr>
          <w:rFonts w:asciiTheme="minorEastAsia" w:hAnsiTheme="minorEastAsia" w:hint="eastAsia"/>
          <w:szCs w:val="21"/>
        </w:rPr>
        <w:t>・</w:t>
      </w:r>
      <w:r w:rsidRPr="00CC76F8">
        <w:rPr>
          <w:rFonts w:asciiTheme="minorEastAsia" w:hAnsiTheme="minorEastAsia" w:hint="eastAsia"/>
          <w:b/>
          <w:szCs w:val="21"/>
          <w:u w:val="single"/>
        </w:rPr>
        <w:t>振</w:t>
      </w:r>
      <w:r w:rsidR="004831EB" w:rsidRPr="00CC76F8">
        <w:rPr>
          <w:rFonts w:asciiTheme="minorEastAsia" w:hAnsiTheme="minorEastAsia" w:hint="eastAsia"/>
          <w:b/>
          <w:szCs w:val="21"/>
          <w:u w:val="single"/>
        </w:rPr>
        <w:t>子運動</w:t>
      </w:r>
      <w:r>
        <w:rPr>
          <w:rFonts w:asciiTheme="minorEastAsia" w:hAnsiTheme="minorEastAsia" w:hint="eastAsia"/>
          <w:szCs w:val="21"/>
        </w:rPr>
        <w:t>がある</w:t>
      </w:r>
      <w:r w:rsidR="004831EB">
        <w:rPr>
          <w:rFonts w:asciiTheme="minorEastAsia" w:hAnsiTheme="minorEastAsia" w:hint="eastAsia"/>
          <w:szCs w:val="21"/>
        </w:rPr>
        <w:t>。</w:t>
      </w:r>
      <w:r w:rsidR="001E0B19">
        <w:rPr>
          <w:rFonts w:asciiTheme="minorEastAsia" w:hAnsiTheme="minorEastAsia" w:hint="eastAsia"/>
          <w:szCs w:val="21"/>
        </w:rPr>
        <w:t>蠕動運動では、</w:t>
      </w:r>
      <w:r w:rsidR="001E0B19" w:rsidRPr="00045F6C">
        <w:rPr>
          <w:rFonts w:asciiTheme="minorEastAsia" w:hAnsiTheme="minorEastAsia" w:hint="eastAsia"/>
          <w:b/>
          <w:szCs w:val="21"/>
          <w:u w:val="single"/>
        </w:rPr>
        <w:t>輪走筋と縦走筋</w:t>
      </w:r>
      <w:r w:rsidR="00045F6C" w:rsidRPr="00045F6C">
        <w:rPr>
          <w:rFonts w:asciiTheme="minorEastAsia" w:hAnsiTheme="minorEastAsia" w:hint="eastAsia"/>
          <w:b/>
          <w:szCs w:val="21"/>
          <w:u w:val="single"/>
        </w:rPr>
        <w:t>の協調</w:t>
      </w:r>
      <w:r w:rsidR="00045F6C">
        <w:rPr>
          <w:rFonts w:asciiTheme="minorEastAsia" w:hAnsiTheme="minorEastAsia" w:hint="eastAsia"/>
          <w:szCs w:val="21"/>
        </w:rPr>
        <w:t>で</w:t>
      </w:r>
      <w:r w:rsidR="001E0B19">
        <w:rPr>
          <w:rFonts w:asciiTheme="minorEastAsia" w:hAnsiTheme="minorEastAsia" w:hint="eastAsia"/>
          <w:szCs w:val="21"/>
        </w:rPr>
        <w:t>生じる収縮輪が上行性収縮と下行性弛緩に依り</w:t>
      </w:r>
      <w:r w:rsidR="00045F6C">
        <w:rPr>
          <w:rFonts w:asciiTheme="minorEastAsia" w:hAnsiTheme="minorEastAsia" w:hint="eastAsia"/>
          <w:szCs w:val="21"/>
        </w:rPr>
        <w:t>肛門側へ移動することで</w:t>
      </w:r>
      <w:r w:rsidR="00045F6C" w:rsidRPr="00984ED1">
        <w:rPr>
          <w:rFonts w:asciiTheme="minorEastAsia" w:hAnsiTheme="minorEastAsia" w:hint="eastAsia"/>
          <w:b/>
          <w:szCs w:val="21"/>
          <w:u w:val="single"/>
        </w:rPr>
        <w:t>腸内容を移送させる</w:t>
      </w:r>
      <w:r w:rsidR="00045F6C">
        <w:rPr>
          <w:rFonts w:asciiTheme="minorEastAsia" w:hAnsiTheme="minorEastAsia" w:hint="eastAsia"/>
          <w:szCs w:val="21"/>
        </w:rPr>
        <w:t>。分節運動では、長軸に沿った局所的な</w:t>
      </w:r>
      <w:r w:rsidR="00045F6C" w:rsidRPr="00045F6C">
        <w:rPr>
          <w:rFonts w:asciiTheme="minorEastAsia" w:hAnsiTheme="minorEastAsia" w:hint="eastAsia"/>
          <w:b/>
          <w:szCs w:val="21"/>
          <w:u w:val="single"/>
        </w:rPr>
        <w:t>輪走筋の収縮</w:t>
      </w:r>
      <w:r w:rsidR="00045F6C">
        <w:rPr>
          <w:rFonts w:asciiTheme="minorEastAsia" w:hAnsiTheme="minorEastAsia" w:hint="eastAsia"/>
          <w:szCs w:val="21"/>
        </w:rPr>
        <w:t>に依り、</w:t>
      </w:r>
      <w:r w:rsidR="00045F6C" w:rsidRPr="00984ED1">
        <w:rPr>
          <w:rFonts w:asciiTheme="minorEastAsia" w:hAnsiTheme="minorEastAsia" w:hint="eastAsia"/>
          <w:b/>
          <w:szCs w:val="21"/>
          <w:u w:val="single"/>
        </w:rPr>
        <w:t>内容物と消化液との混和を促進させる</w:t>
      </w:r>
      <w:r w:rsidR="00045F6C">
        <w:rPr>
          <w:rFonts w:asciiTheme="minorEastAsia" w:hAnsiTheme="minorEastAsia" w:hint="eastAsia"/>
          <w:szCs w:val="21"/>
        </w:rPr>
        <w:t>。振子運動では、</w:t>
      </w:r>
      <w:r w:rsidR="00045F6C" w:rsidRPr="00045F6C">
        <w:rPr>
          <w:rFonts w:asciiTheme="minorEastAsia" w:hAnsiTheme="minorEastAsia" w:hint="eastAsia"/>
          <w:b/>
          <w:szCs w:val="21"/>
          <w:u w:val="single"/>
        </w:rPr>
        <w:t>縦走筋の収縮</w:t>
      </w:r>
      <w:r w:rsidR="00045F6C">
        <w:rPr>
          <w:rFonts w:asciiTheme="minorEastAsia" w:hAnsiTheme="minorEastAsia" w:hint="eastAsia"/>
          <w:szCs w:val="21"/>
        </w:rPr>
        <w:t>に依り腸管腔径を増大させ、</w:t>
      </w:r>
      <w:r w:rsidR="00045F6C" w:rsidRPr="00984ED1">
        <w:rPr>
          <w:rFonts w:asciiTheme="minorEastAsia" w:hAnsiTheme="minorEastAsia" w:hint="eastAsia"/>
          <w:b/>
          <w:szCs w:val="21"/>
          <w:u w:val="single"/>
        </w:rPr>
        <w:t>食塊の混和を促進する</w:t>
      </w:r>
      <w:r w:rsidR="00045F6C">
        <w:rPr>
          <w:rFonts w:asciiTheme="minorEastAsia" w:hAnsiTheme="minorEastAsia" w:hint="eastAsia"/>
          <w:szCs w:val="21"/>
        </w:rPr>
        <w:t>。</w:t>
      </w:r>
    </w:p>
    <w:p w:rsidR="00071C10" w:rsidRPr="0003460E" w:rsidRDefault="00071C10" w:rsidP="000F3383">
      <w:pPr>
        <w:ind w:firstLineChars="2700" w:firstLine="5670"/>
        <w:rPr>
          <w:rFonts w:asciiTheme="minorEastAsia" w:hAnsiTheme="minorEastAsia"/>
          <w:szCs w:val="21"/>
        </w:rPr>
      </w:pPr>
      <w:r>
        <w:rPr>
          <w:rFonts w:asciiTheme="minorEastAsia" w:hAnsiTheme="minorEastAsia" w:hint="eastAsia"/>
          <w:szCs w:val="21"/>
        </w:rPr>
        <w:t>（「生理」８０１・８０２</w:t>
      </w:r>
      <w:r w:rsidR="00061A7A">
        <w:rPr>
          <w:rFonts w:asciiTheme="minorEastAsia" w:hAnsiTheme="minorEastAsia" w:hint="eastAsia"/>
          <w:szCs w:val="21"/>
        </w:rPr>
        <w:t>・８３６・８３７</w:t>
      </w:r>
      <w:r>
        <w:rPr>
          <w:rFonts w:asciiTheme="minorEastAsia" w:hAnsiTheme="minorEastAsia" w:hint="eastAsia"/>
          <w:szCs w:val="21"/>
        </w:rPr>
        <w:t>）</w:t>
      </w:r>
    </w:p>
    <w:p w:rsidR="001E05CE" w:rsidRDefault="001E05CE">
      <w:pPr>
        <w:rPr>
          <w:rFonts w:ascii="HGS教科書体" w:eastAsia="HGS教科書体"/>
          <w:szCs w:val="21"/>
        </w:rPr>
      </w:pPr>
    </w:p>
    <w:p w:rsidR="00F41304" w:rsidRDefault="00F41304">
      <w:pPr>
        <w:rPr>
          <w:rFonts w:ascii="HGS教科書体" w:eastAsia="HGS教科書体"/>
          <w:szCs w:val="21"/>
        </w:rPr>
      </w:pPr>
    </w:p>
    <w:p w:rsidR="001E05CE" w:rsidRPr="00D369AE" w:rsidRDefault="001E05CE">
      <w:pPr>
        <w:rPr>
          <w:rFonts w:ascii="HGS教科書体" w:eastAsia="HGS教科書体"/>
          <w:sz w:val="28"/>
          <w:szCs w:val="28"/>
        </w:rPr>
      </w:pPr>
      <w:r w:rsidRPr="00D369AE">
        <w:rPr>
          <w:rFonts w:ascii="HGS教科書体" w:eastAsia="HGS教科書体" w:hint="eastAsia"/>
          <w:sz w:val="28"/>
          <w:szCs w:val="28"/>
        </w:rPr>
        <w:t>Q8.膵臓の外分泌機能について説明しなさい。</w:t>
      </w:r>
    </w:p>
    <w:p w:rsidR="001E05CE" w:rsidRDefault="00217EB4">
      <w:pPr>
        <w:rPr>
          <w:rFonts w:asciiTheme="minorEastAsia" w:hAnsiTheme="minorEastAsia"/>
          <w:szCs w:val="21"/>
        </w:rPr>
      </w:pPr>
      <w:r>
        <w:rPr>
          <w:rFonts w:asciiTheme="minorEastAsia" w:hAnsiTheme="minorEastAsia" w:hint="eastAsia"/>
          <w:szCs w:val="21"/>
        </w:rPr>
        <w:t xml:space="preserve">　</w:t>
      </w:r>
      <w:r w:rsidR="001C78C5">
        <w:rPr>
          <w:rFonts w:asciiTheme="minorEastAsia" w:hAnsiTheme="minorEastAsia" w:hint="eastAsia"/>
          <w:szCs w:val="21"/>
        </w:rPr>
        <w:t>膵臓</w:t>
      </w:r>
      <w:r w:rsidR="00176EF3">
        <w:rPr>
          <w:rFonts w:asciiTheme="minorEastAsia" w:hAnsiTheme="minorEastAsia" w:hint="eastAsia"/>
          <w:szCs w:val="21"/>
        </w:rPr>
        <w:t>には腺房細胞から成る</w:t>
      </w:r>
      <w:r w:rsidR="006C0649" w:rsidRPr="00334596">
        <w:rPr>
          <w:rFonts w:asciiTheme="minorEastAsia" w:hAnsiTheme="minorEastAsia" w:hint="eastAsia"/>
          <w:b/>
          <w:szCs w:val="21"/>
          <w:u w:val="single"/>
        </w:rPr>
        <w:t>膵分泌腺</w:t>
      </w:r>
      <w:r w:rsidR="001C78C5">
        <w:rPr>
          <w:rFonts w:asciiTheme="minorEastAsia" w:hAnsiTheme="minorEastAsia" w:hint="eastAsia"/>
          <w:szCs w:val="21"/>
        </w:rPr>
        <w:t>が</w:t>
      </w:r>
      <w:r w:rsidR="00176EF3">
        <w:rPr>
          <w:rFonts w:asciiTheme="minorEastAsia" w:hAnsiTheme="minorEastAsia" w:hint="eastAsia"/>
          <w:szCs w:val="21"/>
        </w:rPr>
        <w:t>あり、</w:t>
      </w:r>
      <w:r w:rsidR="00D63C3A">
        <w:rPr>
          <w:rFonts w:asciiTheme="minorEastAsia" w:hAnsiTheme="minorEastAsia" w:hint="eastAsia"/>
          <w:szCs w:val="21"/>
        </w:rPr>
        <w:t>腺房細胞から開口分泌された膵液を</w:t>
      </w:r>
      <w:r w:rsidR="00176EF3" w:rsidRPr="00334596">
        <w:rPr>
          <w:rFonts w:asciiTheme="minorEastAsia" w:hAnsiTheme="minorEastAsia" w:hint="eastAsia"/>
          <w:b/>
          <w:szCs w:val="21"/>
          <w:u w:val="single"/>
        </w:rPr>
        <w:t>ファーター乳頭</w:t>
      </w:r>
      <w:r w:rsidR="00D63C3A">
        <w:rPr>
          <w:rFonts w:asciiTheme="minorEastAsia" w:hAnsiTheme="minorEastAsia" w:hint="eastAsia"/>
          <w:szCs w:val="21"/>
        </w:rPr>
        <w:t>経由で</w:t>
      </w:r>
      <w:r w:rsidR="00176EF3">
        <w:rPr>
          <w:rFonts w:asciiTheme="minorEastAsia" w:hAnsiTheme="minorEastAsia" w:hint="eastAsia"/>
          <w:szCs w:val="21"/>
        </w:rPr>
        <w:t>十二指腸へ分泌する。膵液</w:t>
      </w:r>
      <w:r w:rsidR="00334596">
        <w:rPr>
          <w:rFonts w:asciiTheme="minorEastAsia" w:hAnsiTheme="minorEastAsia" w:hint="eastAsia"/>
          <w:szCs w:val="21"/>
        </w:rPr>
        <w:t>には</w:t>
      </w:r>
      <w:r w:rsidR="001C78C5" w:rsidRPr="00334596">
        <w:rPr>
          <w:rFonts w:asciiTheme="minorEastAsia" w:hAnsiTheme="minorEastAsia" w:hint="eastAsia"/>
          <w:b/>
          <w:szCs w:val="21"/>
          <w:u w:val="single"/>
        </w:rPr>
        <w:t>電解質</w:t>
      </w:r>
      <w:r w:rsidR="001C78C5">
        <w:rPr>
          <w:rFonts w:asciiTheme="minorEastAsia" w:hAnsiTheme="minorEastAsia" w:hint="eastAsia"/>
          <w:szCs w:val="21"/>
        </w:rPr>
        <w:t>と</w:t>
      </w:r>
      <w:r w:rsidR="001C78C5" w:rsidRPr="00334596">
        <w:rPr>
          <w:rFonts w:asciiTheme="minorEastAsia" w:hAnsiTheme="minorEastAsia" w:hint="eastAsia"/>
          <w:b/>
          <w:szCs w:val="21"/>
          <w:u w:val="single"/>
        </w:rPr>
        <w:t>消化酵素</w:t>
      </w:r>
      <w:r w:rsidR="001C78C5">
        <w:rPr>
          <w:rFonts w:asciiTheme="minorEastAsia" w:hAnsiTheme="minorEastAsia" w:hint="eastAsia"/>
          <w:szCs w:val="21"/>
        </w:rPr>
        <w:t>が含まれる。</w:t>
      </w:r>
      <w:r w:rsidR="00176EF3">
        <w:rPr>
          <w:rFonts w:asciiTheme="minorEastAsia" w:hAnsiTheme="minorEastAsia" w:hint="eastAsia"/>
          <w:szCs w:val="21"/>
        </w:rPr>
        <w:t>電解質</w:t>
      </w:r>
      <w:r w:rsidR="00D63C3A">
        <w:rPr>
          <w:rFonts w:asciiTheme="minorEastAsia" w:hAnsiTheme="minorEastAsia" w:hint="eastAsia"/>
          <w:szCs w:val="21"/>
        </w:rPr>
        <w:t>（</w:t>
      </w:r>
      <w:r w:rsidR="00D63C3A" w:rsidRPr="00D63C3A">
        <w:rPr>
          <w:rFonts w:asciiTheme="minorEastAsia" w:hAnsiTheme="minorEastAsia" w:hint="eastAsia"/>
          <w:b/>
          <w:szCs w:val="21"/>
          <w:u w:val="single"/>
        </w:rPr>
        <w:t>HCO</w:t>
      </w:r>
      <w:r w:rsidR="00D63C3A" w:rsidRPr="00D63C3A">
        <w:rPr>
          <w:rFonts w:asciiTheme="minorEastAsia" w:hAnsiTheme="minorEastAsia"/>
          <w:b/>
          <w:szCs w:val="21"/>
          <w:u w:val="single"/>
          <w:vertAlign w:val="subscript"/>
        </w:rPr>
        <w:t>3</w:t>
      </w:r>
      <w:r w:rsidR="00D63C3A" w:rsidRPr="00D63C3A">
        <w:rPr>
          <w:rFonts w:asciiTheme="minorEastAsia" w:hAnsiTheme="minorEastAsia" w:hint="eastAsia"/>
          <w:b/>
          <w:szCs w:val="21"/>
          <w:vertAlign w:val="superscript"/>
        </w:rPr>
        <w:t>－</w:t>
      </w:r>
      <w:r w:rsidR="00D63C3A">
        <w:rPr>
          <w:rFonts w:asciiTheme="minorEastAsia" w:hAnsiTheme="minorEastAsia" w:hint="eastAsia"/>
          <w:szCs w:val="21"/>
        </w:rPr>
        <w:t>が多い）</w:t>
      </w:r>
      <w:r w:rsidR="00176EF3">
        <w:rPr>
          <w:rFonts w:asciiTheme="minorEastAsia" w:hAnsiTheme="minorEastAsia" w:hint="eastAsia"/>
          <w:szCs w:val="21"/>
        </w:rPr>
        <w:t>は胃から十二指腸に移送されてきた内容物を</w:t>
      </w:r>
      <w:r w:rsidR="00176EF3" w:rsidRPr="00334596">
        <w:rPr>
          <w:rFonts w:asciiTheme="minorEastAsia" w:hAnsiTheme="minorEastAsia" w:hint="eastAsia"/>
          <w:b/>
          <w:szCs w:val="21"/>
          <w:u w:val="single"/>
        </w:rPr>
        <w:t>中和</w:t>
      </w:r>
      <w:r w:rsidR="00176EF3">
        <w:rPr>
          <w:rFonts w:asciiTheme="minorEastAsia" w:hAnsiTheme="minorEastAsia" w:hint="eastAsia"/>
          <w:szCs w:val="21"/>
        </w:rPr>
        <w:t>し、</w:t>
      </w:r>
      <w:r w:rsidR="00FD75E5">
        <w:rPr>
          <w:rFonts w:asciiTheme="minorEastAsia" w:hAnsiTheme="minorEastAsia" w:hint="eastAsia"/>
          <w:szCs w:val="21"/>
        </w:rPr>
        <w:t>膵液中の</w:t>
      </w:r>
      <w:r w:rsidR="00176EF3" w:rsidRPr="00334596">
        <w:rPr>
          <w:rFonts w:asciiTheme="minorEastAsia" w:hAnsiTheme="minorEastAsia" w:hint="eastAsia"/>
          <w:b/>
          <w:szCs w:val="21"/>
          <w:u w:val="single"/>
        </w:rPr>
        <w:t>消化酵素の至適pHにする</w:t>
      </w:r>
      <w:r w:rsidR="00176EF3">
        <w:rPr>
          <w:rFonts w:asciiTheme="minorEastAsia" w:hAnsiTheme="minorEastAsia" w:hint="eastAsia"/>
          <w:szCs w:val="21"/>
        </w:rPr>
        <w:t>。</w:t>
      </w:r>
      <w:r w:rsidR="00D63C3A">
        <w:rPr>
          <w:rFonts w:asciiTheme="minorEastAsia" w:hAnsiTheme="minorEastAsia" w:hint="eastAsia"/>
          <w:szCs w:val="21"/>
        </w:rPr>
        <w:t>消化酵素には炭水化物分解酵素・蛋白質分解酵素・脂質分解酵素があり、</w:t>
      </w:r>
      <w:r w:rsidR="00FD75E5" w:rsidRPr="00334596">
        <w:rPr>
          <w:rFonts w:asciiTheme="minorEastAsia" w:hAnsiTheme="minorEastAsia" w:hint="eastAsia"/>
          <w:b/>
          <w:szCs w:val="21"/>
          <w:u w:val="single"/>
        </w:rPr>
        <w:t>糖・蛋白・脂質の</w:t>
      </w:r>
      <w:r w:rsidR="001C78C5" w:rsidRPr="00334596">
        <w:rPr>
          <w:rFonts w:asciiTheme="minorEastAsia" w:hAnsiTheme="minorEastAsia" w:hint="eastAsia"/>
          <w:b/>
          <w:szCs w:val="21"/>
          <w:u w:val="single"/>
        </w:rPr>
        <w:t>分解</w:t>
      </w:r>
      <w:r w:rsidR="00FD75E5" w:rsidRPr="00334596">
        <w:rPr>
          <w:rFonts w:asciiTheme="minorEastAsia" w:hAnsiTheme="minorEastAsia" w:hint="eastAsia"/>
          <w:b/>
          <w:szCs w:val="21"/>
          <w:u w:val="single"/>
        </w:rPr>
        <w:t>能を有</w:t>
      </w:r>
      <w:r w:rsidR="001C78C5" w:rsidRPr="00334596">
        <w:rPr>
          <w:rFonts w:asciiTheme="minorEastAsia" w:hAnsiTheme="minorEastAsia" w:hint="eastAsia"/>
          <w:b/>
          <w:szCs w:val="21"/>
          <w:u w:val="single"/>
        </w:rPr>
        <w:t>する</w:t>
      </w:r>
      <w:r w:rsidR="001C78C5">
        <w:rPr>
          <w:rFonts w:asciiTheme="minorEastAsia" w:hAnsiTheme="minorEastAsia" w:hint="eastAsia"/>
          <w:szCs w:val="21"/>
        </w:rPr>
        <w:t>。</w:t>
      </w:r>
    </w:p>
    <w:p w:rsidR="00D27076" w:rsidRPr="00217EB4" w:rsidRDefault="00D27076" w:rsidP="000F3383">
      <w:pPr>
        <w:ind w:firstLineChars="2000" w:firstLine="4200"/>
        <w:rPr>
          <w:rFonts w:asciiTheme="minorEastAsia" w:hAnsiTheme="minorEastAsia" w:hint="eastAsia"/>
          <w:szCs w:val="21"/>
        </w:rPr>
      </w:pPr>
      <w:r>
        <w:rPr>
          <w:rFonts w:asciiTheme="minorEastAsia" w:hAnsiTheme="minorEastAsia" w:hint="eastAsia"/>
          <w:szCs w:val="21"/>
        </w:rPr>
        <w:t>（「正常構造」</w:t>
      </w:r>
      <w:r w:rsidR="00D63C3A">
        <w:rPr>
          <w:rFonts w:asciiTheme="minorEastAsia" w:hAnsiTheme="minorEastAsia" w:hint="eastAsia"/>
          <w:szCs w:val="21"/>
        </w:rPr>
        <w:t>３１０・３１１</w:t>
      </w:r>
      <w:r>
        <w:rPr>
          <w:rFonts w:asciiTheme="minorEastAsia" w:hAnsiTheme="minorEastAsia" w:hint="eastAsia"/>
          <w:szCs w:val="21"/>
        </w:rPr>
        <w:t xml:space="preserve"> /「生理」</w:t>
      </w:r>
      <w:r w:rsidR="00061A7A">
        <w:rPr>
          <w:rFonts w:asciiTheme="minorEastAsia" w:hAnsiTheme="minorEastAsia" w:hint="eastAsia"/>
          <w:szCs w:val="21"/>
        </w:rPr>
        <w:t>８３２～８３５</w:t>
      </w:r>
      <w:r>
        <w:rPr>
          <w:rFonts w:asciiTheme="minorEastAsia" w:hAnsiTheme="minorEastAsia" w:hint="eastAsia"/>
          <w:szCs w:val="21"/>
        </w:rPr>
        <w:t>）</w:t>
      </w:r>
    </w:p>
    <w:p w:rsidR="001E05CE" w:rsidRPr="00D63C3A" w:rsidRDefault="001E05CE">
      <w:pPr>
        <w:rPr>
          <w:rFonts w:ascii="HGS教科書体" w:eastAsia="HGS教科書体"/>
          <w:szCs w:val="21"/>
        </w:rPr>
      </w:pPr>
    </w:p>
    <w:p w:rsidR="00F41304" w:rsidRDefault="00F41304">
      <w:pPr>
        <w:rPr>
          <w:rFonts w:ascii="HGS教科書体" w:eastAsia="HGS教科書体"/>
          <w:szCs w:val="21"/>
        </w:rPr>
      </w:pPr>
    </w:p>
    <w:p w:rsidR="001E05CE" w:rsidRPr="00D369AE" w:rsidRDefault="001E05CE">
      <w:pPr>
        <w:rPr>
          <w:rFonts w:ascii="HGS教科書体" w:eastAsia="HGS教科書体"/>
          <w:sz w:val="28"/>
          <w:szCs w:val="28"/>
        </w:rPr>
      </w:pPr>
      <w:r w:rsidRPr="00D369AE">
        <w:rPr>
          <w:rFonts w:ascii="HGS教科書体" w:eastAsia="HGS教科書体" w:hint="eastAsia"/>
          <w:sz w:val="28"/>
          <w:szCs w:val="28"/>
        </w:rPr>
        <w:lastRenderedPageBreak/>
        <w:t>Q9.肝臓の機能について説明しなさい。</w:t>
      </w:r>
    </w:p>
    <w:p w:rsidR="001E05CE" w:rsidRDefault="004831EB">
      <w:pPr>
        <w:rPr>
          <w:rFonts w:asciiTheme="minorEastAsia" w:hAnsiTheme="minorEastAsia"/>
          <w:szCs w:val="21"/>
        </w:rPr>
      </w:pPr>
      <w:r>
        <w:rPr>
          <w:rFonts w:asciiTheme="minorEastAsia" w:hAnsiTheme="minorEastAsia" w:hint="eastAsia"/>
          <w:szCs w:val="21"/>
        </w:rPr>
        <w:t xml:space="preserve">　</w:t>
      </w:r>
      <w:r w:rsidR="00B633D1">
        <w:rPr>
          <w:rFonts w:asciiTheme="minorEastAsia" w:hAnsiTheme="minorEastAsia" w:hint="eastAsia"/>
          <w:szCs w:val="21"/>
        </w:rPr>
        <w:t>肝臓は、</w:t>
      </w:r>
      <w:r w:rsidR="00B633D1" w:rsidRPr="00B633D1">
        <w:rPr>
          <w:rFonts w:asciiTheme="minorEastAsia" w:hAnsiTheme="minorEastAsia" w:hint="eastAsia"/>
          <w:b/>
          <w:szCs w:val="21"/>
          <w:u w:val="single"/>
        </w:rPr>
        <w:t>グリコーゲン合成や糖新生（糖質代謝）</w:t>
      </w:r>
      <w:r w:rsidR="00B633D1">
        <w:rPr>
          <w:rFonts w:asciiTheme="minorEastAsia" w:hAnsiTheme="minorEastAsia" w:hint="eastAsia"/>
          <w:szCs w:val="21"/>
        </w:rPr>
        <w:t>を行い、アルブミンや凝固蛋白因子等の</w:t>
      </w:r>
      <w:r w:rsidR="00B633D1" w:rsidRPr="00B633D1">
        <w:rPr>
          <w:rFonts w:asciiTheme="minorEastAsia" w:hAnsiTheme="minorEastAsia" w:hint="eastAsia"/>
          <w:b/>
          <w:szCs w:val="21"/>
          <w:u w:val="single"/>
        </w:rPr>
        <w:t>蛋白質の合成</w:t>
      </w:r>
      <w:r w:rsidR="00B633D1">
        <w:rPr>
          <w:rFonts w:asciiTheme="minorEastAsia" w:hAnsiTheme="minorEastAsia" w:hint="eastAsia"/>
          <w:szCs w:val="21"/>
        </w:rPr>
        <w:t>を行うとともに、</w:t>
      </w:r>
      <w:r w:rsidR="00B633D1" w:rsidRPr="00B633D1">
        <w:rPr>
          <w:rFonts w:asciiTheme="minorEastAsia" w:hAnsiTheme="minorEastAsia" w:hint="eastAsia"/>
          <w:b/>
          <w:szCs w:val="21"/>
          <w:u w:val="single"/>
        </w:rPr>
        <w:t>脂肪の硫酸化やコレステロール・リポ蛋白合成（脂質代謝）</w:t>
      </w:r>
      <w:r w:rsidR="00B633D1">
        <w:rPr>
          <w:rFonts w:asciiTheme="minorEastAsia" w:hAnsiTheme="minorEastAsia" w:hint="eastAsia"/>
          <w:szCs w:val="21"/>
        </w:rPr>
        <w:t>を行う</w:t>
      </w:r>
      <w:r w:rsidR="001C78C5">
        <w:rPr>
          <w:rFonts w:asciiTheme="minorEastAsia" w:hAnsiTheme="minorEastAsia" w:hint="eastAsia"/>
          <w:szCs w:val="21"/>
        </w:rPr>
        <w:t>。</w:t>
      </w:r>
      <w:r w:rsidR="00B633D1">
        <w:rPr>
          <w:rFonts w:asciiTheme="minorEastAsia" w:hAnsiTheme="minorEastAsia" w:hint="eastAsia"/>
          <w:szCs w:val="21"/>
        </w:rPr>
        <w:t>また</w:t>
      </w:r>
      <w:r w:rsidRPr="00B633D1">
        <w:rPr>
          <w:rFonts w:asciiTheme="minorEastAsia" w:hAnsiTheme="minorEastAsia" w:hint="eastAsia"/>
          <w:b/>
          <w:szCs w:val="21"/>
          <w:u w:val="single"/>
        </w:rPr>
        <w:t>胆汁</w:t>
      </w:r>
      <w:r w:rsidR="001C78C5" w:rsidRPr="00B633D1">
        <w:rPr>
          <w:rFonts w:asciiTheme="minorEastAsia" w:hAnsiTheme="minorEastAsia" w:hint="eastAsia"/>
          <w:b/>
          <w:szCs w:val="21"/>
          <w:u w:val="single"/>
        </w:rPr>
        <w:t>を</w:t>
      </w:r>
      <w:r w:rsidRPr="00B633D1">
        <w:rPr>
          <w:rFonts w:asciiTheme="minorEastAsia" w:hAnsiTheme="minorEastAsia" w:hint="eastAsia"/>
          <w:b/>
          <w:szCs w:val="21"/>
          <w:u w:val="single"/>
        </w:rPr>
        <w:t>産生</w:t>
      </w:r>
      <w:r w:rsidR="00B633D1">
        <w:rPr>
          <w:rFonts w:asciiTheme="minorEastAsia" w:hAnsiTheme="minorEastAsia" w:hint="eastAsia"/>
          <w:szCs w:val="21"/>
        </w:rPr>
        <w:t>し脂質の消化に寄与する</w:t>
      </w:r>
      <w:r w:rsidR="001C78C5">
        <w:rPr>
          <w:rFonts w:asciiTheme="minorEastAsia" w:hAnsiTheme="minorEastAsia" w:hint="eastAsia"/>
          <w:szCs w:val="21"/>
        </w:rPr>
        <w:t>。老廃物から生成される</w:t>
      </w:r>
      <w:r w:rsidR="001C78C5" w:rsidRPr="00B633D1">
        <w:rPr>
          <w:rFonts w:asciiTheme="minorEastAsia" w:hAnsiTheme="minorEastAsia" w:hint="eastAsia"/>
          <w:b/>
          <w:szCs w:val="21"/>
          <w:u w:val="single"/>
        </w:rPr>
        <w:t>アンモニアを尿素へと無</w:t>
      </w:r>
      <w:r w:rsidRPr="00B633D1">
        <w:rPr>
          <w:rFonts w:asciiTheme="minorEastAsia" w:hAnsiTheme="minorEastAsia" w:hint="eastAsia"/>
          <w:b/>
          <w:szCs w:val="21"/>
          <w:u w:val="single"/>
        </w:rPr>
        <w:t>毒</w:t>
      </w:r>
      <w:r w:rsidR="00B633D1" w:rsidRPr="00B633D1">
        <w:rPr>
          <w:rFonts w:asciiTheme="minorEastAsia" w:hAnsiTheme="minorEastAsia" w:hint="eastAsia"/>
          <w:b/>
          <w:szCs w:val="21"/>
          <w:u w:val="single"/>
        </w:rPr>
        <w:t>化</w:t>
      </w:r>
      <w:r w:rsidR="00B633D1">
        <w:rPr>
          <w:rFonts w:asciiTheme="minorEastAsia" w:hAnsiTheme="minorEastAsia" w:hint="eastAsia"/>
          <w:szCs w:val="21"/>
        </w:rPr>
        <w:t>し、アルコールや薬物を分解する</w:t>
      </w:r>
      <w:r w:rsidR="001C78C5">
        <w:rPr>
          <w:rFonts w:asciiTheme="minorEastAsia" w:hAnsiTheme="minorEastAsia" w:hint="eastAsia"/>
          <w:szCs w:val="21"/>
        </w:rPr>
        <w:t>。</w:t>
      </w:r>
      <w:r w:rsidRPr="00B633D1">
        <w:rPr>
          <w:rFonts w:asciiTheme="minorEastAsia" w:hAnsiTheme="minorEastAsia" w:hint="eastAsia"/>
          <w:szCs w:val="21"/>
        </w:rPr>
        <w:t>ビタミン</w:t>
      </w:r>
      <w:r w:rsidR="001C78C5" w:rsidRPr="00B633D1">
        <w:rPr>
          <w:rFonts w:asciiTheme="minorEastAsia" w:hAnsiTheme="minorEastAsia" w:hint="eastAsia"/>
          <w:szCs w:val="21"/>
        </w:rPr>
        <w:t>（A・D・B</w:t>
      </w:r>
      <w:r w:rsidR="001C78C5" w:rsidRPr="00B633D1">
        <w:rPr>
          <w:rFonts w:asciiTheme="minorEastAsia" w:hAnsiTheme="minorEastAsia"/>
          <w:szCs w:val="21"/>
          <w:vertAlign w:val="subscript"/>
        </w:rPr>
        <w:t>12</w:t>
      </w:r>
      <w:r w:rsidR="001C78C5" w:rsidRPr="00B633D1">
        <w:rPr>
          <w:rFonts w:asciiTheme="minorEastAsia" w:hAnsiTheme="minorEastAsia" w:hint="eastAsia"/>
          <w:szCs w:val="21"/>
        </w:rPr>
        <w:t>）や鉄を</w:t>
      </w:r>
      <w:r w:rsidRPr="00B633D1">
        <w:rPr>
          <w:rFonts w:asciiTheme="minorEastAsia" w:hAnsiTheme="minorEastAsia" w:hint="eastAsia"/>
          <w:szCs w:val="21"/>
        </w:rPr>
        <w:t>貯蔵</w:t>
      </w:r>
      <w:r w:rsidR="001C78C5" w:rsidRPr="00B633D1">
        <w:rPr>
          <w:rFonts w:asciiTheme="minorEastAsia" w:hAnsiTheme="minorEastAsia" w:hint="eastAsia"/>
          <w:szCs w:val="21"/>
        </w:rPr>
        <w:t>する</w:t>
      </w:r>
      <w:r w:rsidR="00B633D1">
        <w:rPr>
          <w:rFonts w:asciiTheme="minorEastAsia" w:hAnsiTheme="minorEastAsia" w:hint="eastAsia"/>
          <w:szCs w:val="21"/>
        </w:rPr>
        <w:t>機能や</w:t>
      </w:r>
      <w:r>
        <w:rPr>
          <w:rFonts w:asciiTheme="minorEastAsia" w:hAnsiTheme="minorEastAsia" w:hint="eastAsia"/>
          <w:szCs w:val="21"/>
        </w:rPr>
        <w:t>循環血漿量の調節</w:t>
      </w:r>
      <w:r w:rsidR="00B633D1">
        <w:rPr>
          <w:rFonts w:asciiTheme="minorEastAsia" w:hAnsiTheme="minorEastAsia" w:hint="eastAsia"/>
          <w:szCs w:val="21"/>
        </w:rPr>
        <w:t>を行う機能を有し、</w:t>
      </w:r>
      <w:r w:rsidR="001C78C5" w:rsidRPr="00B633D1">
        <w:rPr>
          <w:rFonts w:asciiTheme="minorEastAsia" w:hAnsiTheme="minorEastAsia" w:hint="eastAsia"/>
          <w:szCs w:val="21"/>
        </w:rPr>
        <w:t>胎生期の</w:t>
      </w:r>
      <w:r w:rsidRPr="00B633D1">
        <w:rPr>
          <w:rFonts w:asciiTheme="minorEastAsia" w:hAnsiTheme="minorEastAsia" w:hint="eastAsia"/>
          <w:szCs w:val="21"/>
        </w:rPr>
        <w:t>造血</w:t>
      </w:r>
      <w:r w:rsidR="001C78C5">
        <w:rPr>
          <w:rFonts w:asciiTheme="minorEastAsia" w:hAnsiTheme="minorEastAsia" w:hint="eastAsia"/>
          <w:szCs w:val="21"/>
        </w:rPr>
        <w:t>を</w:t>
      </w:r>
      <w:r w:rsidR="00B633D1">
        <w:rPr>
          <w:rFonts w:asciiTheme="minorEastAsia" w:hAnsiTheme="minorEastAsia" w:hint="eastAsia"/>
          <w:szCs w:val="21"/>
        </w:rPr>
        <w:t>も</w:t>
      </w:r>
      <w:r w:rsidR="001C78C5">
        <w:rPr>
          <w:rFonts w:asciiTheme="minorEastAsia" w:hAnsiTheme="minorEastAsia" w:hint="eastAsia"/>
          <w:szCs w:val="21"/>
        </w:rPr>
        <w:t>担う。</w:t>
      </w:r>
    </w:p>
    <w:p w:rsidR="00DB3B3C" w:rsidRPr="004831EB" w:rsidRDefault="00961336">
      <w:pPr>
        <w:rPr>
          <w:rFonts w:asciiTheme="minorEastAsia" w:hAnsiTheme="minorEastAsia"/>
          <w:szCs w:val="21"/>
        </w:rPr>
      </w:pPr>
      <w:r>
        <w:rPr>
          <w:rFonts w:asciiTheme="minorEastAsia" w:hAnsiTheme="minorEastAsia" w:hint="eastAsia"/>
          <w:szCs w:val="21"/>
        </w:rPr>
        <w:t xml:space="preserve">　　　</w:t>
      </w:r>
      <w:r w:rsidR="00DB3B3C">
        <w:rPr>
          <w:rFonts w:asciiTheme="minorEastAsia" w:hAnsiTheme="minorEastAsia" w:hint="eastAsia"/>
          <w:szCs w:val="21"/>
        </w:rPr>
        <w:t>（</w:t>
      </w:r>
      <w:r w:rsidR="00061A7A">
        <w:rPr>
          <w:rFonts w:asciiTheme="minorEastAsia" w:hAnsiTheme="minorEastAsia" w:hint="eastAsia"/>
          <w:szCs w:val="21"/>
        </w:rPr>
        <w:t>授業ノオト/</w:t>
      </w:r>
      <w:r w:rsidR="00176EF3">
        <w:rPr>
          <w:rFonts w:asciiTheme="minorEastAsia" w:hAnsiTheme="minorEastAsia" w:hint="eastAsia"/>
          <w:szCs w:val="21"/>
        </w:rPr>
        <w:t>「正常構造」</w:t>
      </w:r>
      <w:r>
        <w:rPr>
          <w:rFonts w:asciiTheme="minorEastAsia" w:hAnsiTheme="minorEastAsia" w:hint="eastAsia"/>
          <w:szCs w:val="21"/>
        </w:rPr>
        <w:t>２６６～２６９・２８０～２８５・２９０～２９７</w:t>
      </w:r>
      <w:r w:rsidR="00176EF3">
        <w:rPr>
          <w:rFonts w:asciiTheme="minorEastAsia" w:hAnsiTheme="minorEastAsia" w:hint="eastAsia"/>
          <w:szCs w:val="21"/>
        </w:rPr>
        <w:t xml:space="preserve"> /</w:t>
      </w:r>
      <w:r w:rsidR="00DB3B3C">
        <w:rPr>
          <w:rFonts w:asciiTheme="minorEastAsia" w:hAnsiTheme="minorEastAsia" w:hint="eastAsia"/>
          <w:szCs w:val="21"/>
        </w:rPr>
        <w:t>「生理」</w:t>
      </w:r>
      <w:r w:rsidR="00061A7A">
        <w:rPr>
          <w:rFonts w:asciiTheme="minorEastAsia" w:hAnsiTheme="minorEastAsia" w:hint="eastAsia"/>
          <w:szCs w:val="21"/>
        </w:rPr>
        <w:t>８２９</w:t>
      </w:r>
      <w:r w:rsidR="00DB3B3C">
        <w:rPr>
          <w:rFonts w:asciiTheme="minorEastAsia" w:hAnsiTheme="minorEastAsia" w:hint="eastAsia"/>
          <w:szCs w:val="21"/>
        </w:rPr>
        <w:t>）</w:t>
      </w:r>
    </w:p>
    <w:p w:rsidR="001E05CE" w:rsidRDefault="001E05CE">
      <w:pPr>
        <w:rPr>
          <w:rFonts w:ascii="HGS教科書体" w:eastAsia="HGS教科書体"/>
          <w:szCs w:val="21"/>
        </w:rPr>
      </w:pPr>
    </w:p>
    <w:p w:rsidR="00F41304" w:rsidRPr="00B633D1" w:rsidRDefault="00F41304">
      <w:pPr>
        <w:rPr>
          <w:rFonts w:ascii="HGS教科書体" w:eastAsia="HGS教科書体"/>
          <w:szCs w:val="21"/>
        </w:rPr>
      </w:pPr>
    </w:p>
    <w:p w:rsidR="001E05CE" w:rsidRPr="00D369AE" w:rsidRDefault="001E05CE">
      <w:pPr>
        <w:rPr>
          <w:rFonts w:ascii="HGS教科書体" w:eastAsia="HGS教科書体"/>
          <w:sz w:val="28"/>
          <w:szCs w:val="28"/>
        </w:rPr>
      </w:pPr>
      <w:r w:rsidRPr="00D369AE">
        <w:rPr>
          <w:rFonts w:ascii="HGS教科書体" w:eastAsia="HGS教科書体" w:hint="eastAsia"/>
          <w:sz w:val="28"/>
          <w:szCs w:val="28"/>
        </w:rPr>
        <w:t>Q10.黄疸（肝前性・肝性・肝後性）について説明しなさい。</w:t>
      </w:r>
    </w:p>
    <w:p w:rsidR="001E05CE" w:rsidRDefault="0041489D">
      <w:pPr>
        <w:rPr>
          <w:rFonts w:asciiTheme="minorEastAsia" w:hAnsiTheme="minorEastAsia"/>
          <w:szCs w:val="21"/>
        </w:rPr>
      </w:pPr>
      <w:r>
        <w:rPr>
          <w:rFonts w:asciiTheme="minorEastAsia" w:hAnsiTheme="minorEastAsia" w:hint="eastAsia"/>
          <w:szCs w:val="21"/>
        </w:rPr>
        <w:t xml:space="preserve">　黄疸</w:t>
      </w:r>
      <w:r w:rsidR="00A10B59">
        <w:rPr>
          <w:rFonts w:asciiTheme="minorEastAsia" w:hAnsiTheme="minorEastAsia" w:hint="eastAsia"/>
          <w:szCs w:val="21"/>
        </w:rPr>
        <w:t>jaundice</w:t>
      </w:r>
      <w:r>
        <w:rPr>
          <w:rFonts w:asciiTheme="minorEastAsia" w:hAnsiTheme="minorEastAsia" w:hint="eastAsia"/>
          <w:szCs w:val="21"/>
        </w:rPr>
        <w:t>とは、</w:t>
      </w:r>
      <w:r w:rsidRPr="00A10B59">
        <w:rPr>
          <w:rFonts w:asciiTheme="minorEastAsia" w:hAnsiTheme="minorEastAsia" w:hint="eastAsia"/>
          <w:b/>
          <w:szCs w:val="21"/>
          <w:u w:val="single"/>
        </w:rPr>
        <w:t>血中ビリルビン濃度が</w:t>
      </w:r>
      <w:r w:rsidR="00A10B59" w:rsidRPr="00A10B59">
        <w:rPr>
          <w:rFonts w:asciiTheme="minorEastAsia" w:hAnsiTheme="minorEastAsia" w:hint="eastAsia"/>
          <w:b/>
          <w:szCs w:val="21"/>
          <w:u w:val="single"/>
        </w:rPr>
        <w:t>2mg/</w:t>
      </w:r>
      <w:proofErr w:type="spellStart"/>
      <w:r w:rsidR="00A10B59" w:rsidRPr="00A10B59">
        <w:rPr>
          <w:rFonts w:asciiTheme="minorEastAsia" w:hAnsiTheme="minorEastAsia" w:hint="eastAsia"/>
          <w:b/>
          <w:szCs w:val="21"/>
          <w:u w:val="single"/>
        </w:rPr>
        <w:t>dL</w:t>
      </w:r>
      <w:proofErr w:type="spellEnd"/>
      <w:r w:rsidRPr="00A10B59">
        <w:rPr>
          <w:rFonts w:asciiTheme="minorEastAsia" w:hAnsiTheme="minorEastAsia" w:hint="eastAsia"/>
          <w:b/>
          <w:szCs w:val="21"/>
          <w:u w:val="single"/>
        </w:rPr>
        <w:t>以上</w:t>
      </w:r>
      <w:r>
        <w:rPr>
          <w:rFonts w:asciiTheme="minorEastAsia" w:hAnsiTheme="minorEastAsia" w:hint="eastAsia"/>
          <w:szCs w:val="21"/>
        </w:rPr>
        <w:t>にな</w:t>
      </w:r>
      <w:r w:rsidR="00A10B59">
        <w:rPr>
          <w:rFonts w:asciiTheme="minorEastAsia" w:hAnsiTheme="minorEastAsia" w:hint="eastAsia"/>
          <w:szCs w:val="21"/>
        </w:rPr>
        <w:t>り皮膚や</w:t>
      </w:r>
      <w:r w:rsidR="00A10B59" w:rsidRPr="00A10B59">
        <w:rPr>
          <w:rFonts w:asciiTheme="minorEastAsia" w:hAnsiTheme="minorEastAsia" w:hint="eastAsia"/>
          <w:b/>
          <w:szCs w:val="21"/>
          <w:u w:val="single"/>
        </w:rPr>
        <w:t>眼球結膜</w:t>
      </w:r>
      <w:r w:rsidR="00A10B59">
        <w:rPr>
          <w:rFonts w:asciiTheme="minorEastAsia" w:hAnsiTheme="minorEastAsia" w:hint="eastAsia"/>
          <w:szCs w:val="21"/>
        </w:rPr>
        <w:t>が黄染する状態である</w:t>
      </w:r>
      <w:r>
        <w:rPr>
          <w:rFonts w:asciiTheme="minorEastAsia" w:hAnsiTheme="minorEastAsia" w:hint="eastAsia"/>
          <w:szCs w:val="21"/>
        </w:rPr>
        <w:t>。黄疸は</w:t>
      </w:r>
      <w:r w:rsidR="00A10B59">
        <w:rPr>
          <w:rFonts w:asciiTheme="minorEastAsia" w:hAnsiTheme="minorEastAsia" w:hint="eastAsia"/>
          <w:szCs w:val="21"/>
        </w:rPr>
        <w:t>血中ビリルビン濃度が</w:t>
      </w:r>
      <w:r w:rsidR="00224D0B">
        <w:rPr>
          <w:rFonts w:asciiTheme="minorEastAsia" w:hAnsiTheme="minorEastAsia" w:hint="eastAsia"/>
          <w:szCs w:val="21"/>
        </w:rPr>
        <w:t>異常に上昇する</w:t>
      </w:r>
      <w:r>
        <w:rPr>
          <w:rFonts w:asciiTheme="minorEastAsia" w:hAnsiTheme="minorEastAsia" w:hint="eastAsia"/>
          <w:szCs w:val="21"/>
        </w:rPr>
        <w:t>原因によって</w:t>
      </w:r>
      <w:r w:rsidRPr="00224D0B">
        <w:rPr>
          <w:rFonts w:asciiTheme="minorEastAsia" w:hAnsiTheme="minorEastAsia" w:hint="eastAsia"/>
          <w:b/>
          <w:szCs w:val="21"/>
          <w:u w:val="single"/>
        </w:rPr>
        <w:t>肝前性（溶血性）・肝性・肝後性</w:t>
      </w:r>
      <w:r w:rsidR="00A10B59" w:rsidRPr="00224D0B">
        <w:rPr>
          <w:rFonts w:asciiTheme="minorEastAsia" w:hAnsiTheme="minorEastAsia" w:hint="eastAsia"/>
          <w:b/>
          <w:szCs w:val="21"/>
          <w:u w:val="single"/>
        </w:rPr>
        <w:t>（閉塞性）</w:t>
      </w:r>
      <w:r>
        <w:rPr>
          <w:rFonts w:asciiTheme="minorEastAsia" w:hAnsiTheme="minorEastAsia" w:hint="eastAsia"/>
          <w:szCs w:val="21"/>
        </w:rPr>
        <w:t>の３パタンに分けられる。肝前性黄疸</w:t>
      </w:r>
      <w:r w:rsidR="00A10B59">
        <w:rPr>
          <w:rFonts w:asciiTheme="minorEastAsia" w:hAnsiTheme="minorEastAsia" w:hint="eastAsia"/>
          <w:szCs w:val="21"/>
        </w:rPr>
        <w:t>で</w:t>
      </w:r>
      <w:r>
        <w:rPr>
          <w:rFonts w:asciiTheme="minorEastAsia" w:hAnsiTheme="minorEastAsia" w:hint="eastAsia"/>
          <w:szCs w:val="21"/>
        </w:rPr>
        <w:t>は、</w:t>
      </w:r>
      <w:r w:rsidR="00A10B59" w:rsidRPr="00224D0B">
        <w:rPr>
          <w:rFonts w:asciiTheme="minorEastAsia" w:hAnsiTheme="minorEastAsia" w:hint="eastAsia"/>
          <w:b/>
          <w:szCs w:val="21"/>
          <w:u w:val="single"/>
        </w:rPr>
        <w:t>肝臓以前の代謝過程の異常</w:t>
      </w:r>
      <w:r w:rsidR="00224D0B">
        <w:rPr>
          <w:rFonts w:asciiTheme="minorEastAsia" w:hAnsiTheme="minorEastAsia" w:hint="eastAsia"/>
          <w:szCs w:val="21"/>
        </w:rPr>
        <w:t>が原因であり、具体的には</w:t>
      </w:r>
      <w:r w:rsidR="00224D0B" w:rsidRPr="00224D0B">
        <w:rPr>
          <w:rFonts w:asciiTheme="minorEastAsia" w:hAnsiTheme="minorEastAsia" w:hint="eastAsia"/>
          <w:b/>
          <w:szCs w:val="21"/>
          <w:u w:val="single"/>
        </w:rPr>
        <w:t>溶血等に</w:t>
      </w:r>
      <w:r w:rsidR="00BF6C6B">
        <w:rPr>
          <w:rFonts w:asciiTheme="minorEastAsia" w:hAnsiTheme="minorEastAsia" w:hint="eastAsia"/>
          <w:b/>
          <w:szCs w:val="21"/>
          <w:u w:val="single"/>
        </w:rPr>
        <w:t>因る</w:t>
      </w:r>
      <w:r w:rsidR="00224D0B" w:rsidRPr="00224D0B">
        <w:rPr>
          <w:rFonts w:asciiTheme="minorEastAsia" w:hAnsiTheme="minorEastAsia" w:hint="eastAsia"/>
          <w:b/>
          <w:szCs w:val="21"/>
          <w:u w:val="single"/>
        </w:rPr>
        <w:t>過剰なヘモグロビン供給</w:t>
      </w:r>
      <w:r w:rsidR="00224D0B">
        <w:rPr>
          <w:rFonts w:asciiTheme="minorEastAsia" w:hAnsiTheme="minorEastAsia" w:hint="eastAsia"/>
          <w:szCs w:val="21"/>
        </w:rPr>
        <w:t>である。</w:t>
      </w:r>
      <w:r>
        <w:rPr>
          <w:rFonts w:asciiTheme="minorEastAsia" w:hAnsiTheme="minorEastAsia" w:hint="eastAsia"/>
          <w:szCs w:val="21"/>
        </w:rPr>
        <w:t>肝性黄疸</w:t>
      </w:r>
      <w:r w:rsidR="00011DFC">
        <w:rPr>
          <w:rFonts w:asciiTheme="minorEastAsia" w:hAnsiTheme="minorEastAsia" w:hint="eastAsia"/>
          <w:szCs w:val="21"/>
        </w:rPr>
        <w:t>で</w:t>
      </w:r>
      <w:r>
        <w:rPr>
          <w:rFonts w:asciiTheme="minorEastAsia" w:hAnsiTheme="minorEastAsia" w:hint="eastAsia"/>
          <w:szCs w:val="21"/>
        </w:rPr>
        <w:t>は</w:t>
      </w:r>
      <w:r w:rsidR="00011DFC">
        <w:rPr>
          <w:rFonts w:asciiTheme="minorEastAsia" w:hAnsiTheme="minorEastAsia" w:hint="eastAsia"/>
          <w:szCs w:val="21"/>
        </w:rPr>
        <w:t>、</w:t>
      </w:r>
      <w:r w:rsidR="00011DFC" w:rsidRPr="00D0560C">
        <w:rPr>
          <w:rFonts w:asciiTheme="minorEastAsia" w:hAnsiTheme="minorEastAsia" w:hint="eastAsia"/>
          <w:b/>
          <w:szCs w:val="21"/>
          <w:u w:val="single"/>
        </w:rPr>
        <w:t>肝臓細胞の機能</w:t>
      </w:r>
      <w:r w:rsidR="00D0560C" w:rsidRPr="00D0560C">
        <w:rPr>
          <w:rFonts w:asciiTheme="minorEastAsia" w:hAnsiTheme="minorEastAsia" w:hint="eastAsia"/>
          <w:b/>
          <w:szCs w:val="21"/>
          <w:u w:val="single"/>
        </w:rPr>
        <w:t>異常</w:t>
      </w:r>
      <w:r w:rsidR="00011DFC" w:rsidRPr="00D0560C">
        <w:rPr>
          <w:rFonts w:asciiTheme="minorEastAsia" w:hAnsiTheme="minorEastAsia" w:hint="eastAsia"/>
          <w:b/>
          <w:szCs w:val="21"/>
          <w:u w:val="single"/>
        </w:rPr>
        <w:t>（胆汁の生成分泌障害</w:t>
      </w:r>
      <w:r w:rsidR="00D0560C" w:rsidRPr="00D0560C">
        <w:rPr>
          <w:rFonts w:asciiTheme="minorEastAsia" w:hAnsiTheme="minorEastAsia" w:hint="eastAsia"/>
          <w:b/>
          <w:szCs w:val="21"/>
          <w:u w:val="single"/>
        </w:rPr>
        <w:t>）</w:t>
      </w:r>
      <w:r w:rsidR="00D0560C">
        <w:rPr>
          <w:rFonts w:asciiTheme="minorEastAsia" w:hAnsiTheme="minorEastAsia" w:hint="eastAsia"/>
          <w:szCs w:val="21"/>
        </w:rPr>
        <w:t>が原因であり、具体的には</w:t>
      </w:r>
      <w:r w:rsidR="00D0560C" w:rsidRPr="00D0560C">
        <w:rPr>
          <w:rFonts w:asciiTheme="minorEastAsia" w:hAnsiTheme="minorEastAsia" w:hint="eastAsia"/>
          <w:b/>
          <w:szCs w:val="21"/>
          <w:u w:val="single"/>
        </w:rPr>
        <w:t>非抱合型ビリルビン取り込み障害</w:t>
      </w:r>
      <w:r w:rsidR="00D0560C">
        <w:rPr>
          <w:rFonts w:asciiTheme="minorEastAsia" w:hAnsiTheme="minorEastAsia" w:hint="eastAsia"/>
          <w:szCs w:val="21"/>
        </w:rPr>
        <w:t>や</w:t>
      </w:r>
      <w:r w:rsidR="00D0560C" w:rsidRPr="00D0560C">
        <w:rPr>
          <w:rFonts w:asciiTheme="minorEastAsia" w:hAnsiTheme="minorEastAsia" w:hint="eastAsia"/>
          <w:b/>
          <w:szCs w:val="21"/>
          <w:u w:val="single"/>
        </w:rPr>
        <w:t>抱合型ビリルビン分泌障害</w:t>
      </w:r>
      <w:r w:rsidR="00D0560C">
        <w:rPr>
          <w:rFonts w:asciiTheme="minorEastAsia" w:hAnsiTheme="minorEastAsia" w:hint="eastAsia"/>
          <w:szCs w:val="21"/>
        </w:rPr>
        <w:t>である</w:t>
      </w:r>
      <w:r>
        <w:rPr>
          <w:rFonts w:asciiTheme="minorEastAsia" w:hAnsiTheme="minorEastAsia" w:hint="eastAsia"/>
          <w:szCs w:val="21"/>
        </w:rPr>
        <w:t>。肝後性黄疸</w:t>
      </w:r>
      <w:r w:rsidR="00D0560C">
        <w:rPr>
          <w:rFonts w:asciiTheme="minorEastAsia" w:hAnsiTheme="minorEastAsia" w:hint="eastAsia"/>
          <w:szCs w:val="21"/>
        </w:rPr>
        <w:t>では、</w:t>
      </w:r>
      <w:r w:rsidR="00BF6C6B" w:rsidRPr="00BF6C6B">
        <w:rPr>
          <w:rFonts w:asciiTheme="minorEastAsia" w:hAnsiTheme="minorEastAsia" w:hint="eastAsia"/>
          <w:b/>
          <w:szCs w:val="21"/>
          <w:u w:val="single"/>
        </w:rPr>
        <w:t>抱合型ビリルビンの血中への逆流（胆道閉鎖に因る胆汁鬱滞）</w:t>
      </w:r>
      <w:r w:rsidR="00BF6C6B">
        <w:rPr>
          <w:rFonts w:asciiTheme="minorEastAsia" w:hAnsiTheme="minorEastAsia" w:hint="eastAsia"/>
          <w:szCs w:val="21"/>
        </w:rPr>
        <w:t>が原因であり、</w:t>
      </w:r>
      <w:r w:rsidR="00D0560C">
        <w:rPr>
          <w:rFonts w:asciiTheme="minorEastAsia" w:hAnsiTheme="minorEastAsia" w:hint="eastAsia"/>
          <w:szCs w:val="21"/>
        </w:rPr>
        <w:t>具体的には</w:t>
      </w:r>
      <w:r w:rsidR="00D0560C" w:rsidRPr="00D0560C">
        <w:rPr>
          <w:rFonts w:asciiTheme="minorEastAsia" w:hAnsiTheme="minorEastAsia" w:hint="eastAsia"/>
          <w:b/>
          <w:szCs w:val="21"/>
          <w:u w:val="single"/>
        </w:rPr>
        <w:t>胆石等に因る抱合型ビリルビンの</w:t>
      </w:r>
      <w:r w:rsidR="00BF6C6B">
        <w:rPr>
          <w:rFonts w:asciiTheme="minorEastAsia" w:hAnsiTheme="minorEastAsia" w:hint="eastAsia"/>
          <w:b/>
          <w:szCs w:val="21"/>
          <w:u w:val="single"/>
        </w:rPr>
        <w:t>胆道</w:t>
      </w:r>
      <w:r w:rsidR="00D0560C" w:rsidRPr="00D0560C">
        <w:rPr>
          <w:rFonts w:asciiTheme="minorEastAsia" w:hAnsiTheme="minorEastAsia" w:hint="eastAsia"/>
          <w:b/>
          <w:szCs w:val="21"/>
          <w:u w:val="single"/>
        </w:rPr>
        <w:t>通過障害</w:t>
      </w:r>
      <w:r w:rsidR="00D0560C">
        <w:rPr>
          <w:rFonts w:asciiTheme="minorEastAsia" w:hAnsiTheme="minorEastAsia" w:hint="eastAsia"/>
          <w:szCs w:val="21"/>
        </w:rPr>
        <w:t>である</w:t>
      </w:r>
      <w:r>
        <w:rPr>
          <w:rFonts w:asciiTheme="minorEastAsia" w:hAnsiTheme="minorEastAsia" w:hint="eastAsia"/>
          <w:szCs w:val="21"/>
        </w:rPr>
        <w:t>。</w:t>
      </w:r>
    </w:p>
    <w:p w:rsidR="00BF6C6B" w:rsidRDefault="00BF6C6B">
      <w:pPr>
        <w:rPr>
          <w:rFonts w:asciiTheme="minorEastAsia" w:hAnsiTheme="minorEastAsia"/>
          <w:szCs w:val="21"/>
        </w:rPr>
      </w:pPr>
      <w:r>
        <w:rPr>
          <w:rFonts w:asciiTheme="minorEastAsia" w:hAnsiTheme="minorEastAsia" w:hint="eastAsia"/>
          <w:szCs w:val="21"/>
        </w:rPr>
        <w:t xml:space="preserve">　　　　　　　　　　　　（「正常構造」３０３/「生理」５１６・５１７・８３１・８３２・１０５４）</w:t>
      </w:r>
    </w:p>
    <w:p w:rsidR="00224D0B" w:rsidRPr="00D0560C" w:rsidRDefault="00224D0B">
      <w:pPr>
        <w:rPr>
          <w:rFonts w:asciiTheme="minorEastAsia" w:hAnsiTheme="minorEastAsia"/>
          <w:szCs w:val="21"/>
        </w:rPr>
      </w:pPr>
    </w:p>
    <w:p w:rsidR="00224D0B" w:rsidRDefault="00224D0B">
      <w:pPr>
        <w:rPr>
          <w:rFonts w:asciiTheme="minorEastAsia" w:hAnsiTheme="minorEastAsia"/>
          <w:szCs w:val="21"/>
        </w:rPr>
      </w:pPr>
      <w:r>
        <w:rPr>
          <w:rFonts w:asciiTheme="minorEastAsia" w:hAnsiTheme="minorEastAsia" w:hint="eastAsia"/>
          <w:szCs w:val="21"/>
        </w:rPr>
        <w:t>※「生理」１０５４に大橋先生御手製の解説があるのでファンは必見。</w:t>
      </w:r>
    </w:p>
    <w:p w:rsidR="00224D0B" w:rsidRDefault="00224D0B">
      <w:pPr>
        <w:rPr>
          <w:rFonts w:asciiTheme="minorEastAsia" w:hAnsiTheme="minorEastAsia"/>
          <w:szCs w:val="21"/>
        </w:rPr>
      </w:pPr>
    </w:p>
    <w:p w:rsidR="00224D0B" w:rsidRDefault="00224D0B">
      <w:pPr>
        <w:rPr>
          <w:rFonts w:asciiTheme="minorEastAsia" w:hAnsiTheme="minorEastAsia"/>
          <w:szCs w:val="21"/>
        </w:rPr>
      </w:pPr>
      <w:r>
        <w:rPr>
          <w:rFonts w:asciiTheme="minorEastAsia" w:hAnsiTheme="minorEastAsia" w:hint="eastAsia"/>
          <w:szCs w:val="21"/>
        </w:rPr>
        <w:t>※※要はマニュファクチュアに例えてみると良い。肝前性は「材料過多」が原因、肝性は「工場の設備の故障」が原因、肝後性は「製品の在庫過多」が原因といった風に。</w:t>
      </w:r>
    </w:p>
    <w:p w:rsidR="00224D0B" w:rsidRDefault="00224D0B">
      <w:pPr>
        <w:rPr>
          <w:rFonts w:asciiTheme="minorEastAsia" w:hAnsiTheme="minorEastAsia"/>
          <w:szCs w:val="21"/>
        </w:rPr>
      </w:pPr>
    </w:p>
    <w:p w:rsidR="00224D0B" w:rsidRPr="0041489D" w:rsidRDefault="00071C10">
      <w:pPr>
        <w:rPr>
          <w:rFonts w:asciiTheme="minorEastAsia" w:hAnsiTheme="minorEastAsia"/>
          <w:szCs w:val="21"/>
        </w:rPr>
      </w:pPr>
      <w:r>
        <w:rPr>
          <w:rFonts w:asciiTheme="minorEastAsia" w:hAnsiTheme="minorEastAsia" w:hint="eastAsia"/>
          <w:szCs w:val="21"/>
        </w:rPr>
        <w:t>※※※「正常構造」３０３に黄疸の鑑別が載っているので必要ならどうぞ</w:t>
      </w:r>
      <w:r w:rsidR="00224D0B">
        <w:rPr>
          <w:rFonts w:asciiTheme="minorEastAsia" w:hAnsiTheme="minorEastAsia" w:hint="eastAsia"/>
          <w:szCs w:val="21"/>
        </w:rPr>
        <w:t>。</w:t>
      </w:r>
    </w:p>
    <w:p w:rsidR="001E05CE" w:rsidRDefault="001E05CE">
      <w:pPr>
        <w:rPr>
          <w:rFonts w:ascii="HGS教科書体" w:eastAsia="HGS教科書体"/>
          <w:szCs w:val="21"/>
        </w:rPr>
      </w:pPr>
    </w:p>
    <w:p w:rsidR="00F41304" w:rsidRPr="00071C10" w:rsidRDefault="00F41304">
      <w:pPr>
        <w:rPr>
          <w:rFonts w:ascii="HGS教科書体" w:eastAsia="HGS教科書体"/>
          <w:szCs w:val="21"/>
        </w:rPr>
      </w:pPr>
    </w:p>
    <w:p w:rsidR="001E05CE" w:rsidRPr="00D369AE" w:rsidRDefault="001E05CE">
      <w:pPr>
        <w:rPr>
          <w:rFonts w:ascii="HGS教科書体" w:eastAsia="HGS教科書体"/>
          <w:sz w:val="28"/>
          <w:szCs w:val="28"/>
        </w:rPr>
      </w:pPr>
      <w:r w:rsidRPr="00D369AE">
        <w:rPr>
          <w:rFonts w:ascii="HGS教科書体" w:eastAsia="HGS教科書体" w:hint="eastAsia"/>
          <w:sz w:val="28"/>
          <w:szCs w:val="28"/>
        </w:rPr>
        <w:t>Q11.胆汁の組成と働きについて説明しなさい。</w:t>
      </w:r>
    </w:p>
    <w:p w:rsidR="001E05CE" w:rsidRDefault="00217EB4">
      <w:pPr>
        <w:rPr>
          <w:rFonts w:asciiTheme="minorEastAsia" w:hAnsiTheme="minorEastAsia"/>
          <w:szCs w:val="21"/>
        </w:rPr>
      </w:pPr>
      <w:r>
        <w:rPr>
          <w:rFonts w:asciiTheme="minorEastAsia" w:hAnsiTheme="minorEastAsia" w:hint="eastAsia"/>
          <w:szCs w:val="21"/>
        </w:rPr>
        <w:t xml:space="preserve">　</w:t>
      </w:r>
      <w:r w:rsidR="00F17B01">
        <w:rPr>
          <w:rFonts w:asciiTheme="minorEastAsia" w:hAnsiTheme="minorEastAsia" w:hint="eastAsia"/>
          <w:szCs w:val="21"/>
        </w:rPr>
        <w:t>胆汁の大部分を水分が占めるが、其の外の</w:t>
      </w:r>
      <w:r w:rsidR="001C78C5">
        <w:rPr>
          <w:rFonts w:asciiTheme="minorEastAsia" w:hAnsiTheme="minorEastAsia" w:hint="eastAsia"/>
          <w:szCs w:val="21"/>
        </w:rPr>
        <w:t>主な構成成分は</w:t>
      </w:r>
      <w:r w:rsidR="00F17B01">
        <w:rPr>
          <w:rFonts w:asciiTheme="minorEastAsia" w:hAnsiTheme="minorEastAsia" w:hint="eastAsia"/>
          <w:szCs w:val="21"/>
        </w:rPr>
        <w:t>、</w:t>
      </w:r>
      <w:r w:rsidR="001C78C5" w:rsidRPr="00F17B01">
        <w:rPr>
          <w:rFonts w:asciiTheme="minorEastAsia" w:hAnsiTheme="minorEastAsia" w:hint="eastAsia"/>
          <w:b/>
          <w:szCs w:val="21"/>
          <w:u w:val="single"/>
        </w:rPr>
        <w:t>胆汁酸</w:t>
      </w:r>
      <w:r w:rsidR="001C78C5">
        <w:rPr>
          <w:rFonts w:asciiTheme="minorEastAsia" w:hAnsiTheme="minorEastAsia" w:hint="eastAsia"/>
          <w:szCs w:val="21"/>
        </w:rPr>
        <w:t>・</w:t>
      </w:r>
      <w:r w:rsidR="001C78C5" w:rsidRPr="00F17B01">
        <w:rPr>
          <w:rFonts w:asciiTheme="minorEastAsia" w:hAnsiTheme="minorEastAsia" w:hint="eastAsia"/>
          <w:b/>
          <w:szCs w:val="21"/>
          <w:u w:val="single"/>
        </w:rPr>
        <w:t>リン脂質</w:t>
      </w:r>
      <w:r w:rsidR="001C78C5">
        <w:rPr>
          <w:rFonts w:asciiTheme="minorEastAsia" w:hAnsiTheme="minorEastAsia" w:hint="eastAsia"/>
          <w:szCs w:val="21"/>
        </w:rPr>
        <w:t>・</w:t>
      </w:r>
      <w:r w:rsidR="001C78C5" w:rsidRPr="00F17B01">
        <w:rPr>
          <w:rFonts w:asciiTheme="minorEastAsia" w:hAnsiTheme="minorEastAsia" w:hint="eastAsia"/>
          <w:b/>
          <w:szCs w:val="21"/>
          <w:u w:val="single"/>
        </w:rPr>
        <w:t>コレステロール</w:t>
      </w:r>
      <w:r w:rsidR="001C78C5">
        <w:rPr>
          <w:rFonts w:asciiTheme="minorEastAsia" w:hAnsiTheme="minorEastAsia" w:hint="eastAsia"/>
          <w:szCs w:val="21"/>
        </w:rPr>
        <w:t>・</w:t>
      </w:r>
      <w:r w:rsidR="001C78C5" w:rsidRPr="00F17B01">
        <w:rPr>
          <w:rFonts w:asciiTheme="minorEastAsia" w:hAnsiTheme="minorEastAsia" w:hint="eastAsia"/>
          <w:b/>
          <w:szCs w:val="21"/>
          <w:u w:val="single"/>
        </w:rPr>
        <w:t>胆汁色素</w:t>
      </w:r>
      <w:r w:rsidR="00F17B01">
        <w:rPr>
          <w:rFonts w:asciiTheme="minorEastAsia" w:hAnsiTheme="minorEastAsia" w:hint="eastAsia"/>
          <w:szCs w:val="21"/>
        </w:rPr>
        <w:t>・</w:t>
      </w:r>
      <w:r w:rsidR="00F17B01" w:rsidRPr="00F17B01">
        <w:rPr>
          <w:rFonts w:asciiTheme="minorEastAsia" w:hAnsiTheme="minorEastAsia" w:hint="eastAsia"/>
          <w:b/>
          <w:szCs w:val="21"/>
          <w:u w:val="single"/>
        </w:rPr>
        <w:t>電解質</w:t>
      </w:r>
      <w:r w:rsidR="001C78C5">
        <w:rPr>
          <w:rFonts w:asciiTheme="minorEastAsia" w:hAnsiTheme="minorEastAsia" w:hint="eastAsia"/>
          <w:szCs w:val="21"/>
        </w:rPr>
        <w:t>である。</w:t>
      </w:r>
      <w:r w:rsidR="00F17B01">
        <w:rPr>
          <w:rFonts w:asciiTheme="minorEastAsia" w:hAnsiTheme="minorEastAsia" w:hint="eastAsia"/>
          <w:szCs w:val="21"/>
        </w:rPr>
        <w:t>胆汁には肝胆汁と胆嚢胆汁が在るが、前者に比べて後者のほうが、有機物の割合が多く水分・</w:t>
      </w:r>
      <w:r w:rsidR="00F17B01">
        <w:rPr>
          <w:rFonts w:asciiTheme="minorEastAsia" w:hAnsiTheme="minorEastAsia"/>
          <w:szCs w:val="21"/>
        </w:rPr>
        <w:t>Cl</w:t>
      </w:r>
      <w:r w:rsidR="00F17B01">
        <w:rPr>
          <w:rFonts w:asciiTheme="minorEastAsia" w:hAnsiTheme="minorEastAsia" w:hint="eastAsia"/>
          <w:szCs w:val="21"/>
          <w:vertAlign w:val="superscript"/>
        </w:rPr>
        <w:t>－</w:t>
      </w:r>
      <w:r w:rsidR="00F17B01">
        <w:rPr>
          <w:rFonts w:asciiTheme="minorEastAsia" w:hAnsiTheme="minorEastAsia" w:hint="eastAsia"/>
          <w:szCs w:val="21"/>
        </w:rPr>
        <w:t>・</w:t>
      </w:r>
      <w:r w:rsidR="00F17B01">
        <w:rPr>
          <w:rFonts w:asciiTheme="minorEastAsia" w:hAnsiTheme="minorEastAsia"/>
          <w:szCs w:val="21"/>
        </w:rPr>
        <w:t>HCO</w:t>
      </w:r>
      <w:r w:rsidR="00F17B01">
        <w:rPr>
          <w:rFonts w:asciiTheme="minorEastAsia" w:hAnsiTheme="minorEastAsia" w:hint="eastAsia"/>
          <w:szCs w:val="21"/>
          <w:vertAlign w:val="subscript"/>
        </w:rPr>
        <w:t>3</w:t>
      </w:r>
      <w:r w:rsidR="00F17B01">
        <w:rPr>
          <w:rFonts w:asciiTheme="minorEastAsia" w:hAnsiTheme="minorEastAsia" w:hint="eastAsia"/>
          <w:szCs w:val="21"/>
          <w:vertAlign w:val="superscript"/>
        </w:rPr>
        <w:t>－</w:t>
      </w:r>
      <w:r w:rsidR="00F17B01">
        <w:rPr>
          <w:rFonts w:asciiTheme="minorEastAsia" w:hAnsiTheme="minorEastAsia" w:hint="eastAsia"/>
          <w:szCs w:val="21"/>
        </w:rPr>
        <w:t>の割合が小さくなる。</w:t>
      </w:r>
    </w:p>
    <w:p w:rsidR="00A40D3E" w:rsidRDefault="00071C10" w:rsidP="00A40D3E">
      <w:pPr>
        <w:rPr>
          <w:rFonts w:asciiTheme="minorEastAsia" w:hAnsiTheme="minorEastAsia"/>
          <w:szCs w:val="21"/>
        </w:rPr>
      </w:pPr>
      <w:r>
        <w:rPr>
          <w:rFonts w:asciiTheme="minorEastAsia" w:hAnsiTheme="minorEastAsia" w:hint="eastAsia"/>
          <w:szCs w:val="21"/>
        </w:rPr>
        <w:t xml:space="preserve">　</w:t>
      </w:r>
      <w:r w:rsidR="00F17B01">
        <w:rPr>
          <w:rFonts w:asciiTheme="minorEastAsia" w:hAnsiTheme="minorEastAsia" w:hint="eastAsia"/>
          <w:szCs w:val="21"/>
        </w:rPr>
        <w:t>胆汁は、胆汁酸の両親媒性に依りリン脂質と</w:t>
      </w:r>
      <w:r w:rsidR="00F17B01" w:rsidRPr="00BC6DF6">
        <w:rPr>
          <w:rFonts w:asciiTheme="minorEastAsia" w:hAnsiTheme="minorEastAsia" w:hint="eastAsia"/>
          <w:b/>
          <w:szCs w:val="21"/>
          <w:u w:val="single"/>
        </w:rPr>
        <w:t>ミセル</w:t>
      </w:r>
      <w:r w:rsidR="00F17B01">
        <w:rPr>
          <w:rFonts w:asciiTheme="minorEastAsia" w:hAnsiTheme="minorEastAsia" w:hint="eastAsia"/>
          <w:szCs w:val="21"/>
        </w:rPr>
        <w:t>を形成し、</w:t>
      </w:r>
      <w:r w:rsidR="00F17B01" w:rsidRPr="00BC6DF6">
        <w:rPr>
          <w:rFonts w:asciiTheme="minorEastAsia" w:hAnsiTheme="minorEastAsia" w:hint="eastAsia"/>
          <w:b/>
          <w:szCs w:val="21"/>
          <w:u w:val="single"/>
        </w:rPr>
        <w:t>モノグリセドと脂肪酸の吸収を促進する</w:t>
      </w:r>
      <w:r w:rsidR="00F17B01">
        <w:rPr>
          <w:rFonts w:asciiTheme="minorEastAsia" w:hAnsiTheme="minorEastAsia" w:hint="eastAsia"/>
          <w:szCs w:val="21"/>
        </w:rPr>
        <w:t>。また</w:t>
      </w:r>
      <w:r w:rsidR="001C78C5">
        <w:rPr>
          <w:rFonts w:asciiTheme="minorEastAsia" w:hAnsiTheme="minorEastAsia" w:hint="eastAsia"/>
          <w:szCs w:val="21"/>
        </w:rPr>
        <w:t>脂肪を取り込み</w:t>
      </w:r>
      <w:r w:rsidR="001C78C5" w:rsidRPr="00BC6DF6">
        <w:rPr>
          <w:rFonts w:asciiTheme="minorEastAsia" w:hAnsiTheme="minorEastAsia" w:hint="eastAsia"/>
          <w:b/>
          <w:szCs w:val="21"/>
          <w:u w:val="single"/>
        </w:rPr>
        <w:t>乳化</w:t>
      </w:r>
      <w:r w:rsidR="001C78C5">
        <w:rPr>
          <w:rFonts w:asciiTheme="minorEastAsia" w:hAnsiTheme="minorEastAsia" w:hint="eastAsia"/>
          <w:szCs w:val="21"/>
        </w:rPr>
        <w:t>することで</w:t>
      </w:r>
      <w:r w:rsidR="009956E7">
        <w:rPr>
          <w:rFonts w:asciiTheme="minorEastAsia" w:hAnsiTheme="minorEastAsia" w:hint="eastAsia"/>
          <w:szCs w:val="21"/>
        </w:rPr>
        <w:t>、</w:t>
      </w:r>
      <w:r w:rsidR="001C78C5" w:rsidRPr="00BC6DF6">
        <w:rPr>
          <w:rFonts w:asciiTheme="minorEastAsia" w:hAnsiTheme="minorEastAsia" w:hint="eastAsia"/>
          <w:b/>
          <w:szCs w:val="21"/>
          <w:u w:val="single"/>
        </w:rPr>
        <w:t>膵リパーゼに依る脂肪分解</w:t>
      </w:r>
      <w:r w:rsidR="009956E7" w:rsidRPr="00BC6DF6">
        <w:rPr>
          <w:rFonts w:asciiTheme="minorEastAsia" w:hAnsiTheme="minorEastAsia" w:hint="eastAsia"/>
          <w:b/>
          <w:szCs w:val="21"/>
          <w:u w:val="single"/>
        </w:rPr>
        <w:t>効率を向上させる</w:t>
      </w:r>
      <w:r w:rsidR="009956E7">
        <w:rPr>
          <w:rFonts w:asciiTheme="minorEastAsia" w:hAnsiTheme="minorEastAsia" w:hint="eastAsia"/>
          <w:szCs w:val="21"/>
        </w:rPr>
        <w:t>。</w:t>
      </w:r>
      <w:r w:rsidR="00F17B01">
        <w:rPr>
          <w:rFonts w:asciiTheme="minorEastAsia" w:hAnsiTheme="minorEastAsia" w:hint="eastAsia"/>
          <w:szCs w:val="21"/>
        </w:rPr>
        <w:t>更</w:t>
      </w:r>
      <w:r w:rsidR="00A40D3E">
        <w:rPr>
          <w:rFonts w:asciiTheme="minorEastAsia" w:hAnsiTheme="minorEastAsia" w:hint="eastAsia"/>
          <w:szCs w:val="21"/>
        </w:rPr>
        <w:t>にコレステロール・胆汁色素・重金属・薬物等を排出する働きを持つ。</w:t>
      </w:r>
    </w:p>
    <w:p w:rsidR="00F41304" w:rsidRPr="00D663E6" w:rsidRDefault="00071C10" w:rsidP="00D663E6">
      <w:pPr>
        <w:ind w:firstLineChars="2000" w:firstLine="4200"/>
        <w:rPr>
          <w:rFonts w:asciiTheme="minorEastAsia" w:hAnsiTheme="minorEastAsia" w:hint="eastAsia"/>
          <w:szCs w:val="21"/>
        </w:rPr>
      </w:pPr>
      <w:r>
        <w:rPr>
          <w:rFonts w:asciiTheme="minorEastAsia" w:hAnsiTheme="minorEastAsia" w:hint="eastAsia"/>
          <w:szCs w:val="21"/>
        </w:rPr>
        <w:t>（</w:t>
      </w:r>
      <w:r w:rsidR="00A40D3E">
        <w:rPr>
          <w:rFonts w:asciiTheme="minorEastAsia" w:hAnsiTheme="minorEastAsia" w:hint="eastAsia"/>
          <w:szCs w:val="21"/>
        </w:rPr>
        <w:t>「正常構造」３００・３０１ /</w:t>
      </w:r>
      <w:r w:rsidR="00F17B01">
        <w:rPr>
          <w:rFonts w:asciiTheme="minorEastAsia" w:hAnsiTheme="minorEastAsia" w:hint="eastAsia"/>
          <w:szCs w:val="21"/>
        </w:rPr>
        <w:t>「生理」８２９～８３１</w:t>
      </w:r>
      <w:r>
        <w:rPr>
          <w:rFonts w:asciiTheme="minorEastAsia" w:hAnsiTheme="minorEastAsia" w:hint="eastAsia"/>
          <w:szCs w:val="21"/>
        </w:rPr>
        <w:t>）</w:t>
      </w:r>
    </w:p>
    <w:p w:rsidR="001E05CE" w:rsidRPr="00D369AE" w:rsidRDefault="001E05CE">
      <w:pPr>
        <w:rPr>
          <w:rFonts w:ascii="HGS教科書体" w:eastAsia="HGS教科書体"/>
          <w:sz w:val="28"/>
          <w:szCs w:val="28"/>
        </w:rPr>
      </w:pPr>
      <w:r w:rsidRPr="00D369AE">
        <w:rPr>
          <w:rFonts w:ascii="HGS教科書体" w:eastAsia="HGS教科書体" w:hint="eastAsia"/>
          <w:sz w:val="28"/>
          <w:szCs w:val="28"/>
        </w:rPr>
        <w:lastRenderedPageBreak/>
        <w:t>Q12.炭水化物の消化と吸収について説明しなさい。</w:t>
      </w:r>
    </w:p>
    <w:p w:rsidR="00217EB4" w:rsidRDefault="0041489D">
      <w:pPr>
        <w:rPr>
          <w:rFonts w:asciiTheme="minorEastAsia" w:hAnsiTheme="minorEastAsia"/>
          <w:szCs w:val="21"/>
        </w:rPr>
      </w:pPr>
      <w:r>
        <w:rPr>
          <w:rFonts w:asciiTheme="minorEastAsia" w:hAnsiTheme="minorEastAsia" w:hint="eastAsia"/>
          <w:szCs w:val="21"/>
        </w:rPr>
        <w:t xml:space="preserve">　</w:t>
      </w:r>
      <w:r w:rsidR="00F350E7">
        <w:rPr>
          <w:rFonts w:asciiTheme="minorEastAsia" w:hAnsiTheme="minorEastAsia" w:hint="eastAsia"/>
          <w:szCs w:val="21"/>
        </w:rPr>
        <w:t>炭水化物</w:t>
      </w:r>
      <w:r w:rsidR="00F17B01">
        <w:rPr>
          <w:rFonts w:asciiTheme="minorEastAsia" w:hAnsiTheme="minorEastAsia" w:hint="eastAsia"/>
          <w:szCs w:val="21"/>
        </w:rPr>
        <w:t>は先ず</w:t>
      </w:r>
      <w:r w:rsidR="00F350E7" w:rsidRPr="00F350E7">
        <w:rPr>
          <w:rFonts w:asciiTheme="minorEastAsia" w:hAnsiTheme="minorEastAsia" w:hint="eastAsia"/>
          <w:b/>
          <w:szCs w:val="21"/>
          <w:u w:val="single"/>
        </w:rPr>
        <w:t>唾液</w:t>
      </w:r>
      <w:r w:rsidR="00F17B01" w:rsidRPr="00F350E7">
        <w:rPr>
          <w:rFonts w:asciiTheme="minorEastAsia" w:hAnsiTheme="minorEastAsia" w:hint="eastAsia"/>
          <w:b/>
          <w:szCs w:val="21"/>
          <w:u w:val="single"/>
        </w:rPr>
        <w:t>アミラーゼ</w:t>
      </w:r>
      <w:r w:rsidR="00F350E7" w:rsidRPr="00F350E7">
        <w:rPr>
          <w:rFonts w:asciiTheme="minorEastAsia" w:hAnsiTheme="minorEastAsia" w:hint="eastAsia"/>
          <w:b/>
          <w:szCs w:val="21"/>
          <w:u w:val="single"/>
        </w:rPr>
        <w:t>（α-アミラーゼ）</w:t>
      </w:r>
      <w:r w:rsidR="00F17B01">
        <w:rPr>
          <w:rFonts w:asciiTheme="minorEastAsia" w:hAnsiTheme="minorEastAsia" w:hint="eastAsia"/>
          <w:szCs w:val="21"/>
        </w:rPr>
        <w:t>に依り</w:t>
      </w:r>
      <w:r w:rsidR="00F350E7">
        <w:rPr>
          <w:rFonts w:asciiTheme="minorEastAsia" w:hAnsiTheme="minorEastAsia" w:hint="eastAsia"/>
          <w:szCs w:val="21"/>
        </w:rPr>
        <w:t>、</w:t>
      </w:r>
      <w:r w:rsidR="00F350E7" w:rsidRPr="00F350E7">
        <w:rPr>
          <w:rFonts w:asciiTheme="minorEastAsia" w:hAnsiTheme="minorEastAsia" w:hint="eastAsia"/>
          <w:b/>
          <w:szCs w:val="21"/>
          <w:u w:val="single"/>
        </w:rPr>
        <w:t>マルトース（二糖類）</w:t>
      </w:r>
      <w:r w:rsidR="00F350E7">
        <w:rPr>
          <w:rFonts w:asciiTheme="minorEastAsia" w:hAnsiTheme="minorEastAsia" w:hint="eastAsia"/>
          <w:szCs w:val="21"/>
        </w:rPr>
        <w:t>・限界デキストリン・マルトトリオース（三糖類）といった</w:t>
      </w:r>
      <w:r w:rsidR="00F350E7" w:rsidRPr="00F350E7">
        <w:rPr>
          <w:rFonts w:asciiTheme="minorEastAsia" w:hAnsiTheme="minorEastAsia" w:hint="eastAsia"/>
          <w:szCs w:val="21"/>
        </w:rPr>
        <w:t>オリゴ糖類</w:t>
      </w:r>
      <w:r w:rsidR="00F350E7">
        <w:rPr>
          <w:rFonts w:asciiTheme="minorEastAsia" w:hAnsiTheme="minorEastAsia" w:hint="eastAsia"/>
          <w:szCs w:val="21"/>
        </w:rPr>
        <w:t>を生ぜしめる</w:t>
      </w:r>
      <w:r w:rsidR="00F17B01">
        <w:rPr>
          <w:rFonts w:asciiTheme="minorEastAsia" w:hAnsiTheme="minorEastAsia" w:hint="eastAsia"/>
          <w:szCs w:val="21"/>
        </w:rPr>
        <w:t>。</w:t>
      </w:r>
      <w:r w:rsidR="00F350E7">
        <w:rPr>
          <w:rFonts w:asciiTheme="minorEastAsia" w:hAnsiTheme="minorEastAsia" w:hint="eastAsia"/>
          <w:szCs w:val="21"/>
        </w:rPr>
        <w:t>此等の糖</w:t>
      </w:r>
      <w:r w:rsidR="00217EB4">
        <w:rPr>
          <w:rFonts w:asciiTheme="minorEastAsia" w:hAnsiTheme="minorEastAsia" w:hint="eastAsia"/>
          <w:szCs w:val="21"/>
        </w:rPr>
        <w:t>は、</w:t>
      </w:r>
      <w:r w:rsidR="00217EB4" w:rsidRPr="00F350E7">
        <w:rPr>
          <w:rFonts w:asciiTheme="minorEastAsia" w:hAnsiTheme="minorEastAsia" w:hint="eastAsia"/>
          <w:b/>
          <w:szCs w:val="21"/>
          <w:u w:val="single"/>
        </w:rPr>
        <w:t>小腸上皮細胞刷子縁</w:t>
      </w:r>
      <w:r w:rsidR="00217EB4">
        <w:rPr>
          <w:rFonts w:asciiTheme="minorEastAsia" w:hAnsiTheme="minorEastAsia" w:hint="eastAsia"/>
          <w:szCs w:val="21"/>
        </w:rPr>
        <w:t>に存在する</w:t>
      </w:r>
      <w:r w:rsidR="00217EB4" w:rsidRPr="00F350E7">
        <w:rPr>
          <w:rFonts w:asciiTheme="minorEastAsia" w:hAnsiTheme="minorEastAsia" w:hint="eastAsia"/>
          <w:b/>
          <w:szCs w:val="21"/>
          <w:u w:val="single"/>
        </w:rPr>
        <w:t>オリゴ糖加水</w:t>
      </w:r>
      <w:r w:rsidR="00F350E7" w:rsidRPr="00F350E7">
        <w:rPr>
          <w:rFonts w:asciiTheme="minorEastAsia" w:hAnsiTheme="minorEastAsia" w:hint="eastAsia"/>
          <w:b/>
          <w:szCs w:val="21"/>
          <w:u w:val="single"/>
        </w:rPr>
        <w:t>分解酵素（マルターゼ・αデキストリナーゼ）</w:t>
      </w:r>
      <w:r w:rsidR="00F350E7">
        <w:rPr>
          <w:rFonts w:asciiTheme="minorEastAsia" w:hAnsiTheme="minorEastAsia" w:hint="eastAsia"/>
          <w:szCs w:val="21"/>
        </w:rPr>
        <w:t>に依り</w:t>
      </w:r>
      <w:r w:rsidR="00F350E7" w:rsidRPr="00F350E7">
        <w:rPr>
          <w:rFonts w:asciiTheme="minorEastAsia" w:hAnsiTheme="minorEastAsia" w:hint="eastAsia"/>
          <w:b/>
          <w:szCs w:val="21"/>
          <w:u w:val="single"/>
        </w:rPr>
        <w:t>グルコース（単糖）</w:t>
      </w:r>
      <w:r w:rsidR="006C2909" w:rsidRPr="00F350E7">
        <w:rPr>
          <w:rFonts w:asciiTheme="minorEastAsia" w:hAnsiTheme="minorEastAsia" w:hint="eastAsia"/>
          <w:b/>
          <w:szCs w:val="21"/>
          <w:u w:val="single"/>
        </w:rPr>
        <w:t>に分解</w:t>
      </w:r>
      <w:r w:rsidR="006C2909">
        <w:rPr>
          <w:rFonts w:asciiTheme="minorEastAsia" w:hAnsiTheme="minorEastAsia" w:hint="eastAsia"/>
          <w:szCs w:val="21"/>
        </w:rPr>
        <w:t>され、</w:t>
      </w:r>
      <w:r w:rsidR="006C2909" w:rsidRPr="00F350E7">
        <w:rPr>
          <w:rFonts w:asciiTheme="minorEastAsia" w:hAnsiTheme="minorEastAsia" w:hint="eastAsia"/>
          <w:b/>
          <w:szCs w:val="21"/>
          <w:u w:val="single"/>
        </w:rPr>
        <w:t>小腸吸収上皮細胞</w:t>
      </w:r>
      <w:r w:rsidR="006C2909">
        <w:rPr>
          <w:rFonts w:asciiTheme="minorEastAsia" w:hAnsiTheme="minorEastAsia" w:hint="eastAsia"/>
          <w:szCs w:val="21"/>
        </w:rPr>
        <w:t>に吸収される。</w:t>
      </w:r>
    </w:p>
    <w:p w:rsidR="00D27076" w:rsidRDefault="006C2909" w:rsidP="00D27076">
      <w:pPr>
        <w:rPr>
          <w:rFonts w:asciiTheme="minorEastAsia" w:hAnsiTheme="minorEastAsia"/>
          <w:szCs w:val="21"/>
        </w:rPr>
      </w:pPr>
      <w:r>
        <w:rPr>
          <w:rFonts w:asciiTheme="minorEastAsia" w:hAnsiTheme="minorEastAsia" w:hint="eastAsia"/>
          <w:szCs w:val="21"/>
        </w:rPr>
        <w:t xml:space="preserve">　単糖が吸収される過程は以下の通りである。</w:t>
      </w:r>
      <w:r w:rsidR="00F350E7">
        <w:rPr>
          <w:rFonts w:asciiTheme="minorEastAsia" w:hAnsiTheme="minorEastAsia" w:hint="eastAsia"/>
          <w:szCs w:val="21"/>
        </w:rPr>
        <w:t>グルコースは</w:t>
      </w:r>
      <w:r w:rsidR="00F350E7" w:rsidRPr="00F350E7">
        <w:rPr>
          <w:rFonts w:asciiTheme="minorEastAsia" w:hAnsiTheme="minorEastAsia" w:hint="eastAsia"/>
          <w:b/>
          <w:szCs w:val="21"/>
          <w:u w:val="single"/>
        </w:rPr>
        <w:t>Na</w:t>
      </w:r>
      <w:r w:rsidR="00F350E7" w:rsidRPr="00F350E7">
        <w:rPr>
          <w:rFonts w:asciiTheme="minorEastAsia" w:hAnsiTheme="minorEastAsia"/>
          <w:b/>
          <w:szCs w:val="21"/>
          <w:u w:val="single"/>
          <w:vertAlign w:val="superscript"/>
        </w:rPr>
        <w:t>+</w:t>
      </w:r>
      <w:r w:rsidR="00F350E7" w:rsidRPr="00F350E7">
        <w:rPr>
          <w:rFonts w:asciiTheme="minorEastAsia" w:hAnsiTheme="minorEastAsia" w:hint="eastAsia"/>
          <w:b/>
          <w:szCs w:val="21"/>
          <w:u w:val="single"/>
        </w:rPr>
        <w:t>依存性グルコース輸送体（SGLT1）</w:t>
      </w:r>
      <w:r w:rsidR="00F350E7">
        <w:rPr>
          <w:rFonts w:asciiTheme="minorEastAsia" w:hAnsiTheme="minorEastAsia" w:hint="eastAsia"/>
          <w:szCs w:val="21"/>
        </w:rPr>
        <w:t>を介して、小腸の管腔膜を通過する。小腸吸収上皮細胞内から血管側へは、側底膜の</w:t>
      </w:r>
      <w:r w:rsidR="00F350E7" w:rsidRPr="00F350E7">
        <w:rPr>
          <w:rFonts w:asciiTheme="minorEastAsia" w:hAnsiTheme="minorEastAsia" w:hint="eastAsia"/>
          <w:b/>
          <w:szCs w:val="21"/>
          <w:u w:val="single"/>
        </w:rPr>
        <w:t>Na</w:t>
      </w:r>
      <w:r w:rsidR="00F350E7" w:rsidRPr="00F350E7">
        <w:rPr>
          <w:rFonts w:asciiTheme="minorEastAsia" w:hAnsiTheme="minorEastAsia"/>
          <w:b/>
          <w:szCs w:val="21"/>
          <w:u w:val="single"/>
          <w:vertAlign w:val="superscript"/>
        </w:rPr>
        <w:t>+</w:t>
      </w:r>
      <w:r w:rsidR="00F350E7" w:rsidRPr="00F350E7">
        <w:rPr>
          <w:rFonts w:asciiTheme="minorEastAsia" w:hAnsiTheme="minorEastAsia" w:hint="eastAsia"/>
          <w:b/>
          <w:szCs w:val="21"/>
          <w:u w:val="single"/>
        </w:rPr>
        <w:t>非依存性グルコース輸送体（GLUT2）</w:t>
      </w:r>
      <w:r w:rsidR="00F350E7">
        <w:rPr>
          <w:rFonts w:asciiTheme="minorEastAsia" w:hAnsiTheme="minorEastAsia" w:hint="eastAsia"/>
          <w:szCs w:val="21"/>
        </w:rPr>
        <w:t>に依り、受動的に（濃度勾配に遵って）排出される。間質に入ったグルコースは</w:t>
      </w:r>
      <w:r w:rsidR="00F350E7" w:rsidRPr="00D27076">
        <w:rPr>
          <w:rFonts w:asciiTheme="minorEastAsia" w:hAnsiTheme="minorEastAsia" w:hint="eastAsia"/>
          <w:b/>
          <w:szCs w:val="21"/>
          <w:u w:val="single"/>
        </w:rPr>
        <w:t>単純拡散</w:t>
      </w:r>
      <w:r w:rsidR="00F350E7">
        <w:rPr>
          <w:rFonts w:asciiTheme="minorEastAsia" w:hAnsiTheme="minorEastAsia" w:hint="eastAsia"/>
          <w:szCs w:val="21"/>
        </w:rPr>
        <w:t>に依り血中に入り、門脈に依り肝臓へ輸送される。</w:t>
      </w:r>
    </w:p>
    <w:p w:rsidR="00F350E7" w:rsidRPr="00F350E7" w:rsidRDefault="00F350E7" w:rsidP="00061A7A">
      <w:pPr>
        <w:ind w:firstLineChars="1700" w:firstLine="3570"/>
        <w:rPr>
          <w:rFonts w:asciiTheme="minorEastAsia" w:hAnsiTheme="minorEastAsia"/>
          <w:szCs w:val="21"/>
        </w:rPr>
      </w:pPr>
      <w:r>
        <w:rPr>
          <w:rFonts w:asciiTheme="minorEastAsia" w:hAnsiTheme="minorEastAsia" w:hint="eastAsia"/>
          <w:szCs w:val="21"/>
        </w:rPr>
        <w:t>（「正常構造」１８７・２３４・２３５</w:t>
      </w:r>
      <w:r w:rsidR="00D27076">
        <w:rPr>
          <w:rFonts w:asciiTheme="minorEastAsia" w:hAnsiTheme="minorEastAsia" w:hint="eastAsia"/>
          <w:szCs w:val="21"/>
        </w:rPr>
        <w:t xml:space="preserve"> /「生理」</w:t>
      </w:r>
      <w:r w:rsidR="00061A7A">
        <w:rPr>
          <w:rFonts w:asciiTheme="minorEastAsia" w:hAnsiTheme="minorEastAsia" w:hint="eastAsia"/>
          <w:szCs w:val="21"/>
        </w:rPr>
        <w:t>８４５・８４６</w:t>
      </w:r>
      <w:r>
        <w:rPr>
          <w:rFonts w:asciiTheme="minorEastAsia" w:hAnsiTheme="minorEastAsia" w:hint="eastAsia"/>
          <w:szCs w:val="21"/>
        </w:rPr>
        <w:t>）</w:t>
      </w:r>
    </w:p>
    <w:p w:rsidR="00F41304" w:rsidRDefault="00F41304">
      <w:pPr>
        <w:rPr>
          <w:rFonts w:ascii="HGS教科書体" w:eastAsia="HGS教科書体"/>
          <w:szCs w:val="21"/>
        </w:rPr>
      </w:pPr>
    </w:p>
    <w:p w:rsidR="00F350E7" w:rsidRPr="00F350E7" w:rsidRDefault="00F350E7">
      <w:pPr>
        <w:rPr>
          <w:rFonts w:ascii="HGS教科書体" w:eastAsia="HGS教科書体"/>
          <w:szCs w:val="21"/>
        </w:rPr>
      </w:pPr>
    </w:p>
    <w:p w:rsidR="001E05CE" w:rsidRPr="00D369AE" w:rsidRDefault="001E05CE">
      <w:pPr>
        <w:rPr>
          <w:rFonts w:ascii="HGS教科書体" w:eastAsia="HGS教科書体"/>
          <w:sz w:val="28"/>
          <w:szCs w:val="28"/>
        </w:rPr>
      </w:pPr>
      <w:r w:rsidRPr="00D369AE">
        <w:rPr>
          <w:rFonts w:ascii="HGS教科書体" w:eastAsia="HGS教科書体" w:hint="eastAsia"/>
          <w:sz w:val="28"/>
          <w:szCs w:val="28"/>
        </w:rPr>
        <w:t>Q13.蛋白質の消化と吸収について説明しなさい。</w:t>
      </w:r>
    </w:p>
    <w:p w:rsidR="001E05CE" w:rsidRPr="00A257FF" w:rsidRDefault="0041489D">
      <w:pPr>
        <w:rPr>
          <w:rFonts w:asciiTheme="minorEastAsia" w:hAnsiTheme="minorEastAsia"/>
          <w:szCs w:val="21"/>
        </w:rPr>
      </w:pPr>
      <w:r>
        <w:rPr>
          <w:rFonts w:asciiTheme="minorEastAsia" w:hAnsiTheme="minorEastAsia" w:hint="eastAsia"/>
          <w:szCs w:val="21"/>
        </w:rPr>
        <w:t xml:space="preserve">　</w:t>
      </w:r>
      <w:r w:rsidR="006F35AB">
        <w:rPr>
          <w:rFonts w:asciiTheme="minorEastAsia" w:hAnsiTheme="minorEastAsia" w:hint="eastAsia"/>
          <w:szCs w:val="21"/>
        </w:rPr>
        <w:t>蛋白質は安定的な立体構造をもっている為、先ず胃酸の強い酸（</w:t>
      </w:r>
      <w:proofErr w:type="spellStart"/>
      <w:r w:rsidR="006F35AB" w:rsidRPr="00D6591D">
        <w:rPr>
          <w:rFonts w:asciiTheme="minorEastAsia" w:hAnsiTheme="minorEastAsia" w:hint="eastAsia"/>
          <w:b/>
          <w:szCs w:val="21"/>
          <w:u w:val="single"/>
        </w:rPr>
        <w:t>HCl</w:t>
      </w:r>
      <w:proofErr w:type="spellEnd"/>
      <w:r w:rsidR="00D6591D">
        <w:rPr>
          <w:rFonts w:asciiTheme="minorEastAsia" w:hAnsiTheme="minorEastAsia" w:hint="eastAsia"/>
          <w:szCs w:val="21"/>
        </w:rPr>
        <w:t>）に依り立体構造を変化させ、</w:t>
      </w:r>
      <w:r w:rsidR="00D6591D" w:rsidRPr="00D6591D">
        <w:rPr>
          <w:rFonts w:asciiTheme="minorEastAsia" w:hAnsiTheme="minorEastAsia" w:hint="eastAsia"/>
          <w:b/>
          <w:szCs w:val="21"/>
          <w:u w:val="single"/>
        </w:rPr>
        <w:t>ペプシン</w:t>
      </w:r>
      <w:r w:rsidR="00D6591D">
        <w:rPr>
          <w:rFonts w:asciiTheme="minorEastAsia" w:hAnsiTheme="minorEastAsia" w:hint="eastAsia"/>
          <w:szCs w:val="21"/>
        </w:rPr>
        <w:t>の作用に依り</w:t>
      </w:r>
      <w:r w:rsidR="006F35AB">
        <w:rPr>
          <w:rFonts w:asciiTheme="minorEastAsia" w:hAnsiTheme="minorEastAsia" w:hint="eastAsia"/>
          <w:szCs w:val="21"/>
        </w:rPr>
        <w:t>芳香族アミノ酸（チロシン・フェニルアラニン・トリプトファン）がアミノ末端に生じる部位で蛋白質のペプチド結合を切断し、</w:t>
      </w:r>
      <w:r w:rsidR="006F35AB" w:rsidRPr="00D6591D">
        <w:rPr>
          <w:rFonts w:asciiTheme="minorEastAsia" w:hAnsiTheme="minorEastAsia" w:hint="eastAsia"/>
          <w:b/>
          <w:szCs w:val="21"/>
          <w:u w:val="single"/>
        </w:rPr>
        <w:t>ペプチド混合物</w:t>
      </w:r>
      <w:r w:rsidR="006F35AB">
        <w:rPr>
          <w:rFonts w:asciiTheme="minorEastAsia" w:hAnsiTheme="minorEastAsia" w:hint="eastAsia"/>
          <w:szCs w:val="21"/>
        </w:rPr>
        <w:t>を生成する。</w:t>
      </w:r>
      <w:r w:rsidR="00A257FF">
        <w:rPr>
          <w:rFonts w:asciiTheme="minorEastAsia" w:hAnsiTheme="minorEastAsia" w:hint="eastAsia"/>
          <w:szCs w:val="21"/>
        </w:rPr>
        <w:t>次に十二指腸に於いて、膵臓中に含まれる</w:t>
      </w:r>
      <w:r w:rsidR="00A257FF" w:rsidRPr="00A257FF">
        <w:rPr>
          <w:rFonts w:asciiTheme="minorEastAsia" w:hAnsiTheme="minorEastAsia" w:hint="eastAsia"/>
          <w:b/>
          <w:szCs w:val="21"/>
          <w:u w:val="single"/>
        </w:rPr>
        <w:t>トリプシンやエラスターゼ等蛋白質分解酵素</w:t>
      </w:r>
      <w:r w:rsidR="00A257FF">
        <w:rPr>
          <w:rFonts w:asciiTheme="minorEastAsia" w:hAnsiTheme="minorEastAsia" w:hint="eastAsia"/>
          <w:szCs w:val="21"/>
        </w:rPr>
        <w:t>に依り</w:t>
      </w:r>
      <w:r w:rsidR="00A257FF" w:rsidRPr="00A257FF">
        <w:rPr>
          <w:rFonts w:asciiTheme="minorEastAsia" w:hAnsiTheme="minorEastAsia" w:hint="eastAsia"/>
          <w:b/>
          <w:szCs w:val="21"/>
          <w:u w:val="single"/>
        </w:rPr>
        <w:t>オリゴペプチド・ジペプチド</w:t>
      </w:r>
      <w:r w:rsidR="0092210A">
        <w:rPr>
          <w:rFonts w:asciiTheme="minorEastAsia" w:hAnsiTheme="minorEastAsia" w:hint="eastAsia"/>
          <w:szCs w:val="21"/>
        </w:rPr>
        <w:t>を生成する。小腸に達すると、</w:t>
      </w:r>
      <w:r w:rsidR="0092210A" w:rsidRPr="0092210A">
        <w:rPr>
          <w:rFonts w:asciiTheme="minorEastAsia" w:hAnsiTheme="minorEastAsia" w:hint="eastAsia"/>
          <w:b/>
          <w:szCs w:val="21"/>
          <w:u w:val="single"/>
        </w:rPr>
        <w:t>小腸粘膜細胞</w:t>
      </w:r>
      <w:r w:rsidR="00A257FF" w:rsidRPr="0092210A">
        <w:rPr>
          <w:rFonts w:asciiTheme="minorEastAsia" w:hAnsiTheme="minorEastAsia" w:hint="eastAsia"/>
          <w:b/>
          <w:szCs w:val="21"/>
          <w:u w:val="single"/>
        </w:rPr>
        <w:t>管腔膜</w:t>
      </w:r>
      <w:r w:rsidR="00A257FF">
        <w:rPr>
          <w:rFonts w:asciiTheme="minorEastAsia" w:hAnsiTheme="minorEastAsia" w:hint="eastAsia"/>
          <w:szCs w:val="21"/>
        </w:rPr>
        <w:t>の</w:t>
      </w:r>
      <w:r w:rsidR="00A257FF" w:rsidRPr="0092210A">
        <w:rPr>
          <w:rFonts w:asciiTheme="minorEastAsia" w:hAnsiTheme="minorEastAsia" w:hint="eastAsia"/>
          <w:b/>
          <w:szCs w:val="21"/>
          <w:u w:val="single"/>
        </w:rPr>
        <w:t>アミノペプチターゼ</w:t>
      </w:r>
      <w:r w:rsidR="00A257FF">
        <w:rPr>
          <w:rFonts w:asciiTheme="minorEastAsia" w:hAnsiTheme="minorEastAsia" w:hint="eastAsia"/>
          <w:szCs w:val="21"/>
        </w:rPr>
        <w:t>と</w:t>
      </w:r>
      <w:r w:rsidR="00A257FF" w:rsidRPr="0092210A">
        <w:rPr>
          <w:rFonts w:asciiTheme="minorEastAsia" w:hAnsiTheme="minorEastAsia" w:hint="eastAsia"/>
          <w:b/>
          <w:szCs w:val="21"/>
          <w:u w:val="single"/>
        </w:rPr>
        <w:t>カルボキシペプチターゼ</w:t>
      </w:r>
      <w:r w:rsidR="00A257FF">
        <w:rPr>
          <w:rFonts w:asciiTheme="minorEastAsia" w:hAnsiTheme="minorEastAsia" w:hint="eastAsia"/>
          <w:szCs w:val="21"/>
        </w:rPr>
        <w:t>の作用に依り、</w:t>
      </w:r>
      <w:r w:rsidR="00A257FF" w:rsidRPr="0092210A">
        <w:rPr>
          <w:rFonts w:asciiTheme="minorEastAsia" w:hAnsiTheme="minorEastAsia" w:hint="eastAsia"/>
          <w:b/>
          <w:szCs w:val="21"/>
          <w:u w:val="single"/>
        </w:rPr>
        <w:t>ジペプチドとアミノ酸に分解</w:t>
      </w:r>
      <w:r w:rsidR="00A257FF">
        <w:rPr>
          <w:rFonts w:asciiTheme="minorEastAsia" w:hAnsiTheme="minorEastAsia" w:hint="eastAsia"/>
          <w:szCs w:val="21"/>
        </w:rPr>
        <w:t>される。</w:t>
      </w:r>
    </w:p>
    <w:p w:rsidR="00A257FF" w:rsidRDefault="0092210A" w:rsidP="00A257FF">
      <w:pPr>
        <w:rPr>
          <w:rFonts w:asciiTheme="minorEastAsia" w:hAnsiTheme="minorEastAsia"/>
          <w:szCs w:val="21"/>
        </w:rPr>
      </w:pPr>
      <w:r>
        <w:rPr>
          <w:rFonts w:asciiTheme="minorEastAsia" w:hAnsiTheme="minorEastAsia" w:hint="eastAsia"/>
          <w:szCs w:val="21"/>
        </w:rPr>
        <w:t xml:space="preserve">　アミノ酸やジペプチド</w:t>
      </w:r>
      <w:r w:rsidR="00217EB4">
        <w:rPr>
          <w:rFonts w:asciiTheme="minorEastAsia" w:hAnsiTheme="minorEastAsia" w:hint="eastAsia"/>
          <w:szCs w:val="21"/>
        </w:rPr>
        <w:t>が吸収される過程は以下の通りである。</w:t>
      </w:r>
      <w:r w:rsidR="00AE6847">
        <w:rPr>
          <w:rFonts w:asciiTheme="minorEastAsia" w:hAnsiTheme="minorEastAsia" w:hint="eastAsia"/>
          <w:szCs w:val="21"/>
        </w:rPr>
        <w:t>アミノ酸は</w:t>
      </w:r>
      <w:r w:rsidR="00AE6847" w:rsidRPr="00D27076">
        <w:rPr>
          <w:rFonts w:asciiTheme="minorEastAsia" w:hAnsiTheme="minorEastAsia" w:hint="eastAsia"/>
          <w:b/>
          <w:szCs w:val="21"/>
          <w:u w:val="single"/>
        </w:rPr>
        <w:t>アミノ酸輸送体</w:t>
      </w:r>
      <w:r w:rsidR="00474A19">
        <w:rPr>
          <w:rFonts w:asciiTheme="minorEastAsia" w:hAnsiTheme="minorEastAsia" w:hint="eastAsia"/>
          <w:szCs w:val="21"/>
        </w:rPr>
        <w:t>、ジペプチドは</w:t>
      </w:r>
      <w:r w:rsidR="00474A19" w:rsidRPr="00D27076">
        <w:rPr>
          <w:rFonts w:asciiTheme="minorEastAsia" w:hAnsiTheme="minorEastAsia" w:hint="eastAsia"/>
          <w:b/>
          <w:szCs w:val="21"/>
          <w:u w:val="single"/>
        </w:rPr>
        <w:t>ペプチド輸送体</w:t>
      </w:r>
      <w:r w:rsidR="00474A19">
        <w:rPr>
          <w:rFonts w:asciiTheme="minorEastAsia" w:hAnsiTheme="minorEastAsia" w:hint="eastAsia"/>
          <w:szCs w:val="21"/>
        </w:rPr>
        <w:t>を経て小腸粘膜細胞内に吸収される。細胞内に入ったペプチドは細胞内ペプチターゼで加水分解され、間質に排出される。間質に入ったアミノ酸・ジペプチドは</w:t>
      </w:r>
      <w:r w:rsidR="00474A19" w:rsidRPr="00D27076">
        <w:rPr>
          <w:rFonts w:asciiTheme="minorEastAsia" w:hAnsiTheme="minorEastAsia" w:hint="eastAsia"/>
          <w:b/>
          <w:szCs w:val="21"/>
          <w:u w:val="single"/>
        </w:rPr>
        <w:t>単純拡散</w:t>
      </w:r>
      <w:r w:rsidR="00474A19">
        <w:rPr>
          <w:rFonts w:asciiTheme="minorEastAsia" w:hAnsiTheme="minorEastAsia" w:hint="eastAsia"/>
          <w:szCs w:val="21"/>
        </w:rPr>
        <w:t>に依り毛管に回収され、門脈から肝臓を経由し体循環に入る。</w:t>
      </w:r>
    </w:p>
    <w:p w:rsidR="00A257FF" w:rsidRPr="0041489D" w:rsidRDefault="00A257FF" w:rsidP="00A257FF">
      <w:pPr>
        <w:ind w:firstLineChars="1700" w:firstLine="3570"/>
        <w:rPr>
          <w:rFonts w:asciiTheme="minorEastAsia" w:hAnsiTheme="minorEastAsia"/>
          <w:szCs w:val="21"/>
        </w:rPr>
      </w:pPr>
      <w:r>
        <w:rPr>
          <w:rFonts w:asciiTheme="minorEastAsia" w:hAnsiTheme="minorEastAsia" w:hint="eastAsia"/>
          <w:szCs w:val="21"/>
        </w:rPr>
        <w:t>（「正常構造」１８７・２３６・２３７</w:t>
      </w:r>
      <w:r w:rsidR="00D27076">
        <w:rPr>
          <w:rFonts w:asciiTheme="minorEastAsia" w:hAnsiTheme="minorEastAsia" w:hint="eastAsia"/>
          <w:szCs w:val="21"/>
        </w:rPr>
        <w:t xml:space="preserve"> /「生理」</w:t>
      </w:r>
      <w:r w:rsidR="00944E8D">
        <w:rPr>
          <w:rFonts w:asciiTheme="minorEastAsia" w:hAnsiTheme="minorEastAsia" w:hint="eastAsia"/>
          <w:szCs w:val="21"/>
        </w:rPr>
        <w:t>８４６～８４８</w:t>
      </w:r>
      <w:r>
        <w:rPr>
          <w:rFonts w:asciiTheme="minorEastAsia" w:hAnsiTheme="minorEastAsia" w:hint="eastAsia"/>
          <w:szCs w:val="21"/>
        </w:rPr>
        <w:t>）</w:t>
      </w:r>
    </w:p>
    <w:p w:rsidR="001E05CE" w:rsidRPr="00D27076" w:rsidRDefault="001E05CE">
      <w:pPr>
        <w:rPr>
          <w:rFonts w:ascii="HGS教科書体" w:eastAsia="HGS教科書体"/>
          <w:szCs w:val="21"/>
        </w:rPr>
      </w:pPr>
    </w:p>
    <w:p w:rsidR="00F41304" w:rsidRDefault="00F41304">
      <w:pPr>
        <w:rPr>
          <w:rFonts w:ascii="HGS教科書体" w:eastAsia="HGS教科書体"/>
          <w:szCs w:val="21"/>
        </w:rPr>
      </w:pPr>
    </w:p>
    <w:p w:rsidR="001E05CE" w:rsidRPr="00D369AE" w:rsidRDefault="001E05CE">
      <w:pPr>
        <w:rPr>
          <w:rFonts w:ascii="HGS教科書体" w:eastAsia="HGS教科書体"/>
          <w:sz w:val="28"/>
          <w:szCs w:val="28"/>
        </w:rPr>
      </w:pPr>
      <w:r w:rsidRPr="00D369AE">
        <w:rPr>
          <w:rFonts w:ascii="HGS教科書体" w:eastAsia="HGS教科書体" w:hint="eastAsia"/>
          <w:sz w:val="28"/>
          <w:szCs w:val="28"/>
        </w:rPr>
        <w:t>Q14.</w:t>
      </w:r>
      <w:r w:rsidR="006B6FEB" w:rsidRPr="00D369AE">
        <w:rPr>
          <w:rFonts w:ascii="HGS教科書体" w:eastAsia="HGS教科書体" w:hint="eastAsia"/>
          <w:sz w:val="28"/>
          <w:szCs w:val="28"/>
        </w:rPr>
        <w:t>脂質の消化と吸収について説明しなさい。</w:t>
      </w:r>
    </w:p>
    <w:p w:rsidR="00330FF8" w:rsidRDefault="00217EB4">
      <w:pPr>
        <w:rPr>
          <w:rFonts w:asciiTheme="minorEastAsia" w:hAnsiTheme="minorEastAsia"/>
          <w:szCs w:val="21"/>
        </w:rPr>
      </w:pPr>
      <w:r>
        <w:rPr>
          <w:rFonts w:asciiTheme="minorEastAsia" w:hAnsiTheme="minorEastAsia" w:hint="eastAsia"/>
          <w:szCs w:val="21"/>
        </w:rPr>
        <w:t xml:space="preserve">　</w:t>
      </w:r>
      <w:r w:rsidR="00C10FDF">
        <w:rPr>
          <w:rFonts w:asciiTheme="minorEastAsia" w:hAnsiTheme="minorEastAsia" w:hint="eastAsia"/>
          <w:szCs w:val="21"/>
        </w:rPr>
        <w:t>脂肪の一部（中性脂肪）は、舌リパーゼ・胃リパーゼに依り脂肪酸・モノアシルグリセロールを生じる。大半の脂質は十二指腸で分解が進む。</w:t>
      </w:r>
      <w:r w:rsidR="00C10FDF" w:rsidRPr="007F014E">
        <w:rPr>
          <w:rFonts w:asciiTheme="minorEastAsia" w:hAnsiTheme="minorEastAsia" w:hint="eastAsia"/>
          <w:b/>
          <w:szCs w:val="21"/>
          <w:u w:val="single"/>
        </w:rPr>
        <w:t>胆汁の胆汁酸とリン脂質の乳化作用を受けて、脂質はエマルジョンを形成</w:t>
      </w:r>
      <w:r w:rsidR="00C10FDF">
        <w:rPr>
          <w:rFonts w:asciiTheme="minorEastAsia" w:hAnsiTheme="minorEastAsia" w:hint="eastAsia"/>
          <w:szCs w:val="21"/>
        </w:rPr>
        <w:t>し、</w:t>
      </w:r>
      <w:r w:rsidR="00C10FDF" w:rsidRPr="007F014E">
        <w:rPr>
          <w:rFonts w:asciiTheme="minorEastAsia" w:hAnsiTheme="minorEastAsia" w:hint="eastAsia"/>
          <w:b/>
          <w:szCs w:val="21"/>
          <w:u w:val="single"/>
        </w:rPr>
        <w:t>膵リパーゼとコリパーゼに依り</w:t>
      </w:r>
      <w:r w:rsidR="007F13DE">
        <w:rPr>
          <w:rFonts w:asciiTheme="minorEastAsia" w:hAnsiTheme="minorEastAsia" w:hint="eastAsia"/>
          <w:b/>
          <w:szCs w:val="21"/>
          <w:u w:val="single"/>
        </w:rPr>
        <w:t>（中鎖・長鎖）</w:t>
      </w:r>
      <w:r w:rsidR="00C10FDF" w:rsidRPr="007F014E">
        <w:rPr>
          <w:rFonts w:asciiTheme="minorEastAsia" w:hAnsiTheme="minorEastAsia" w:hint="eastAsia"/>
          <w:b/>
          <w:szCs w:val="21"/>
          <w:u w:val="single"/>
        </w:rPr>
        <w:t>脂肪酸と2-モノアシルグリセロールに加水分解される</w:t>
      </w:r>
      <w:r w:rsidR="00C10FDF">
        <w:rPr>
          <w:rFonts w:asciiTheme="minorEastAsia" w:hAnsiTheme="minorEastAsia" w:hint="eastAsia"/>
          <w:szCs w:val="21"/>
        </w:rPr>
        <w:t>。</w:t>
      </w:r>
    </w:p>
    <w:p w:rsidR="006B6FEB" w:rsidRDefault="00330FF8" w:rsidP="00330FF8">
      <w:pPr>
        <w:ind w:firstLineChars="100" w:firstLine="210"/>
        <w:rPr>
          <w:rFonts w:asciiTheme="minorEastAsia" w:hAnsiTheme="minorEastAsia"/>
          <w:szCs w:val="21"/>
        </w:rPr>
      </w:pPr>
      <w:r>
        <w:rPr>
          <w:rFonts w:asciiTheme="minorEastAsia" w:hAnsiTheme="minorEastAsia" w:hint="eastAsia"/>
          <w:szCs w:val="21"/>
        </w:rPr>
        <w:t>脂質が吸収される過程は以下の２通りある。</w:t>
      </w:r>
      <w:r w:rsidR="00D27076">
        <w:rPr>
          <w:rFonts w:asciiTheme="minorEastAsia" w:hAnsiTheme="minorEastAsia" w:hint="eastAsia"/>
          <w:b/>
          <w:szCs w:val="21"/>
          <w:u w:val="single"/>
        </w:rPr>
        <w:t>短</w:t>
      </w:r>
      <w:r w:rsidR="007F13DE" w:rsidRPr="00835096">
        <w:rPr>
          <w:rFonts w:asciiTheme="minorEastAsia" w:hAnsiTheme="minorEastAsia" w:hint="eastAsia"/>
          <w:b/>
          <w:szCs w:val="21"/>
          <w:u w:val="single"/>
        </w:rPr>
        <w:t>鎖</w:t>
      </w:r>
      <w:r w:rsidRPr="00835096">
        <w:rPr>
          <w:rFonts w:asciiTheme="minorEastAsia" w:hAnsiTheme="minorEastAsia" w:hint="eastAsia"/>
          <w:b/>
          <w:szCs w:val="21"/>
          <w:u w:val="single"/>
        </w:rPr>
        <w:t>脂肪酸・</w:t>
      </w:r>
      <w:r w:rsidR="007F13DE" w:rsidRPr="00835096">
        <w:rPr>
          <w:rFonts w:asciiTheme="minorEastAsia" w:hAnsiTheme="minorEastAsia" w:hint="eastAsia"/>
          <w:b/>
          <w:szCs w:val="21"/>
          <w:u w:val="single"/>
        </w:rPr>
        <w:t>グリセロール（</w:t>
      </w:r>
      <w:r w:rsidRPr="00835096">
        <w:rPr>
          <w:rFonts w:asciiTheme="minorEastAsia" w:hAnsiTheme="minorEastAsia" w:hint="eastAsia"/>
          <w:b/>
          <w:szCs w:val="21"/>
          <w:u w:val="single"/>
        </w:rPr>
        <w:t>2-モノアシルグリセロール</w:t>
      </w:r>
      <w:r w:rsidR="007F13DE" w:rsidRPr="00835096">
        <w:rPr>
          <w:rFonts w:asciiTheme="minorEastAsia" w:hAnsiTheme="minorEastAsia" w:hint="eastAsia"/>
          <w:b/>
          <w:szCs w:val="21"/>
          <w:u w:val="single"/>
        </w:rPr>
        <w:t>由来）</w:t>
      </w:r>
      <w:r>
        <w:rPr>
          <w:rFonts w:asciiTheme="minorEastAsia" w:hAnsiTheme="minorEastAsia" w:hint="eastAsia"/>
          <w:szCs w:val="21"/>
        </w:rPr>
        <w:t>の場合は、</w:t>
      </w:r>
      <w:r w:rsidR="002D3753">
        <w:rPr>
          <w:rFonts w:asciiTheme="minorEastAsia" w:hAnsiTheme="minorEastAsia" w:hint="eastAsia"/>
          <w:szCs w:val="21"/>
        </w:rPr>
        <w:t>小腸粘膜表面でミセルが壊れ、リン脂質二重層</w:t>
      </w:r>
      <w:r w:rsidR="00032B0A">
        <w:rPr>
          <w:rFonts w:asciiTheme="minorEastAsia" w:hAnsiTheme="minorEastAsia" w:hint="eastAsia"/>
          <w:szCs w:val="21"/>
        </w:rPr>
        <w:t>を</w:t>
      </w:r>
      <w:r w:rsidR="00032B0A" w:rsidRPr="00835096">
        <w:rPr>
          <w:rFonts w:asciiTheme="minorEastAsia" w:hAnsiTheme="minorEastAsia" w:hint="eastAsia"/>
          <w:b/>
          <w:szCs w:val="21"/>
          <w:u w:val="single"/>
        </w:rPr>
        <w:t>単純拡散</w:t>
      </w:r>
      <w:r w:rsidR="00032B0A">
        <w:rPr>
          <w:rFonts w:asciiTheme="minorEastAsia" w:hAnsiTheme="minorEastAsia" w:hint="eastAsia"/>
          <w:szCs w:val="21"/>
        </w:rPr>
        <w:t>して毛管に入り</w:t>
      </w:r>
      <w:r w:rsidR="00032B0A" w:rsidRPr="00835096">
        <w:rPr>
          <w:rFonts w:asciiTheme="minorEastAsia" w:hAnsiTheme="minorEastAsia" w:hint="eastAsia"/>
          <w:b/>
          <w:szCs w:val="21"/>
          <w:u w:val="single"/>
        </w:rPr>
        <w:t>門脈を経由して肝臓に輸送される</w:t>
      </w:r>
      <w:r w:rsidR="00032B0A">
        <w:rPr>
          <w:rFonts w:asciiTheme="minorEastAsia" w:hAnsiTheme="minorEastAsia" w:hint="eastAsia"/>
          <w:szCs w:val="21"/>
        </w:rPr>
        <w:t>。</w:t>
      </w:r>
      <w:r w:rsidR="00D27076">
        <w:rPr>
          <w:rFonts w:asciiTheme="minorEastAsia" w:hAnsiTheme="minorEastAsia" w:hint="eastAsia"/>
          <w:szCs w:val="21"/>
        </w:rPr>
        <w:t>中鎖脂肪酸・長鎖脂肪酸</w:t>
      </w:r>
      <w:r>
        <w:rPr>
          <w:rFonts w:asciiTheme="minorEastAsia" w:hAnsiTheme="minorEastAsia" w:hint="eastAsia"/>
          <w:szCs w:val="21"/>
        </w:rPr>
        <w:t>とコレステロール</w:t>
      </w:r>
      <w:r w:rsidR="00D27076">
        <w:rPr>
          <w:rFonts w:asciiTheme="minorEastAsia" w:hAnsiTheme="minorEastAsia" w:hint="eastAsia"/>
          <w:szCs w:val="21"/>
        </w:rPr>
        <w:t>の場合は、先ず</w:t>
      </w:r>
      <w:r w:rsidR="0092210A">
        <w:rPr>
          <w:rFonts w:asciiTheme="minorEastAsia" w:hAnsiTheme="minorEastAsia" w:hint="eastAsia"/>
          <w:szCs w:val="21"/>
        </w:rPr>
        <w:t>中鎖脂肪酸と長鎖脂肪酸</w:t>
      </w:r>
      <w:r w:rsidR="00D27076">
        <w:rPr>
          <w:rFonts w:asciiTheme="minorEastAsia" w:hAnsiTheme="minorEastAsia" w:hint="eastAsia"/>
          <w:szCs w:val="21"/>
        </w:rPr>
        <w:t>が</w:t>
      </w:r>
      <w:r w:rsidR="007F13DE">
        <w:rPr>
          <w:rFonts w:asciiTheme="minorEastAsia" w:hAnsiTheme="minorEastAsia" w:hint="eastAsia"/>
          <w:szCs w:val="21"/>
        </w:rPr>
        <w:t>細胞内でエステル結合し</w:t>
      </w:r>
      <w:r w:rsidR="007F13DE" w:rsidRPr="00835096">
        <w:rPr>
          <w:rFonts w:asciiTheme="minorEastAsia" w:hAnsiTheme="minorEastAsia" w:hint="eastAsia"/>
          <w:b/>
          <w:szCs w:val="21"/>
          <w:u w:val="single"/>
        </w:rPr>
        <w:t>トリグリセロールに再合成される</w:t>
      </w:r>
      <w:r w:rsidR="007F13DE">
        <w:rPr>
          <w:rFonts w:asciiTheme="minorEastAsia" w:hAnsiTheme="minorEastAsia" w:hint="eastAsia"/>
          <w:szCs w:val="21"/>
        </w:rPr>
        <w:t>。此等に</w:t>
      </w:r>
      <w:r>
        <w:rPr>
          <w:rFonts w:asciiTheme="minorEastAsia" w:hAnsiTheme="minorEastAsia" w:hint="eastAsia"/>
          <w:szCs w:val="21"/>
        </w:rPr>
        <w:t>リン脂質とアポ蛋白が加わり、ゴ</w:t>
      </w:r>
      <w:r>
        <w:rPr>
          <w:rFonts w:asciiTheme="minorEastAsia" w:hAnsiTheme="minorEastAsia" w:hint="eastAsia"/>
          <w:szCs w:val="21"/>
        </w:rPr>
        <w:lastRenderedPageBreak/>
        <w:t>ルジ体内で</w:t>
      </w:r>
      <w:r w:rsidRPr="00835096">
        <w:rPr>
          <w:rFonts w:asciiTheme="minorEastAsia" w:hAnsiTheme="minorEastAsia" w:hint="eastAsia"/>
          <w:b/>
          <w:szCs w:val="21"/>
          <w:u w:val="single"/>
        </w:rPr>
        <w:t>カイロミクロン</w:t>
      </w:r>
      <w:r>
        <w:rPr>
          <w:rFonts w:asciiTheme="minorEastAsia" w:hAnsiTheme="minorEastAsia" w:hint="eastAsia"/>
          <w:szCs w:val="21"/>
        </w:rPr>
        <w:t>が形成され、</w:t>
      </w:r>
      <w:r w:rsidRPr="00835096">
        <w:rPr>
          <w:rFonts w:asciiTheme="minorEastAsia" w:hAnsiTheme="minorEastAsia" w:hint="eastAsia"/>
          <w:b/>
          <w:szCs w:val="21"/>
          <w:u w:val="single"/>
        </w:rPr>
        <w:t>開口分泌（エクソサイトーシス）を経て中心リンパ管に入る</w:t>
      </w:r>
      <w:r>
        <w:rPr>
          <w:rFonts w:asciiTheme="minorEastAsia" w:hAnsiTheme="minorEastAsia" w:hint="eastAsia"/>
          <w:szCs w:val="21"/>
        </w:rPr>
        <w:t>。</w:t>
      </w:r>
    </w:p>
    <w:p w:rsidR="006C2909" w:rsidRPr="00217EB4" w:rsidRDefault="006C2909">
      <w:pPr>
        <w:rPr>
          <w:rFonts w:asciiTheme="minorEastAsia" w:hAnsiTheme="minorEastAsia"/>
          <w:szCs w:val="21"/>
        </w:rPr>
      </w:pPr>
      <w:r>
        <w:rPr>
          <w:rFonts w:asciiTheme="minorEastAsia" w:hAnsiTheme="minorEastAsia" w:hint="eastAsia"/>
          <w:szCs w:val="21"/>
        </w:rPr>
        <w:t xml:space="preserve">　</w:t>
      </w:r>
      <w:r w:rsidR="002D3753">
        <w:rPr>
          <w:rFonts w:asciiTheme="minorEastAsia" w:hAnsiTheme="minorEastAsia" w:hint="eastAsia"/>
          <w:szCs w:val="21"/>
        </w:rPr>
        <w:t xml:space="preserve">　　　　　　　　　</w:t>
      </w:r>
      <w:r w:rsidR="00944E8D">
        <w:rPr>
          <w:rFonts w:asciiTheme="minorEastAsia" w:hAnsiTheme="minorEastAsia" w:hint="eastAsia"/>
          <w:szCs w:val="21"/>
        </w:rPr>
        <w:t xml:space="preserve">　　　　　　　</w:t>
      </w:r>
      <w:r w:rsidR="002D3753">
        <w:rPr>
          <w:rFonts w:asciiTheme="minorEastAsia" w:hAnsiTheme="minorEastAsia" w:hint="eastAsia"/>
          <w:szCs w:val="21"/>
        </w:rPr>
        <w:t>（「正常構造」１８７・２３８・２３９</w:t>
      </w:r>
      <w:r w:rsidR="00D27076">
        <w:rPr>
          <w:rFonts w:asciiTheme="minorEastAsia" w:hAnsiTheme="minorEastAsia" w:hint="eastAsia"/>
          <w:szCs w:val="21"/>
        </w:rPr>
        <w:t xml:space="preserve"> /「生理」</w:t>
      </w:r>
      <w:r w:rsidR="00944E8D">
        <w:rPr>
          <w:rFonts w:asciiTheme="minorEastAsia" w:hAnsiTheme="minorEastAsia" w:hint="eastAsia"/>
          <w:szCs w:val="21"/>
        </w:rPr>
        <w:t>８４８・８４９</w:t>
      </w:r>
      <w:r w:rsidR="002D3753">
        <w:rPr>
          <w:rFonts w:asciiTheme="minorEastAsia" w:hAnsiTheme="minorEastAsia" w:hint="eastAsia"/>
          <w:szCs w:val="21"/>
        </w:rPr>
        <w:t>）</w:t>
      </w:r>
    </w:p>
    <w:p w:rsidR="006B6FEB" w:rsidRPr="00944E8D" w:rsidRDefault="006B6FEB">
      <w:pPr>
        <w:rPr>
          <w:rFonts w:ascii="HGS教科書体" w:eastAsia="HGS教科書体"/>
          <w:szCs w:val="21"/>
        </w:rPr>
      </w:pPr>
    </w:p>
    <w:p w:rsidR="006B6FEB" w:rsidRPr="00D369AE" w:rsidRDefault="006B6FEB">
      <w:pPr>
        <w:rPr>
          <w:rFonts w:ascii="HGS教科書体" w:eastAsia="HGS教科書体"/>
          <w:sz w:val="28"/>
          <w:szCs w:val="28"/>
        </w:rPr>
      </w:pPr>
      <w:r w:rsidRPr="00D369AE">
        <w:rPr>
          <w:rFonts w:ascii="HGS教科書体" w:eastAsia="HGS教科書体" w:hint="eastAsia"/>
          <w:sz w:val="28"/>
          <w:szCs w:val="28"/>
        </w:rPr>
        <w:t>Q15.排便反射について説明しなさい。</w:t>
      </w:r>
    </w:p>
    <w:p w:rsidR="006B6FEB" w:rsidRDefault="00217EB4">
      <w:pPr>
        <w:rPr>
          <w:rFonts w:asciiTheme="minorEastAsia" w:hAnsiTheme="minorEastAsia"/>
          <w:szCs w:val="21"/>
        </w:rPr>
      </w:pPr>
      <w:r>
        <w:rPr>
          <w:rFonts w:asciiTheme="minorEastAsia" w:hAnsiTheme="minorEastAsia" w:hint="eastAsia"/>
          <w:szCs w:val="21"/>
        </w:rPr>
        <w:t xml:space="preserve">　</w:t>
      </w:r>
      <w:r w:rsidR="00EE5935">
        <w:rPr>
          <w:rFonts w:asciiTheme="minorEastAsia" w:hAnsiTheme="minorEastAsia" w:hint="eastAsia"/>
          <w:szCs w:val="21"/>
        </w:rPr>
        <w:t>肛門は</w:t>
      </w:r>
      <w:r w:rsidR="00EE5935" w:rsidRPr="00EE5935">
        <w:rPr>
          <w:rFonts w:asciiTheme="minorEastAsia" w:hAnsiTheme="minorEastAsia" w:hint="eastAsia"/>
          <w:b/>
          <w:szCs w:val="21"/>
          <w:u w:val="single"/>
        </w:rPr>
        <w:t>内肛門括約筋（骨盤内臓神経-副交感神経支配）</w:t>
      </w:r>
      <w:r w:rsidR="00EE5935">
        <w:rPr>
          <w:rFonts w:asciiTheme="minorEastAsia" w:hAnsiTheme="minorEastAsia" w:hint="eastAsia"/>
          <w:szCs w:val="21"/>
        </w:rPr>
        <w:t>と</w:t>
      </w:r>
      <w:r w:rsidR="00EE5935" w:rsidRPr="00EE5935">
        <w:rPr>
          <w:rFonts w:asciiTheme="minorEastAsia" w:hAnsiTheme="minorEastAsia" w:hint="eastAsia"/>
          <w:b/>
          <w:szCs w:val="21"/>
          <w:u w:val="single"/>
        </w:rPr>
        <w:t>外肛門括約筋（陰部神経-錐体路</w:t>
      </w:r>
      <w:r w:rsidR="00EE5935">
        <w:rPr>
          <w:rFonts w:asciiTheme="minorEastAsia" w:hAnsiTheme="minorEastAsia" w:hint="eastAsia"/>
          <w:szCs w:val="21"/>
        </w:rPr>
        <w:t>）の収縮により普段は閉じている。直腸に糞便が移送されてくると直腸壁が伸展し、其の刺激は骨盤内臓神経の求心路を伝わり脊髄後根に入る。</w:t>
      </w:r>
      <w:r w:rsidR="00EE5935" w:rsidRPr="00EE5935">
        <w:rPr>
          <w:rFonts w:asciiTheme="minorEastAsia" w:hAnsiTheme="minorEastAsia" w:hint="eastAsia"/>
          <w:b/>
          <w:szCs w:val="21"/>
          <w:u w:val="single"/>
        </w:rPr>
        <w:t>興奮は骨盤内臓神経の遠心路に伝わり、直腸の蠕動運動を亢進させ内肛門括約筋を弛緩させる</w:t>
      </w:r>
      <w:r w:rsidR="00EE5935">
        <w:rPr>
          <w:rFonts w:asciiTheme="minorEastAsia" w:hAnsiTheme="minorEastAsia" w:hint="eastAsia"/>
          <w:szCs w:val="21"/>
        </w:rPr>
        <w:t>。</w:t>
      </w:r>
    </w:p>
    <w:p w:rsidR="00E36BB6" w:rsidRDefault="00E36BB6">
      <w:pPr>
        <w:rPr>
          <w:rFonts w:asciiTheme="minorEastAsia" w:hAnsiTheme="minorEastAsia"/>
          <w:szCs w:val="21"/>
        </w:rPr>
      </w:pPr>
      <w:r>
        <w:rPr>
          <w:rFonts w:asciiTheme="minorEastAsia" w:hAnsiTheme="minorEastAsia" w:hint="eastAsia"/>
          <w:szCs w:val="21"/>
        </w:rPr>
        <w:t xml:space="preserve">　　　　　　　　　　　　　　　　　　　　　　　　　　　　　（「正常構造」２４９/「生理」８４２）</w:t>
      </w:r>
    </w:p>
    <w:p w:rsidR="00E36BB6" w:rsidRPr="00E36BB6" w:rsidRDefault="00E36BB6">
      <w:pPr>
        <w:rPr>
          <w:rFonts w:asciiTheme="minorEastAsia" w:hAnsiTheme="minorEastAsia"/>
          <w:szCs w:val="21"/>
        </w:rPr>
      </w:pPr>
    </w:p>
    <w:p w:rsidR="00EE5935" w:rsidRDefault="00EE5935">
      <w:pPr>
        <w:rPr>
          <w:rFonts w:asciiTheme="minorEastAsia" w:hAnsiTheme="minorEastAsia"/>
          <w:szCs w:val="21"/>
        </w:rPr>
      </w:pPr>
      <w:r>
        <w:rPr>
          <w:rFonts w:asciiTheme="minorEastAsia" w:hAnsiTheme="minorEastAsia" w:hint="eastAsia"/>
          <w:szCs w:val="21"/>
        </w:rPr>
        <w:t>※</w:t>
      </w:r>
      <w:r w:rsidR="00E36BB6">
        <w:rPr>
          <w:rFonts w:asciiTheme="minorEastAsia" w:hAnsiTheme="minorEastAsia" w:hint="eastAsia"/>
          <w:szCs w:val="21"/>
        </w:rPr>
        <w:t>排便には意識的な制御（随意的排便）の他、以上のような制御が働く。其故、脊髄損傷や直腸切除後の患者には</w:t>
      </w:r>
      <w:r>
        <w:rPr>
          <w:rFonts w:asciiTheme="minorEastAsia" w:hAnsiTheme="minorEastAsia" w:hint="eastAsia"/>
          <w:szCs w:val="21"/>
        </w:rPr>
        <w:t>排便障害が</w:t>
      </w:r>
      <w:r w:rsidR="00E36BB6">
        <w:rPr>
          <w:rFonts w:asciiTheme="minorEastAsia" w:hAnsiTheme="minorEastAsia" w:hint="eastAsia"/>
          <w:szCs w:val="21"/>
        </w:rPr>
        <w:t>起こることがある。</w:t>
      </w:r>
      <w:r>
        <w:rPr>
          <w:rFonts w:asciiTheme="minorEastAsia" w:hAnsiTheme="minorEastAsia" w:hint="eastAsia"/>
          <w:szCs w:val="21"/>
        </w:rPr>
        <w:t>（今年のⅠ解剖の本試でも出題された）</w:t>
      </w:r>
    </w:p>
    <w:p w:rsidR="00E36BB6" w:rsidRDefault="00E36BB6">
      <w:pPr>
        <w:rPr>
          <w:rFonts w:asciiTheme="minorEastAsia" w:hAnsiTheme="minorEastAsia"/>
          <w:szCs w:val="21"/>
        </w:rPr>
      </w:pPr>
    </w:p>
    <w:p w:rsidR="006B6FEB" w:rsidRPr="00A257FF" w:rsidRDefault="00E36BB6">
      <w:pPr>
        <w:rPr>
          <w:rFonts w:asciiTheme="minorEastAsia" w:hAnsiTheme="minorEastAsia"/>
          <w:szCs w:val="21"/>
        </w:rPr>
      </w:pPr>
      <w:r>
        <w:rPr>
          <w:rFonts w:asciiTheme="minorEastAsia" w:hAnsiTheme="minorEastAsia" w:hint="eastAsia"/>
          <w:szCs w:val="21"/>
        </w:rPr>
        <w:t>※※尚、成人は外肛門括約筋が反射的に収縮するので排便は中断される。</w:t>
      </w:r>
    </w:p>
    <w:p w:rsidR="00F41304" w:rsidRDefault="00F41304">
      <w:pPr>
        <w:rPr>
          <w:rFonts w:ascii="HGS教科書体" w:eastAsia="HGS教科書体"/>
          <w:szCs w:val="21"/>
        </w:rPr>
      </w:pPr>
    </w:p>
    <w:p w:rsidR="006B6FEB" w:rsidRPr="00D369AE" w:rsidRDefault="006B6FEB">
      <w:pPr>
        <w:rPr>
          <w:rFonts w:ascii="HGS教科書体" w:eastAsia="HGS教科書体"/>
          <w:sz w:val="28"/>
          <w:szCs w:val="28"/>
        </w:rPr>
      </w:pPr>
      <w:r w:rsidRPr="00D369AE">
        <w:rPr>
          <w:rFonts w:ascii="HGS教科書体" w:eastAsia="HGS教科書体" w:hint="eastAsia"/>
          <w:sz w:val="28"/>
          <w:szCs w:val="28"/>
        </w:rPr>
        <w:t>Q16.巨大結腸症の病態生理について説明しなさい。</w:t>
      </w:r>
    </w:p>
    <w:p w:rsidR="006B6FEB" w:rsidRDefault="00F45C51">
      <w:pPr>
        <w:rPr>
          <w:rFonts w:asciiTheme="minorEastAsia" w:hAnsiTheme="minorEastAsia"/>
          <w:szCs w:val="21"/>
        </w:rPr>
      </w:pPr>
      <w:r>
        <w:rPr>
          <w:rFonts w:asciiTheme="minorEastAsia" w:hAnsiTheme="minorEastAsia" w:hint="eastAsia"/>
          <w:szCs w:val="21"/>
        </w:rPr>
        <w:t xml:space="preserve">　巨大結腸症の子供の結腸では、</w:t>
      </w:r>
      <w:r w:rsidRPr="00F45C51">
        <w:rPr>
          <w:rFonts w:asciiTheme="minorEastAsia" w:hAnsiTheme="minorEastAsia" w:hint="eastAsia"/>
          <w:b/>
          <w:szCs w:val="21"/>
          <w:u w:val="single"/>
        </w:rPr>
        <w:t>アウエルバッハ神経叢が先天的に欠損している</w:t>
      </w:r>
      <w:r>
        <w:rPr>
          <w:rFonts w:asciiTheme="minorEastAsia" w:hAnsiTheme="minorEastAsia" w:hint="eastAsia"/>
          <w:szCs w:val="21"/>
        </w:rPr>
        <w:t>故に、病変部の</w:t>
      </w:r>
      <w:r w:rsidRPr="00F45C51">
        <w:rPr>
          <w:rFonts w:asciiTheme="minorEastAsia" w:hAnsiTheme="minorEastAsia" w:hint="eastAsia"/>
          <w:b/>
          <w:szCs w:val="21"/>
          <w:u w:val="single"/>
        </w:rPr>
        <w:t>蠕動運動が消失する</w:t>
      </w:r>
      <w:r>
        <w:rPr>
          <w:rFonts w:asciiTheme="minorEastAsia" w:hAnsiTheme="minorEastAsia" w:hint="eastAsia"/>
          <w:szCs w:val="21"/>
        </w:rPr>
        <w:t>。其の結果、頑固な</w:t>
      </w:r>
      <w:r w:rsidRPr="00011DFC">
        <w:rPr>
          <w:rFonts w:asciiTheme="minorEastAsia" w:hAnsiTheme="minorEastAsia" w:hint="eastAsia"/>
          <w:b/>
          <w:szCs w:val="21"/>
          <w:u w:val="single"/>
        </w:rPr>
        <w:t>便秘</w:t>
      </w:r>
      <w:r>
        <w:rPr>
          <w:rFonts w:asciiTheme="minorEastAsia" w:hAnsiTheme="minorEastAsia" w:hint="eastAsia"/>
          <w:szCs w:val="21"/>
        </w:rPr>
        <w:t>を来たし、</w:t>
      </w:r>
      <w:r w:rsidRPr="00F45C51">
        <w:rPr>
          <w:rFonts w:asciiTheme="minorEastAsia" w:hAnsiTheme="minorEastAsia" w:hint="eastAsia"/>
          <w:b/>
          <w:szCs w:val="21"/>
          <w:u w:val="single"/>
        </w:rPr>
        <w:t>口側の結腸が著しく拡張する</w:t>
      </w:r>
      <w:r>
        <w:rPr>
          <w:rFonts w:asciiTheme="minorEastAsia" w:hAnsiTheme="minorEastAsia" w:hint="eastAsia"/>
          <w:szCs w:val="21"/>
        </w:rPr>
        <w:t>。</w:t>
      </w:r>
    </w:p>
    <w:p w:rsidR="00A10B59" w:rsidRPr="00A10B59" w:rsidRDefault="00A10B59">
      <w:pPr>
        <w:rPr>
          <w:rFonts w:asciiTheme="minorEastAsia" w:hAnsiTheme="minorEastAsia"/>
          <w:szCs w:val="21"/>
        </w:rPr>
      </w:pPr>
      <w:r>
        <w:rPr>
          <w:rFonts w:asciiTheme="minorEastAsia" w:hAnsiTheme="minorEastAsia" w:hint="eastAsia"/>
          <w:szCs w:val="21"/>
        </w:rPr>
        <w:t xml:space="preserve">　　　　　　　　　　　　　　　　　　　　　　　　　　　</w:t>
      </w:r>
      <w:r w:rsidR="00224D0B">
        <w:rPr>
          <w:rFonts w:asciiTheme="minorEastAsia" w:hAnsiTheme="minorEastAsia" w:hint="eastAsia"/>
          <w:szCs w:val="21"/>
        </w:rPr>
        <w:t xml:space="preserve">　　　　　</w:t>
      </w:r>
      <w:r>
        <w:rPr>
          <w:rFonts w:asciiTheme="minorEastAsia" w:hAnsiTheme="minorEastAsia" w:hint="eastAsia"/>
          <w:szCs w:val="21"/>
        </w:rPr>
        <w:t>（</w:t>
      </w:r>
      <w:r w:rsidR="00224D0B">
        <w:rPr>
          <w:rFonts w:asciiTheme="minorEastAsia" w:hAnsiTheme="minorEastAsia" w:hint="eastAsia"/>
          <w:szCs w:val="21"/>
        </w:rPr>
        <w:t>「</w:t>
      </w:r>
      <w:r>
        <w:rPr>
          <w:rFonts w:asciiTheme="minorEastAsia" w:hAnsiTheme="minorEastAsia" w:hint="eastAsia"/>
          <w:szCs w:val="21"/>
        </w:rPr>
        <w:t>正常構造</w:t>
      </w:r>
      <w:r w:rsidR="00224D0B">
        <w:rPr>
          <w:rFonts w:asciiTheme="minorEastAsia" w:hAnsiTheme="minorEastAsia" w:hint="eastAsia"/>
          <w:szCs w:val="21"/>
        </w:rPr>
        <w:t>」</w:t>
      </w:r>
      <w:r>
        <w:rPr>
          <w:rFonts w:asciiTheme="minorEastAsia" w:hAnsiTheme="minorEastAsia" w:hint="eastAsia"/>
          <w:szCs w:val="21"/>
        </w:rPr>
        <w:t>２４５・２５１）</w:t>
      </w:r>
    </w:p>
    <w:p w:rsidR="00F45C51" w:rsidRDefault="00F45C51">
      <w:pPr>
        <w:rPr>
          <w:rFonts w:asciiTheme="minorEastAsia" w:hAnsiTheme="minorEastAsia"/>
          <w:szCs w:val="21"/>
        </w:rPr>
      </w:pPr>
    </w:p>
    <w:p w:rsidR="00F45C51" w:rsidRDefault="00F45C51">
      <w:pPr>
        <w:rPr>
          <w:rFonts w:asciiTheme="minorEastAsia" w:hAnsiTheme="minorEastAsia"/>
          <w:szCs w:val="21"/>
        </w:rPr>
      </w:pPr>
      <w:r>
        <w:rPr>
          <w:rFonts w:asciiTheme="minorEastAsia" w:hAnsiTheme="minorEastAsia" w:hint="eastAsia"/>
          <w:szCs w:val="21"/>
        </w:rPr>
        <w:t>※便秘の</w:t>
      </w:r>
      <w:r w:rsidR="00737BB5">
        <w:rPr>
          <w:rFonts w:asciiTheme="minorEastAsia" w:hAnsiTheme="minorEastAsia" w:hint="eastAsia"/>
          <w:szCs w:val="21"/>
        </w:rPr>
        <w:t>直接的</w:t>
      </w:r>
      <w:r>
        <w:rPr>
          <w:rFonts w:asciiTheme="minorEastAsia" w:hAnsiTheme="minorEastAsia" w:hint="eastAsia"/>
          <w:szCs w:val="21"/>
        </w:rPr>
        <w:t>原因：大腸の運動性↓</w:t>
      </w:r>
      <w:r w:rsidR="00737BB5">
        <w:rPr>
          <w:rFonts w:asciiTheme="minorEastAsia" w:hAnsiTheme="minorEastAsia" w:hint="eastAsia"/>
          <w:szCs w:val="21"/>
        </w:rPr>
        <w:t xml:space="preserve">　or　通過障害</w:t>
      </w:r>
    </w:p>
    <w:p w:rsidR="00F45C51" w:rsidRDefault="00F45C51">
      <w:pPr>
        <w:rPr>
          <w:rFonts w:asciiTheme="minorEastAsia" w:hAnsiTheme="minorEastAsia"/>
          <w:szCs w:val="21"/>
        </w:rPr>
      </w:pPr>
    </w:p>
    <w:p w:rsidR="00F45C51" w:rsidRPr="00F45C51" w:rsidRDefault="00F45C51">
      <w:pPr>
        <w:rPr>
          <w:rFonts w:asciiTheme="minorEastAsia" w:hAnsiTheme="minorEastAsia"/>
          <w:szCs w:val="21"/>
        </w:rPr>
      </w:pPr>
      <w:r>
        <w:rPr>
          <w:rFonts w:asciiTheme="minorEastAsia" w:hAnsiTheme="minorEastAsia" w:hint="eastAsia"/>
          <w:szCs w:val="21"/>
        </w:rPr>
        <w:t>※※</w:t>
      </w:r>
      <w:proofErr w:type="spellStart"/>
      <w:r>
        <w:rPr>
          <w:rFonts w:asciiTheme="minorEastAsia" w:hAnsiTheme="minorEastAsia" w:hint="eastAsia"/>
          <w:szCs w:val="21"/>
        </w:rPr>
        <w:t>Hirschsprung</w:t>
      </w:r>
      <w:proofErr w:type="spellEnd"/>
      <w:r w:rsidR="00C71609">
        <w:rPr>
          <w:rFonts w:asciiTheme="minorEastAsia" w:hAnsiTheme="minorEastAsia" w:hint="eastAsia"/>
          <w:szCs w:val="21"/>
        </w:rPr>
        <w:t>病は、一般的には</w:t>
      </w:r>
      <w:r>
        <w:rPr>
          <w:rFonts w:asciiTheme="minorEastAsia" w:hAnsiTheme="minorEastAsia" w:hint="eastAsia"/>
          <w:szCs w:val="21"/>
        </w:rPr>
        <w:t>消化器の蠕動運動を司るアウエルバッハ神経叢が先天的に欠損する疾患であり、結腸に見られることが多い。結腸を病変部とする場合を特に</w:t>
      </w:r>
      <w:r w:rsidR="00A10B59">
        <w:rPr>
          <w:rFonts w:asciiTheme="minorEastAsia" w:hAnsiTheme="minorEastAsia" w:hint="eastAsia"/>
          <w:szCs w:val="21"/>
        </w:rPr>
        <w:t>（先天性）</w:t>
      </w:r>
      <w:r>
        <w:rPr>
          <w:rFonts w:asciiTheme="minorEastAsia" w:hAnsiTheme="minorEastAsia" w:hint="eastAsia"/>
          <w:szCs w:val="21"/>
        </w:rPr>
        <w:t xml:space="preserve">巨大結腸症congenital </w:t>
      </w:r>
      <w:proofErr w:type="spellStart"/>
      <w:r>
        <w:rPr>
          <w:rFonts w:asciiTheme="minorEastAsia" w:hAnsiTheme="minorEastAsia" w:hint="eastAsia"/>
          <w:szCs w:val="21"/>
        </w:rPr>
        <w:t>megacolon</w:t>
      </w:r>
      <w:proofErr w:type="spellEnd"/>
      <w:r>
        <w:rPr>
          <w:rFonts w:asciiTheme="minorEastAsia" w:hAnsiTheme="minorEastAsia" w:hint="eastAsia"/>
          <w:szCs w:val="21"/>
        </w:rPr>
        <w:t>という。</w:t>
      </w:r>
    </w:p>
    <w:p w:rsidR="006B6FEB" w:rsidRPr="00F45C51" w:rsidRDefault="006B6FEB">
      <w:pPr>
        <w:rPr>
          <w:rFonts w:ascii="HGS教科書体" w:eastAsia="HGS教科書体"/>
          <w:szCs w:val="21"/>
          <w:bdr w:val="single" w:sz="4" w:space="0" w:color="auto"/>
        </w:rPr>
      </w:pPr>
      <w:bookmarkStart w:id="0" w:name="_GoBack"/>
      <w:bookmarkEnd w:id="0"/>
    </w:p>
    <w:sectPr w:rsidR="006B6FEB" w:rsidRPr="00F45C51" w:rsidSect="00E6697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P行書体">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C2"/>
    <w:rsid w:val="00011DFC"/>
    <w:rsid w:val="00032B0A"/>
    <w:rsid w:val="000339C2"/>
    <w:rsid w:val="0003460E"/>
    <w:rsid w:val="00045F6C"/>
    <w:rsid w:val="00061A7A"/>
    <w:rsid w:val="00071C10"/>
    <w:rsid w:val="00072D67"/>
    <w:rsid w:val="000C3090"/>
    <w:rsid w:val="000F3383"/>
    <w:rsid w:val="00144D3F"/>
    <w:rsid w:val="00176EF3"/>
    <w:rsid w:val="001C78C5"/>
    <w:rsid w:val="001E05CE"/>
    <w:rsid w:val="001E061D"/>
    <w:rsid w:val="001E0B19"/>
    <w:rsid w:val="00217EB4"/>
    <w:rsid w:val="00224D0B"/>
    <w:rsid w:val="00231608"/>
    <w:rsid w:val="00267E62"/>
    <w:rsid w:val="002C1F9E"/>
    <w:rsid w:val="002D02E5"/>
    <w:rsid w:val="002D3753"/>
    <w:rsid w:val="002F5F0C"/>
    <w:rsid w:val="003056C2"/>
    <w:rsid w:val="00330FF8"/>
    <w:rsid w:val="00334596"/>
    <w:rsid w:val="003529FB"/>
    <w:rsid w:val="003C6EF9"/>
    <w:rsid w:val="0041489D"/>
    <w:rsid w:val="00474A19"/>
    <w:rsid w:val="004831EB"/>
    <w:rsid w:val="004A3AB4"/>
    <w:rsid w:val="004B799E"/>
    <w:rsid w:val="0050162B"/>
    <w:rsid w:val="00504C8F"/>
    <w:rsid w:val="00540F52"/>
    <w:rsid w:val="00656CDE"/>
    <w:rsid w:val="006646BB"/>
    <w:rsid w:val="006B3211"/>
    <w:rsid w:val="006B6FEB"/>
    <w:rsid w:val="006C0649"/>
    <w:rsid w:val="006C0F84"/>
    <w:rsid w:val="006C2909"/>
    <w:rsid w:val="006E56E1"/>
    <w:rsid w:val="006F28CB"/>
    <w:rsid w:val="006F35AB"/>
    <w:rsid w:val="00737BB5"/>
    <w:rsid w:val="007F014E"/>
    <w:rsid w:val="007F13DE"/>
    <w:rsid w:val="00835096"/>
    <w:rsid w:val="00907CF9"/>
    <w:rsid w:val="0092210A"/>
    <w:rsid w:val="00944E8D"/>
    <w:rsid w:val="00961336"/>
    <w:rsid w:val="00984ED1"/>
    <w:rsid w:val="009956E7"/>
    <w:rsid w:val="009B2C9E"/>
    <w:rsid w:val="00A10B59"/>
    <w:rsid w:val="00A167A1"/>
    <w:rsid w:val="00A257FF"/>
    <w:rsid w:val="00A3183D"/>
    <w:rsid w:val="00A40D3E"/>
    <w:rsid w:val="00A63BD5"/>
    <w:rsid w:val="00AB73FB"/>
    <w:rsid w:val="00AE6847"/>
    <w:rsid w:val="00B234C7"/>
    <w:rsid w:val="00B4315A"/>
    <w:rsid w:val="00B633D1"/>
    <w:rsid w:val="00B67C66"/>
    <w:rsid w:val="00BC3732"/>
    <w:rsid w:val="00BC6DF6"/>
    <w:rsid w:val="00BF6C6B"/>
    <w:rsid w:val="00C10FDF"/>
    <w:rsid w:val="00C409C4"/>
    <w:rsid w:val="00C71609"/>
    <w:rsid w:val="00C73C67"/>
    <w:rsid w:val="00CC76F8"/>
    <w:rsid w:val="00D0560C"/>
    <w:rsid w:val="00D27076"/>
    <w:rsid w:val="00D369AE"/>
    <w:rsid w:val="00D61EEA"/>
    <w:rsid w:val="00D63C3A"/>
    <w:rsid w:val="00D6591D"/>
    <w:rsid w:val="00D663E6"/>
    <w:rsid w:val="00DB2958"/>
    <w:rsid w:val="00DB3B3C"/>
    <w:rsid w:val="00E36BB6"/>
    <w:rsid w:val="00E66977"/>
    <w:rsid w:val="00EE5935"/>
    <w:rsid w:val="00F17B01"/>
    <w:rsid w:val="00F350E7"/>
    <w:rsid w:val="00F41304"/>
    <w:rsid w:val="00F45C51"/>
    <w:rsid w:val="00FD7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797E1AD-A7D0-49C5-9ECB-BAEA6228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4012</TotalTime>
  <Pages>6</Pages>
  <Words>881</Words>
  <Characters>5028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土井栄太郎</dc:creator>
  <cp:keywords/>
  <dc:description/>
  <cp:lastModifiedBy>土井栄太郎</cp:lastModifiedBy>
  <cp:revision>80</cp:revision>
  <dcterms:created xsi:type="dcterms:W3CDTF">2014-10-25T15:00:00Z</dcterms:created>
  <dcterms:modified xsi:type="dcterms:W3CDTF">2014-11-15T14:38:00Z</dcterms:modified>
</cp:coreProperties>
</file>