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70F" w:rsidRDefault="0099463E">
      <w:r>
        <w:rPr>
          <w:rFonts w:hint="eastAsia"/>
        </w:rPr>
        <w:t>１３</w:t>
      </w:r>
      <w:r>
        <w:rPr>
          <w:rFonts w:hint="eastAsia"/>
        </w:rPr>
        <w:t>M</w:t>
      </w:r>
      <w:r>
        <w:rPr>
          <w:rFonts w:hint="eastAsia"/>
        </w:rPr>
        <w:t>後期生物化学Ⅰ</w:t>
      </w:r>
      <w:r>
        <w:rPr>
          <w:rFonts w:hint="eastAsia"/>
        </w:rPr>
        <w:t>(</w:t>
      </w:r>
      <w:r>
        <w:rPr>
          <w:rFonts w:hint="eastAsia"/>
        </w:rPr>
        <w:t>Ⅱまで履修</w:t>
      </w:r>
      <w:r>
        <w:rPr>
          <w:rFonts w:hint="eastAsia"/>
        </w:rPr>
        <w:t>)</w:t>
      </w:r>
      <w:r>
        <w:rPr>
          <w:rFonts w:hint="eastAsia"/>
        </w:rPr>
        <w:t>期末試験問題</w:t>
      </w:r>
    </w:p>
    <w:p w:rsidR="0099463E" w:rsidRDefault="0099463E"/>
    <w:p w:rsidR="0099463E" w:rsidRPr="0099463E" w:rsidRDefault="0099463E">
      <w:pPr>
        <w:rPr>
          <w:rFonts w:ascii="Segoe UI Symbol" w:hAnsi="Segoe UI Symbol" w:cs="Segoe UI Symbol"/>
          <w:sz w:val="28"/>
          <w:szCs w:val="28"/>
        </w:rPr>
      </w:pPr>
      <w:r w:rsidRPr="0099463E">
        <w:rPr>
          <w:rFonts w:ascii="Segoe UI Symbol" w:hAnsi="Segoe UI Symbol" w:cs="Segoe UI Symbol" w:hint="eastAsia"/>
          <w:sz w:val="28"/>
          <w:szCs w:val="28"/>
        </w:rPr>
        <w:t>１、語句説明</w:t>
      </w:r>
    </w:p>
    <w:p w:rsidR="0099463E" w:rsidRDefault="0099463E">
      <w:pPr>
        <w:rPr>
          <w:rFonts w:ascii="Segoe UI Symbol" w:hAnsi="Segoe UI Symbol" w:cs="Segoe UI Symbol"/>
          <w:sz w:val="24"/>
          <w:szCs w:val="24"/>
        </w:rPr>
      </w:pPr>
      <w:r w:rsidRPr="0099463E">
        <w:rPr>
          <w:rFonts w:ascii="Segoe UI Symbol" w:hAnsi="Segoe UI Symbol" w:cs="Segoe UI Symbol" w:hint="eastAsia"/>
          <w:sz w:val="24"/>
          <w:szCs w:val="24"/>
        </w:rPr>
        <w:t>①～⑤から３つ選択し</w:t>
      </w:r>
      <w:r>
        <w:rPr>
          <w:rFonts w:ascii="Segoe UI Symbol" w:hAnsi="Segoe UI Symbol" w:cs="Segoe UI Symbol" w:hint="eastAsia"/>
          <w:sz w:val="24"/>
          <w:szCs w:val="24"/>
        </w:rPr>
        <w:t>以下の事項あるいは語句を</w:t>
      </w:r>
      <w:r>
        <w:rPr>
          <w:rFonts w:ascii="Segoe UI Symbol" w:hAnsi="Segoe UI Symbol" w:cs="Segoe UI Symbol" w:hint="eastAsia"/>
          <w:sz w:val="24"/>
          <w:szCs w:val="24"/>
        </w:rPr>
        <w:t>[</w:t>
      </w:r>
      <w:r>
        <w:rPr>
          <w:rFonts w:ascii="Segoe UI Symbol" w:hAnsi="Segoe UI Symbol" w:cs="Segoe UI Symbol" w:hint="eastAsia"/>
          <w:sz w:val="24"/>
          <w:szCs w:val="24"/>
        </w:rPr>
        <w:t xml:space="preserve">　　</w:t>
      </w:r>
      <w:r>
        <w:rPr>
          <w:rFonts w:ascii="Segoe UI Symbol" w:hAnsi="Segoe UI Symbol" w:cs="Segoe UI Symbol" w:hint="eastAsia"/>
          <w:sz w:val="24"/>
          <w:szCs w:val="24"/>
        </w:rPr>
        <w:t>]</w:t>
      </w:r>
      <w:r>
        <w:rPr>
          <w:rFonts w:ascii="Segoe UI Symbol" w:hAnsi="Segoe UI Symbol" w:cs="Segoe UI Symbol" w:hint="eastAsia"/>
          <w:sz w:val="24"/>
          <w:szCs w:val="24"/>
        </w:rPr>
        <w:t>内に示した単語を全て用いて簡潔に説明せよ。優先順位１～３をつけること。</w:t>
      </w:r>
    </w:p>
    <w:p w:rsidR="0099463E" w:rsidRDefault="0099463E">
      <w:pPr>
        <w:rPr>
          <w:rFonts w:ascii="Segoe UI Symbol" w:hAnsi="Segoe UI Symbol" w:cs="Segoe UI Symbol"/>
          <w:sz w:val="24"/>
          <w:szCs w:val="24"/>
        </w:rPr>
      </w:pPr>
    </w:p>
    <w:p w:rsidR="0099463E" w:rsidRDefault="0099463E">
      <w:pPr>
        <w:rPr>
          <w:rFonts w:ascii="Segoe UI Symbol" w:hAnsi="Segoe UI Symbol" w:cs="Segoe UI Symbol"/>
          <w:sz w:val="24"/>
          <w:szCs w:val="24"/>
        </w:rPr>
      </w:pPr>
      <w:r>
        <w:rPr>
          <w:rFonts w:ascii="Segoe UI Symbol" w:hAnsi="Segoe UI Symbol" w:cs="Segoe UI Symbol" w:hint="eastAsia"/>
          <w:sz w:val="24"/>
          <w:szCs w:val="24"/>
        </w:rPr>
        <w:t>①ｔ</w:t>
      </w:r>
      <w:r>
        <w:rPr>
          <w:rFonts w:ascii="Segoe UI Symbol" w:hAnsi="Segoe UI Symbol" w:cs="Segoe UI Symbol" w:hint="eastAsia"/>
          <w:sz w:val="24"/>
          <w:szCs w:val="24"/>
        </w:rPr>
        <w:t>RNA</w:t>
      </w:r>
      <w:r>
        <w:rPr>
          <w:rFonts w:ascii="Segoe UI Symbol" w:hAnsi="Segoe UI Symbol" w:cs="Segoe UI Symbol" w:hint="eastAsia"/>
          <w:sz w:val="24"/>
          <w:szCs w:val="24"/>
        </w:rPr>
        <w:t xml:space="preserve">の構造と働きを説明せよ　</w:t>
      </w:r>
      <w:r>
        <w:rPr>
          <w:rFonts w:ascii="Segoe UI Symbol" w:hAnsi="Segoe UI Symbol" w:cs="Segoe UI Symbol" w:hint="eastAsia"/>
          <w:sz w:val="24"/>
          <w:szCs w:val="24"/>
        </w:rPr>
        <w:t>[</w:t>
      </w:r>
      <w:r>
        <w:rPr>
          <w:rFonts w:ascii="Segoe UI Symbol" w:hAnsi="Segoe UI Symbol" w:cs="Segoe UI Symbol" w:hint="eastAsia"/>
          <w:sz w:val="24"/>
          <w:szCs w:val="24"/>
        </w:rPr>
        <w:t>アミノ酸、水素結合、アンチコドン</w:t>
      </w:r>
      <w:r>
        <w:rPr>
          <w:rFonts w:ascii="Segoe UI Symbol" w:hAnsi="Segoe UI Symbol" w:cs="Segoe UI Symbol" w:hint="eastAsia"/>
          <w:sz w:val="24"/>
          <w:szCs w:val="24"/>
        </w:rPr>
        <w:t>]</w:t>
      </w:r>
    </w:p>
    <w:p w:rsidR="0099463E" w:rsidRDefault="0099463E">
      <w:pPr>
        <w:rPr>
          <w:rFonts w:ascii="Segoe UI Symbol" w:hAnsi="Segoe UI Symbol" w:cs="Segoe UI Symbol"/>
          <w:sz w:val="24"/>
          <w:szCs w:val="24"/>
        </w:rPr>
      </w:pPr>
    </w:p>
    <w:p w:rsidR="0099463E" w:rsidRDefault="0099463E">
      <w:pPr>
        <w:rPr>
          <w:rFonts w:ascii="Segoe UI Symbol" w:hAnsi="Segoe UI Symbol" w:cs="Segoe UI Symbol"/>
          <w:sz w:val="24"/>
          <w:szCs w:val="24"/>
        </w:rPr>
      </w:pPr>
      <w:r>
        <w:rPr>
          <w:rFonts w:ascii="Segoe UI Symbol" w:hAnsi="Segoe UI Symbol" w:cs="Segoe UI Symbol" w:hint="eastAsia"/>
          <w:sz w:val="24"/>
          <w:szCs w:val="24"/>
        </w:rPr>
        <w:t xml:space="preserve">②化学進化について説明せよ。　</w:t>
      </w:r>
      <w:r>
        <w:rPr>
          <w:rFonts w:ascii="Segoe UI Symbol" w:hAnsi="Segoe UI Symbol" w:cs="Segoe UI Symbol" w:hint="eastAsia"/>
          <w:sz w:val="24"/>
          <w:szCs w:val="24"/>
        </w:rPr>
        <w:t>[</w:t>
      </w:r>
      <w:r>
        <w:rPr>
          <w:rFonts w:ascii="Segoe UI Symbol" w:hAnsi="Segoe UI Symbol" w:cs="Segoe UI Symbol" w:hint="eastAsia"/>
          <w:sz w:val="24"/>
          <w:szCs w:val="24"/>
        </w:rPr>
        <w:t>コアセルベート、リボザイム、</w:t>
      </w:r>
      <w:r>
        <w:rPr>
          <w:rFonts w:ascii="Segoe UI Symbol" w:hAnsi="Segoe UI Symbol" w:cs="Segoe UI Symbol" w:hint="eastAsia"/>
          <w:sz w:val="24"/>
          <w:szCs w:val="24"/>
        </w:rPr>
        <w:t>RNA</w:t>
      </w:r>
      <w:r>
        <w:rPr>
          <w:rFonts w:ascii="Segoe UI Symbol" w:hAnsi="Segoe UI Symbol" w:cs="Segoe UI Symbol" w:hint="eastAsia"/>
          <w:sz w:val="24"/>
          <w:szCs w:val="24"/>
        </w:rPr>
        <w:t>ワールド</w:t>
      </w:r>
      <w:r>
        <w:rPr>
          <w:rFonts w:ascii="Segoe UI Symbol" w:hAnsi="Segoe UI Symbol" w:cs="Segoe UI Symbol" w:hint="eastAsia"/>
          <w:sz w:val="24"/>
          <w:szCs w:val="24"/>
        </w:rPr>
        <w:t>]</w:t>
      </w:r>
    </w:p>
    <w:p w:rsidR="0099463E" w:rsidRDefault="0099463E">
      <w:pPr>
        <w:rPr>
          <w:rFonts w:ascii="Segoe UI Symbol" w:hAnsi="Segoe UI Symbol" w:cs="Segoe UI Symbol"/>
          <w:sz w:val="24"/>
          <w:szCs w:val="24"/>
        </w:rPr>
      </w:pPr>
    </w:p>
    <w:p w:rsidR="0099463E" w:rsidRDefault="0099463E">
      <w:pPr>
        <w:rPr>
          <w:rFonts w:ascii="Segoe UI Symbol" w:hAnsi="Segoe UI Symbol" w:cs="Segoe UI Symbol"/>
          <w:sz w:val="24"/>
          <w:szCs w:val="24"/>
        </w:rPr>
      </w:pPr>
      <w:r>
        <w:rPr>
          <w:rFonts w:ascii="Segoe UI Symbol" w:hAnsi="Segoe UI Symbol" w:cs="Segoe UI Symbol" w:hint="eastAsia"/>
          <w:sz w:val="24"/>
          <w:szCs w:val="24"/>
        </w:rPr>
        <w:t>③姉妹染色体が</w:t>
      </w:r>
      <w:r>
        <w:rPr>
          <w:rFonts w:ascii="Segoe UI Symbol" w:hAnsi="Segoe UI Symbol" w:cs="Segoe UI Symbol" w:hint="eastAsia"/>
          <w:sz w:val="24"/>
          <w:szCs w:val="24"/>
        </w:rPr>
        <w:t>M</w:t>
      </w:r>
      <w:r>
        <w:rPr>
          <w:rFonts w:ascii="Segoe UI Symbol" w:hAnsi="Segoe UI Symbol" w:cs="Segoe UI Symbol" w:hint="eastAsia"/>
          <w:sz w:val="24"/>
          <w:szCs w:val="24"/>
        </w:rPr>
        <w:t>期に確実に別々の娘細胞に２分される仕組みを説明せよ。</w:t>
      </w:r>
    </w:p>
    <w:p w:rsidR="0099463E" w:rsidRDefault="0099463E">
      <w:pPr>
        <w:rPr>
          <w:rFonts w:ascii="Segoe UI Symbol" w:hAnsi="Segoe UI Symbol" w:cs="Segoe UI Symbol"/>
          <w:sz w:val="24"/>
          <w:szCs w:val="24"/>
        </w:rPr>
      </w:pPr>
      <w:r>
        <w:rPr>
          <w:rFonts w:ascii="Segoe UI Symbol" w:hAnsi="Segoe UI Symbol" w:cs="Segoe UI Symbol" w:hint="eastAsia"/>
          <w:sz w:val="24"/>
          <w:szCs w:val="24"/>
        </w:rPr>
        <w:t xml:space="preserve">　　　　　　　　　　　　　　　</w:t>
      </w:r>
      <w:r>
        <w:rPr>
          <w:rFonts w:ascii="Segoe UI Symbol" w:hAnsi="Segoe UI Symbol" w:cs="Segoe UI Symbol" w:hint="eastAsia"/>
          <w:sz w:val="24"/>
          <w:szCs w:val="24"/>
        </w:rPr>
        <w:t>[ACP</w:t>
      </w:r>
      <w:r>
        <w:rPr>
          <w:rFonts w:ascii="Segoe UI Symbol" w:hAnsi="Segoe UI Symbol" w:cs="Segoe UI Symbol" w:hint="eastAsia"/>
          <w:sz w:val="24"/>
          <w:szCs w:val="24"/>
        </w:rPr>
        <w:t>、基幹因子、動原体</w:t>
      </w:r>
      <w:r>
        <w:rPr>
          <w:rFonts w:ascii="Segoe UI Symbol" w:hAnsi="Segoe UI Symbol" w:cs="Segoe UI Symbol" w:hint="eastAsia"/>
          <w:sz w:val="24"/>
          <w:szCs w:val="24"/>
        </w:rPr>
        <w:t>]</w:t>
      </w:r>
    </w:p>
    <w:p w:rsidR="0099463E" w:rsidRDefault="0099463E">
      <w:pPr>
        <w:rPr>
          <w:rFonts w:ascii="Segoe UI Symbol" w:hAnsi="Segoe UI Symbol" w:cs="Segoe UI Symbol"/>
          <w:sz w:val="24"/>
          <w:szCs w:val="24"/>
        </w:rPr>
      </w:pPr>
    </w:p>
    <w:p w:rsidR="0099463E" w:rsidRDefault="0099463E">
      <w:pPr>
        <w:rPr>
          <w:rFonts w:ascii="Segoe UI Symbol" w:hAnsi="Segoe UI Symbol" w:cs="Segoe UI Symbol"/>
          <w:sz w:val="24"/>
          <w:szCs w:val="24"/>
        </w:rPr>
      </w:pPr>
      <w:r>
        <w:rPr>
          <w:rFonts w:ascii="Segoe UI Symbol" w:hAnsi="Segoe UI Symbol" w:cs="Segoe UI Symbol" w:hint="eastAsia"/>
          <w:sz w:val="24"/>
          <w:szCs w:val="24"/>
        </w:rPr>
        <w:t>④プロテオームの研究が難しい理由をゲノム研究と比較して述べよ。</w:t>
      </w:r>
    </w:p>
    <w:p w:rsidR="0099463E" w:rsidRDefault="0099463E">
      <w:pPr>
        <w:rPr>
          <w:rFonts w:ascii="Segoe UI Symbol" w:hAnsi="Segoe UI Symbol" w:cs="Segoe UI Symbol"/>
          <w:sz w:val="24"/>
          <w:szCs w:val="24"/>
        </w:rPr>
      </w:pPr>
      <w:r>
        <w:rPr>
          <w:rFonts w:ascii="Segoe UI Symbol" w:hAnsi="Segoe UI Symbol" w:cs="Segoe UI Symbol" w:hint="eastAsia"/>
          <w:sz w:val="24"/>
          <w:szCs w:val="24"/>
        </w:rPr>
        <w:t xml:space="preserve">　　　　　　　　　　　　　　　　　　</w:t>
      </w:r>
      <w:r>
        <w:rPr>
          <w:rFonts w:ascii="Segoe UI Symbol" w:hAnsi="Segoe UI Symbol" w:cs="Segoe UI Symbol" w:hint="eastAsia"/>
          <w:sz w:val="24"/>
          <w:szCs w:val="24"/>
        </w:rPr>
        <w:t>[</w:t>
      </w:r>
      <w:r>
        <w:rPr>
          <w:rFonts w:ascii="Segoe UI Symbol" w:hAnsi="Segoe UI Symbol" w:cs="Segoe UI Symbol" w:hint="eastAsia"/>
          <w:sz w:val="24"/>
          <w:szCs w:val="24"/>
        </w:rPr>
        <w:t>アミノ酸、塩基、</w:t>
      </w:r>
      <w:r>
        <w:rPr>
          <w:rFonts w:ascii="Segoe UI Symbol" w:hAnsi="Segoe UI Symbol" w:cs="Segoe UI Symbol" w:hint="eastAsia"/>
          <w:sz w:val="24"/>
          <w:szCs w:val="24"/>
        </w:rPr>
        <w:t>PCR]</w:t>
      </w:r>
    </w:p>
    <w:p w:rsidR="0099463E" w:rsidRDefault="0099463E">
      <w:pPr>
        <w:rPr>
          <w:rFonts w:ascii="Segoe UI Symbol" w:hAnsi="Segoe UI Symbol" w:cs="Segoe UI Symbol"/>
          <w:sz w:val="24"/>
          <w:szCs w:val="24"/>
        </w:rPr>
      </w:pPr>
    </w:p>
    <w:p w:rsidR="0099463E" w:rsidRDefault="0099463E">
      <w:pPr>
        <w:rPr>
          <w:rFonts w:ascii="Segoe UI Symbol" w:hAnsi="Segoe UI Symbol" w:cs="Segoe UI Symbol"/>
          <w:sz w:val="24"/>
          <w:szCs w:val="24"/>
        </w:rPr>
      </w:pPr>
      <w:r>
        <w:rPr>
          <w:rFonts w:ascii="Segoe UI Symbol" w:hAnsi="Segoe UI Symbol" w:cs="Segoe UI Symbol" w:hint="eastAsia"/>
          <w:sz w:val="24"/>
          <w:szCs w:val="24"/>
        </w:rPr>
        <w:t>⑤タンパク質と細胞膜の構造の違いを「対比しながら」説明せよ。</w:t>
      </w:r>
    </w:p>
    <w:p w:rsidR="0099463E" w:rsidRDefault="0099463E">
      <w:pPr>
        <w:rPr>
          <w:rFonts w:ascii="Segoe UI Symbol" w:hAnsi="Segoe UI Symbol" w:cs="Segoe UI Symbol"/>
          <w:sz w:val="24"/>
          <w:szCs w:val="24"/>
        </w:rPr>
      </w:pPr>
      <w:r>
        <w:rPr>
          <w:rFonts w:ascii="Segoe UI Symbol" w:hAnsi="Segoe UI Symbol" w:cs="Segoe UI Symbol" w:hint="eastAsia"/>
          <w:sz w:val="24"/>
          <w:szCs w:val="24"/>
        </w:rPr>
        <w:t xml:space="preserve">　　　　　　　　　　　　　　　</w:t>
      </w:r>
      <w:r>
        <w:rPr>
          <w:rFonts w:ascii="Segoe UI Symbol" w:hAnsi="Segoe UI Symbol" w:cs="Segoe UI Symbol" w:hint="eastAsia"/>
          <w:sz w:val="24"/>
          <w:szCs w:val="24"/>
        </w:rPr>
        <w:t>[</w:t>
      </w:r>
      <w:r>
        <w:rPr>
          <w:rFonts w:ascii="Segoe UI Symbol" w:hAnsi="Segoe UI Symbol" w:cs="Segoe UI Symbol" w:hint="eastAsia"/>
          <w:sz w:val="24"/>
          <w:szCs w:val="24"/>
        </w:rPr>
        <w:t>ペプチド結合、非共有的相互作用、疎水性</w:t>
      </w:r>
      <w:r>
        <w:rPr>
          <w:rFonts w:ascii="Segoe UI Symbol" w:hAnsi="Segoe UI Symbol" w:cs="Segoe UI Symbol" w:hint="eastAsia"/>
          <w:sz w:val="24"/>
          <w:szCs w:val="24"/>
        </w:rPr>
        <w:t>]</w:t>
      </w:r>
    </w:p>
    <w:p w:rsidR="0099463E" w:rsidRDefault="0099463E">
      <w:pPr>
        <w:rPr>
          <w:rFonts w:ascii="Segoe UI Symbol" w:hAnsi="Segoe UI Symbol" w:cs="Segoe UI Symbol"/>
          <w:sz w:val="24"/>
          <w:szCs w:val="24"/>
        </w:rPr>
      </w:pPr>
    </w:p>
    <w:p w:rsidR="0099463E" w:rsidRDefault="0099463E">
      <w:pPr>
        <w:rPr>
          <w:rFonts w:ascii="Segoe UI Symbol" w:hAnsi="Segoe UI Symbol" w:cs="Segoe UI Symbol"/>
          <w:sz w:val="24"/>
          <w:szCs w:val="24"/>
        </w:rPr>
      </w:pPr>
    </w:p>
    <w:p w:rsidR="00DF7ADC" w:rsidRDefault="00DF7ADC">
      <w:pPr>
        <w:rPr>
          <w:rFonts w:ascii="Segoe UI Symbol" w:hAnsi="Segoe UI Symbol" w:cs="Segoe UI Symbol"/>
          <w:sz w:val="28"/>
          <w:szCs w:val="28"/>
        </w:rPr>
      </w:pPr>
      <w:r w:rsidRPr="00DF7ADC">
        <w:rPr>
          <w:rFonts w:ascii="Segoe UI Symbol" w:hAnsi="Segoe UI Symbol" w:cs="Segoe UI Symbol" w:hint="eastAsia"/>
          <w:sz w:val="28"/>
          <w:szCs w:val="28"/>
        </w:rPr>
        <w:t>２、穴埋め問題</w:t>
      </w:r>
    </w:p>
    <w:p w:rsidR="00892C1E" w:rsidRDefault="00892C1E">
      <w:pPr>
        <w:rPr>
          <w:rFonts w:ascii="Segoe UI Symbol" w:hAnsi="Segoe UI Symbol" w:cs="Segoe UI Symbol"/>
          <w:sz w:val="24"/>
          <w:szCs w:val="24"/>
        </w:rPr>
      </w:pPr>
      <w:r>
        <w:rPr>
          <w:rFonts w:ascii="Segoe UI Symbol" w:hAnsi="Segoe UI Symbol" w:cs="Segoe UI Symbol" w:hint="eastAsia"/>
          <w:sz w:val="24"/>
          <w:szCs w:val="24"/>
        </w:rPr>
        <w:t>細胞のがん化についての文章が出てきて、選択肢から選んで穴埋めする問題。</w:t>
      </w:r>
    </w:p>
    <w:p w:rsidR="002206EE" w:rsidRDefault="002206EE">
      <w:pPr>
        <w:rPr>
          <w:rFonts w:ascii="Segoe UI Symbol" w:hAnsi="Segoe UI Symbol" w:cs="Segoe UI Symbol" w:hint="eastAsia"/>
          <w:sz w:val="24"/>
          <w:szCs w:val="24"/>
        </w:rPr>
      </w:pPr>
      <w:r>
        <w:rPr>
          <w:rFonts w:ascii="Segoe UI Symbol" w:hAnsi="Segoe UI Symbol" w:cs="Segoe UI Symbol" w:hint="eastAsia"/>
          <w:sz w:val="24"/>
          <w:szCs w:val="24"/>
        </w:rPr>
        <w:t>同じ文章の中に</w:t>
      </w:r>
      <w:r>
        <w:rPr>
          <w:rFonts w:ascii="Segoe UI Symbol" w:hAnsi="Segoe UI Symbol" w:cs="Segoe UI Symbol" w:hint="eastAsia"/>
          <w:sz w:val="24"/>
          <w:szCs w:val="24"/>
        </w:rPr>
        <w:t>(A)</w:t>
      </w:r>
      <w:r>
        <w:rPr>
          <w:rFonts w:ascii="Segoe UI Symbol" w:hAnsi="Segoe UI Symbol" w:cs="Segoe UI Symbol" w:hint="eastAsia"/>
          <w:sz w:val="24"/>
          <w:szCs w:val="24"/>
        </w:rPr>
        <w:t>～</w:t>
      </w:r>
      <w:r>
        <w:rPr>
          <w:rFonts w:ascii="Segoe UI Symbol" w:hAnsi="Segoe UI Symbol" w:cs="Segoe UI Symbol" w:hint="eastAsia"/>
          <w:sz w:val="24"/>
          <w:szCs w:val="24"/>
        </w:rPr>
        <w:t>(E)</w:t>
      </w:r>
      <w:r>
        <w:rPr>
          <w:rFonts w:ascii="Segoe UI Symbol" w:hAnsi="Segoe UI Symbol" w:cs="Segoe UI Symbol" w:hint="eastAsia"/>
          <w:sz w:val="24"/>
          <w:szCs w:val="24"/>
        </w:rPr>
        <w:t>と</w:t>
      </w:r>
      <w:r>
        <w:rPr>
          <w:rFonts w:ascii="Segoe UI Symbol" w:hAnsi="Segoe UI Symbol" w:cs="Segoe UI Symbol" w:hint="eastAsia"/>
          <w:sz w:val="24"/>
          <w:szCs w:val="24"/>
        </w:rPr>
        <w:t>(</w:t>
      </w:r>
      <w:r>
        <w:rPr>
          <w:rFonts w:ascii="Segoe UI Symbol" w:hAnsi="Segoe UI Symbol" w:cs="Segoe UI Symbol" w:hint="eastAsia"/>
          <w:sz w:val="24"/>
          <w:szCs w:val="24"/>
        </w:rPr>
        <w:t>１</w:t>
      </w:r>
      <w:r>
        <w:rPr>
          <w:rFonts w:ascii="Segoe UI Symbol" w:hAnsi="Segoe UI Symbol" w:cs="Segoe UI Symbol" w:hint="eastAsia"/>
          <w:sz w:val="24"/>
          <w:szCs w:val="24"/>
        </w:rPr>
        <w:t>)</w:t>
      </w:r>
      <w:r>
        <w:rPr>
          <w:rFonts w:ascii="Segoe UI Symbol" w:hAnsi="Segoe UI Symbol" w:cs="Segoe UI Symbol" w:hint="eastAsia"/>
          <w:sz w:val="24"/>
          <w:szCs w:val="24"/>
        </w:rPr>
        <w:t>～</w:t>
      </w:r>
      <w:r>
        <w:rPr>
          <w:rFonts w:ascii="Segoe UI Symbol" w:hAnsi="Segoe UI Symbol" w:cs="Segoe UI Symbol" w:hint="eastAsia"/>
          <w:sz w:val="24"/>
          <w:szCs w:val="24"/>
        </w:rPr>
        <w:t>(</w:t>
      </w:r>
      <w:r>
        <w:rPr>
          <w:rFonts w:ascii="Segoe UI Symbol" w:hAnsi="Segoe UI Symbol" w:cs="Segoe UI Symbol" w:hint="eastAsia"/>
          <w:sz w:val="24"/>
          <w:szCs w:val="24"/>
        </w:rPr>
        <w:t>１１</w:t>
      </w:r>
      <w:r>
        <w:rPr>
          <w:rFonts w:ascii="Segoe UI Symbol" w:hAnsi="Segoe UI Symbol" w:cs="Segoe UI Symbol" w:hint="eastAsia"/>
          <w:sz w:val="24"/>
          <w:szCs w:val="24"/>
        </w:rPr>
        <w:t>)</w:t>
      </w:r>
      <w:r>
        <w:rPr>
          <w:rFonts w:ascii="Segoe UI Symbol" w:hAnsi="Segoe UI Symbol" w:cs="Segoe UI Symbol" w:hint="eastAsia"/>
          <w:sz w:val="24"/>
          <w:szCs w:val="24"/>
        </w:rPr>
        <w:t>まであり、それぞれに選択肢がついている。</w:t>
      </w:r>
    </w:p>
    <w:p w:rsidR="002206EE" w:rsidRDefault="002206EE">
      <w:pPr>
        <w:rPr>
          <w:rFonts w:ascii="Segoe UI Symbol" w:hAnsi="Segoe UI Symbol" w:cs="Segoe UI Symbol" w:hint="eastAsia"/>
          <w:sz w:val="24"/>
          <w:szCs w:val="24"/>
        </w:rPr>
      </w:pPr>
      <w:r>
        <w:rPr>
          <w:rFonts w:ascii="Segoe UI Symbol" w:hAnsi="Segoe UI Symbol" w:cs="Segoe UI Symbol" w:hint="eastAsia"/>
          <w:sz w:val="24"/>
          <w:szCs w:val="24"/>
        </w:rPr>
        <w:t>A</w:t>
      </w:r>
      <w:r>
        <w:rPr>
          <w:rFonts w:ascii="Segoe UI Symbol" w:hAnsi="Segoe UI Symbol" w:cs="Segoe UI Symbol" w:hint="eastAsia"/>
          <w:sz w:val="24"/>
          <w:szCs w:val="24"/>
        </w:rPr>
        <w:t>～</w:t>
      </w:r>
      <w:r>
        <w:rPr>
          <w:rFonts w:ascii="Segoe UI Symbol" w:hAnsi="Segoe UI Symbol" w:cs="Segoe UI Symbol" w:hint="eastAsia"/>
          <w:sz w:val="24"/>
          <w:szCs w:val="24"/>
        </w:rPr>
        <w:t>E</w:t>
      </w:r>
      <w:r>
        <w:rPr>
          <w:rFonts w:ascii="Segoe UI Symbol" w:hAnsi="Segoe UI Symbol" w:cs="Segoe UI Symbol" w:hint="eastAsia"/>
          <w:sz w:val="24"/>
          <w:szCs w:val="24"/>
        </w:rPr>
        <w:t>の</w:t>
      </w:r>
      <w:r w:rsidR="00892C1E">
        <w:rPr>
          <w:rFonts w:ascii="Segoe UI Symbol" w:hAnsi="Segoe UI Symbol" w:cs="Segoe UI Symbol" w:hint="eastAsia"/>
          <w:sz w:val="24"/>
          <w:szCs w:val="24"/>
        </w:rPr>
        <w:t>選択肢</w:t>
      </w:r>
    </w:p>
    <w:p w:rsidR="002206EE" w:rsidRDefault="00892C1E">
      <w:pPr>
        <w:rPr>
          <w:rFonts w:ascii="Segoe UI Symbol" w:hAnsi="Segoe UI Symbol" w:cs="Segoe UI Symbol"/>
          <w:sz w:val="24"/>
          <w:szCs w:val="24"/>
        </w:rPr>
      </w:pPr>
      <w:r w:rsidRPr="00892C1E">
        <w:rPr>
          <w:rFonts w:ascii="Segoe UI Symbol" w:hAnsi="Segoe UI Symbol" w:cs="Segoe UI Symbol" w:hint="eastAsia"/>
          <w:sz w:val="24"/>
          <w:szCs w:val="24"/>
        </w:rPr>
        <w:t>[</w:t>
      </w:r>
      <w:r w:rsidR="002206EE">
        <w:rPr>
          <w:rFonts w:ascii="Segoe UI Symbol" w:hAnsi="Segoe UI Symbol" w:cs="Segoe UI Symbol" w:hint="eastAsia"/>
          <w:sz w:val="24"/>
          <w:szCs w:val="24"/>
        </w:rPr>
        <w:t>ガン遺伝子、がん抑制遺伝子、原ガン遺伝子、正常細胞、ガン細胞</w:t>
      </w:r>
      <w:r w:rsidR="002206EE">
        <w:rPr>
          <w:rFonts w:ascii="Segoe UI Symbol" w:hAnsi="Segoe UI Symbol" w:cs="Segoe UI Symbol" w:hint="eastAsia"/>
          <w:sz w:val="24"/>
          <w:szCs w:val="24"/>
        </w:rPr>
        <w:t>]</w:t>
      </w:r>
    </w:p>
    <w:p w:rsidR="002206EE" w:rsidRDefault="002206EE">
      <w:pPr>
        <w:rPr>
          <w:rFonts w:ascii="Segoe UI Symbol" w:hAnsi="Segoe UI Symbol" w:cs="Segoe UI Symbol"/>
          <w:sz w:val="24"/>
          <w:szCs w:val="24"/>
        </w:rPr>
      </w:pPr>
    </w:p>
    <w:p w:rsidR="002206EE" w:rsidRDefault="002206EE">
      <w:pPr>
        <w:rPr>
          <w:rFonts w:ascii="Segoe UI Symbol" w:hAnsi="Segoe UI Symbol" w:cs="Segoe UI Symbol" w:hint="eastAsia"/>
          <w:sz w:val="24"/>
          <w:szCs w:val="24"/>
        </w:rPr>
      </w:pPr>
      <w:r>
        <w:rPr>
          <w:rFonts w:ascii="Segoe UI Symbol" w:hAnsi="Segoe UI Symbol" w:cs="Segoe UI Symbol" w:hint="eastAsia"/>
          <w:sz w:val="24"/>
          <w:szCs w:val="24"/>
        </w:rPr>
        <w:t>1</w:t>
      </w:r>
      <w:r>
        <w:rPr>
          <w:rFonts w:ascii="Segoe UI Symbol" w:hAnsi="Segoe UI Symbol" w:cs="Segoe UI Symbol" w:hint="eastAsia"/>
          <w:sz w:val="24"/>
          <w:szCs w:val="24"/>
        </w:rPr>
        <w:t>～</w:t>
      </w:r>
      <w:r>
        <w:rPr>
          <w:rFonts w:ascii="Segoe UI Symbol" w:hAnsi="Segoe UI Symbol" w:cs="Segoe UI Symbol" w:hint="eastAsia"/>
          <w:sz w:val="24"/>
          <w:szCs w:val="24"/>
        </w:rPr>
        <w:t>11</w:t>
      </w:r>
      <w:r>
        <w:rPr>
          <w:rFonts w:ascii="Segoe UI Symbol" w:hAnsi="Segoe UI Symbol" w:cs="Segoe UI Symbol" w:hint="eastAsia"/>
          <w:sz w:val="24"/>
          <w:szCs w:val="24"/>
        </w:rPr>
        <w:t>で選んだ選択肢</w:t>
      </w:r>
      <w:r>
        <w:rPr>
          <w:rFonts w:ascii="Segoe UI Symbol" w:hAnsi="Segoe UI Symbol" w:cs="Segoe UI Symbol" w:hint="eastAsia"/>
          <w:sz w:val="24"/>
          <w:szCs w:val="24"/>
        </w:rPr>
        <w:t>(</w:t>
      </w:r>
      <w:r>
        <w:rPr>
          <w:rFonts w:ascii="Segoe UI Symbol" w:hAnsi="Segoe UI Symbol" w:cs="Segoe UI Symbol" w:hint="eastAsia"/>
          <w:sz w:val="24"/>
          <w:szCs w:val="24"/>
        </w:rPr>
        <w:t>覚えている範囲</w:t>
      </w:r>
      <w:r>
        <w:rPr>
          <w:rFonts w:ascii="Segoe UI Symbol" w:hAnsi="Segoe UI Symbol" w:cs="Segoe UI Symbol" w:hint="eastAsia"/>
          <w:sz w:val="24"/>
          <w:szCs w:val="24"/>
        </w:rPr>
        <w:t>)</w:t>
      </w:r>
    </w:p>
    <w:p w:rsidR="002206EE" w:rsidRDefault="002206EE">
      <w:pPr>
        <w:rPr>
          <w:rFonts w:ascii="Segoe UI Symbol" w:hAnsi="Segoe UI Symbol" w:cs="Segoe UI Symbol"/>
          <w:sz w:val="24"/>
          <w:szCs w:val="24"/>
        </w:rPr>
      </w:pPr>
      <w:r>
        <w:rPr>
          <w:rFonts w:ascii="Segoe UI Symbol" w:hAnsi="Segoe UI Symbol" w:cs="Segoe UI Symbol" w:hint="eastAsia"/>
          <w:sz w:val="24"/>
          <w:szCs w:val="24"/>
        </w:rPr>
        <w:t>[</w:t>
      </w:r>
      <w:r w:rsidR="00892C1E">
        <w:rPr>
          <w:rFonts w:ascii="Segoe UI Symbol" w:hAnsi="Segoe UI Symbol" w:cs="Segoe UI Symbol" w:hint="eastAsia"/>
          <w:sz w:val="24"/>
          <w:szCs w:val="24"/>
        </w:rPr>
        <w:t>優性、負の制御、正の制御、</w:t>
      </w:r>
      <w:r>
        <w:rPr>
          <w:rFonts w:ascii="Segoe UI Symbol" w:hAnsi="Segoe UI Symbol" w:cs="Segoe UI Symbol" w:hint="eastAsia"/>
          <w:sz w:val="24"/>
          <w:szCs w:val="24"/>
        </w:rPr>
        <w:t>恒常的、シグナル伝達系、網膜芽細胞腫、基幹因子、機能喪失、一方、対立遺伝子</w:t>
      </w:r>
      <w:r w:rsidR="00892C1E" w:rsidRPr="00892C1E">
        <w:rPr>
          <w:rFonts w:ascii="Segoe UI Symbol" w:hAnsi="Segoe UI Symbol" w:cs="Segoe UI Symbol" w:hint="eastAsia"/>
          <w:sz w:val="24"/>
          <w:szCs w:val="24"/>
        </w:rPr>
        <w:t>]</w:t>
      </w:r>
    </w:p>
    <w:p w:rsidR="002206EE" w:rsidRPr="002206EE" w:rsidRDefault="002206EE">
      <w:pPr>
        <w:rPr>
          <w:rFonts w:ascii="Segoe UI Symbol" w:hAnsi="Segoe UI Symbol" w:cs="Segoe UI Symbol" w:hint="eastAsia"/>
          <w:sz w:val="24"/>
          <w:szCs w:val="24"/>
        </w:rPr>
      </w:pPr>
      <w:r>
        <w:rPr>
          <w:rFonts w:ascii="Segoe UI Symbol" w:hAnsi="Segoe UI Symbol" w:cs="Segoe UI Symbol" w:hint="eastAsia"/>
          <w:sz w:val="24"/>
          <w:szCs w:val="24"/>
        </w:rPr>
        <w:t>※１～１１の選択肢は沢山あり、使わない選択肢もありました。</w:t>
      </w:r>
      <w:bookmarkStart w:id="0" w:name="_GoBack"/>
      <w:bookmarkEnd w:id="0"/>
    </w:p>
    <w:p w:rsidR="00892C1E" w:rsidRPr="00892C1E" w:rsidRDefault="00892C1E">
      <w:pPr>
        <w:rPr>
          <w:rFonts w:ascii="Segoe UI Symbol" w:hAnsi="Segoe UI Symbol" w:cs="Segoe UI Symbol"/>
          <w:sz w:val="24"/>
          <w:szCs w:val="24"/>
        </w:rPr>
      </w:pPr>
    </w:p>
    <w:p w:rsidR="00D04508" w:rsidRPr="00D04508" w:rsidRDefault="00DF7ADC" w:rsidP="00D04508">
      <w:pPr>
        <w:rPr>
          <w:rFonts w:ascii="Segoe UI Symbol" w:hAnsi="Segoe UI Symbol" w:cs="Segoe UI Symbol" w:hint="eastAsia"/>
          <w:sz w:val="28"/>
          <w:szCs w:val="28"/>
        </w:rPr>
      </w:pPr>
      <w:r>
        <w:rPr>
          <w:rFonts w:ascii="Segoe UI Symbol" w:hAnsi="Segoe UI Symbol" w:cs="Segoe UI Symbol" w:hint="eastAsia"/>
          <w:sz w:val="28"/>
          <w:szCs w:val="28"/>
        </w:rPr>
        <w:t>３、遺伝問題</w:t>
      </w:r>
    </w:p>
    <w:p w:rsidR="00D04508" w:rsidRDefault="00D04508" w:rsidP="00D04508">
      <w:pPr>
        <w:pStyle w:val="a3"/>
        <w:numPr>
          <w:ilvl w:val="0"/>
          <w:numId w:val="1"/>
        </w:numPr>
        <w:ind w:leftChars="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赤目のメダカと黒目のメダカをかけあわせると、F1は黒目のメダカとな</w:t>
      </w:r>
      <w:r>
        <w:rPr>
          <w:rFonts w:ascii="AR丸ゴシック体M" w:eastAsia="AR丸ゴシック体M" w:hAnsi="メイリオ" w:hint="eastAsia"/>
          <w:sz w:val="24"/>
          <w:szCs w:val="24"/>
        </w:rPr>
        <w:lastRenderedPageBreak/>
        <w:t>るが、赤灰色の目のメダカがうまれることがある。赤灰と赤をかけあわせると赤灰：赤が１：１の割合となる。黒と赤灰の目の細胞を比較すると、黒で見られる物質が赤灰では少量しか見られなかった。赤灰の遺伝子を解析すると、１本は目の色に関わる遺伝子の領域が完全に欠失しており、もう１本にも遺伝子の変異が見られた。</w:t>
      </w:r>
    </w:p>
    <w:p w:rsidR="00D04508" w:rsidRDefault="00D04508" w:rsidP="00D04508">
      <w:pPr>
        <w:pStyle w:val="a3"/>
        <w:ind w:leftChars="0" w:left="720"/>
        <w:rPr>
          <w:rFonts w:ascii="AR丸ゴシック体M" w:eastAsia="AR丸ゴシック体M" w:hAnsi="メイリオ" w:hint="eastAsia"/>
          <w:sz w:val="24"/>
          <w:szCs w:val="24"/>
        </w:rPr>
      </w:pPr>
    </w:p>
    <w:p w:rsidR="00D04508" w:rsidRPr="00D04508" w:rsidRDefault="00D04508" w:rsidP="00D04508">
      <w:pPr>
        <w:pStyle w:val="a3"/>
        <w:ind w:leftChars="0" w:left="72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w:t>
      </w:r>
      <w:r>
        <w:rPr>
          <w:rFonts w:ascii="AR丸ゴシック体M" w:eastAsia="AR丸ゴシック体M" w:hAnsi="メイリオ" w:hint="eastAsia"/>
          <w:sz w:val="24"/>
          <w:szCs w:val="24"/>
        </w:rPr>
        <w:t>mRNAの塩基配列(野生型と①～⑥)、コドン表</w:t>
      </w:r>
      <w:r>
        <w:rPr>
          <w:rFonts w:ascii="AR丸ゴシック体M" w:eastAsia="AR丸ゴシック体M" w:hAnsi="メイリオ" w:hint="eastAsia"/>
          <w:sz w:val="24"/>
          <w:szCs w:val="24"/>
        </w:rPr>
        <w:t>が示されている。</w:t>
      </w:r>
      <w:r w:rsidRPr="00D04508">
        <w:rPr>
          <w:rFonts w:ascii="AR丸ゴシック体M" w:eastAsia="AR丸ゴシック体M" w:hAnsi="メイリオ" w:hint="eastAsia"/>
          <w:sz w:val="24"/>
          <w:szCs w:val="24"/>
        </w:rPr>
        <w:t>)</w:t>
      </w:r>
    </w:p>
    <w:p w:rsidR="00D04508" w:rsidRDefault="00D04508" w:rsidP="00D04508">
      <w:pPr>
        <w:pStyle w:val="a3"/>
        <w:ind w:leftChars="0" w:left="720"/>
        <w:rPr>
          <w:rFonts w:ascii="AR丸ゴシック体M" w:eastAsia="AR丸ゴシック体M" w:hAnsi="メイリオ" w:hint="eastAsia"/>
          <w:sz w:val="24"/>
          <w:szCs w:val="24"/>
        </w:rPr>
      </w:pPr>
    </w:p>
    <w:p w:rsidR="00D04508" w:rsidRDefault="00D04508" w:rsidP="00D04508">
      <w:pPr>
        <w:pStyle w:val="a3"/>
        <w:numPr>
          <w:ilvl w:val="0"/>
          <w:numId w:val="2"/>
        </w:numPr>
        <w:ind w:leftChars="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変異がタンパク質コード領域にある時</w:t>
      </w:r>
    </w:p>
    <w:p w:rsidR="00D04508" w:rsidRDefault="00D04508" w:rsidP="00D04508">
      <w:pPr>
        <w:pStyle w:val="a3"/>
        <w:ind w:leftChars="600" w:left="1500" w:hangingChars="100" w:hanging="24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a.赤灰の遺伝子の変異としてありえないものを①～⑥から２つ選　　び、理由も述べよ</w:t>
      </w:r>
    </w:p>
    <w:p w:rsidR="00D04508" w:rsidRDefault="00D04508" w:rsidP="00D04508">
      <w:pPr>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       　  b.可能性の低いものを残りの４つから１つ選び、理由も述べよ</w:t>
      </w:r>
    </w:p>
    <w:p w:rsidR="00D04508" w:rsidRDefault="00D04508" w:rsidP="00D04508">
      <w:pPr>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　　　(２)変異がタンパク質コード領域以外にある時</w:t>
      </w:r>
    </w:p>
    <w:p w:rsidR="00D04508" w:rsidRDefault="00D04508" w:rsidP="00D04508">
      <w:pPr>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　　　　　目の色が赤灰になる分子機構を次の単語をすべて用いて説明せよ</w:t>
      </w:r>
    </w:p>
    <w:p w:rsidR="00D04508" w:rsidRDefault="00D04508" w:rsidP="00D04508">
      <w:pPr>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　　　　　[プロモーター領域、翻訳]</w:t>
      </w:r>
    </w:p>
    <w:p w:rsidR="00D04508" w:rsidRDefault="00D04508" w:rsidP="00D04508">
      <w:pPr>
        <w:rPr>
          <w:rFonts w:ascii="AR丸ゴシック体M" w:eastAsia="AR丸ゴシック体M" w:hAnsi="メイリオ" w:hint="eastAsia"/>
          <w:sz w:val="24"/>
          <w:szCs w:val="24"/>
        </w:rPr>
      </w:pPr>
    </w:p>
    <w:p w:rsidR="00D04508" w:rsidRDefault="00D04508" w:rsidP="00D04508">
      <w:pPr>
        <w:pStyle w:val="a3"/>
        <w:numPr>
          <w:ilvl w:val="0"/>
          <w:numId w:val="1"/>
        </w:numPr>
        <w:ind w:leftChars="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メダカの４つの形質について</w:t>
      </w:r>
    </w:p>
    <w:p w:rsidR="00D04508" w:rsidRDefault="00D04508" w:rsidP="00D04508">
      <w:pPr>
        <w:pStyle w:val="a3"/>
        <w:numPr>
          <w:ilvl w:val="0"/>
          <w:numId w:val="3"/>
        </w:numPr>
        <w:ind w:leftChars="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対立するそれぞれの形質をもつ純系をかけあわせたF1がつくる配偶子の組み合わせは何種類か</w:t>
      </w:r>
    </w:p>
    <w:p w:rsidR="00D04508" w:rsidRDefault="00D04508" w:rsidP="00D04508">
      <w:pPr>
        <w:pStyle w:val="a3"/>
        <w:numPr>
          <w:ilvl w:val="0"/>
          <w:numId w:val="3"/>
        </w:numPr>
        <w:ind w:leftChars="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F1どうしをかけあわせてできるF2の表現型の組み合わせは何種類か</w:t>
      </w:r>
    </w:p>
    <w:p w:rsidR="00D04508" w:rsidRDefault="00D04508" w:rsidP="00D04508">
      <w:pPr>
        <w:pStyle w:val="a3"/>
        <w:numPr>
          <w:ilvl w:val="0"/>
          <w:numId w:val="3"/>
        </w:numPr>
        <w:ind w:leftChars="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２つの形質が連鎖している場合、F2の表現型の組み合わせは何種類か</w:t>
      </w:r>
    </w:p>
    <w:p w:rsidR="00D04508" w:rsidRDefault="00D04508" w:rsidP="00D04508">
      <w:pPr>
        <w:pStyle w:val="a3"/>
        <w:ind w:leftChars="0" w:left="111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可能性のあるものをすべてもとめよ</w:t>
      </w:r>
    </w:p>
    <w:p w:rsidR="00D04508" w:rsidRDefault="00D04508" w:rsidP="00D04508">
      <w:pPr>
        <w:rPr>
          <w:rFonts w:ascii="AR丸ゴシック体M" w:eastAsia="AR丸ゴシック体M" w:hAnsi="メイリオ" w:hint="eastAsia"/>
          <w:sz w:val="24"/>
          <w:szCs w:val="24"/>
        </w:rPr>
      </w:pPr>
    </w:p>
    <w:p w:rsidR="00D04508" w:rsidRDefault="00D04508" w:rsidP="00D04508">
      <w:pPr>
        <w:rPr>
          <w:rFonts w:ascii="AR丸ゴシック体M" w:eastAsia="AR丸ゴシック体M" w:hAnsi="メイリオ"/>
          <w:sz w:val="24"/>
          <w:szCs w:val="24"/>
        </w:rPr>
      </w:pPr>
    </w:p>
    <w:p w:rsidR="00CA067F" w:rsidRDefault="00CA067F" w:rsidP="00D04508">
      <w:pPr>
        <w:rPr>
          <w:rFonts w:ascii="AR丸ゴシック体M" w:eastAsia="AR丸ゴシック体M" w:hAnsi="メイリオ" w:hint="eastAsia"/>
          <w:sz w:val="24"/>
          <w:szCs w:val="24"/>
        </w:rPr>
      </w:pPr>
    </w:p>
    <w:p w:rsidR="00D04508" w:rsidRDefault="00D04508" w:rsidP="00D04508">
      <w:pPr>
        <w:rPr>
          <w:rFonts w:ascii="AR丸ゴシック体M" w:eastAsia="AR丸ゴシック体M" w:hAnsi="メイリオ" w:hint="eastAsia"/>
          <w:sz w:val="24"/>
          <w:szCs w:val="24"/>
        </w:rPr>
      </w:pPr>
      <w:r>
        <w:rPr>
          <w:rFonts w:ascii="AR丸ゴシック体M" w:eastAsia="AR丸ゴシック体M" w:hAnsi="メイリオ" w:hint="eastAsia"/>
          <w:sz w:val="24"/>
          <w:szCs w:val="24"/>
        </w:rPr>
        <w:t>［１］(１)はコドン表を用いて野生型と変異型のmRNAを比較し、どこが変化しているか調べてその変異がタンパク質形成にどんな影響を与えるのかを考える問題。黒目が持っている物質が赤灰でも少量見られることから、変異によってタンパク質がすこしだけ変化したと考えられる。</w:t>
      </w:r>
    </w:p>
    <w:p w:rsidR="00D04508" w:rsidRDefault="00D04508" w:rsidP="00D04508">
      <w:pPr>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ありえないもの…コドンが変化するが指定するアミノ酸が変わらない場合　</w:t>
      </w:r>
    </w:p>
    <w:p w:rsidR="00D04508" w:rsidRDefault="00D04508" w:rsidP="00D04508">
      <w:pPr>
        <w:ind w:left="2160" w:hangingChars="900" w:hanging="216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　　　　　　　　→結果的にできるタンパク質は変わらないので正常に機能するはず</w:t>
      </w:r>
    </w:p>
    <w:p w:rsidR="00D04508" w:rsidRDefault="00D04508" w:rsidP="00D04508">
      <w:pPr>
        <w:ind w:left="2160" w:hangingChars="900" w:hanging="216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　　　　　　　　途中のコドンが終止コドンに変わった場合</w:t>
      </w:r>
    </w:p>
    <w:p w:rsidR="00D04508" w:rsidRDefault="00D04508" w:rsidP="00D04508">
      <w:pPr>
        <w:ind w:left="2160" w:hangingChars="900" w:hanging="216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　　　　　　　　→翻訳が途中で終わってしまうのでタンパク質の機能が完全に失われてしまうと考えられる</w:t>
      </w:r>
      <w:r>
        <w:rPr>
          <w:rFonts w:ascii="AR丸ゴシック体M" w:eastAsia="AR丸ゴシック体M" w:hAnsi="メイリオ" w:hint="eastAsia"/>
          <w:sz w:val="24"/>
          <w:szCs w:val="24"/>
        </w:rPr>
        <w:t>。</w:t>
      </w:r>
    </w:p>
    <w:p w:rsidR="00D04508" w:rsidRDefault="00D04508" w:rsidP="00D04508">
      <w:pPr>
        <w:ind w:left="2160" w:hangingChars="900" w:hanging="216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可能性の低いもの…アミノ酸が疎水性から親水性(親水性から疎水性)に変化し</w:t>
      </w:r>
      <w:r>
        <w:rPr>
          <w:rFonts w:ascii="AR丸ゴシック体M" w:eastAsia="AR丸ゴシック体M" w:hAnsi="メイリオ" w:hint="eastAsia"/>
          <w:sz w:val="24"/>
          <w:szCs w:val="24"/>
        </w:rPr>
        <w:lastRenderedPageBreak/>
        <w:t>ている場合</w:t>
      </w:r>
    </w:p>
    <w:p w:rsidR="004C0F79" w:rsidRPr="00D04508" w:rsidRDefault="00D04508" w:rsidP="00D04508">
      <w:pPr>
        <w:ind w:left="2160" w:hangingChars="900" w:hanging="2160"/>
        <w:rPr>
          <w:rFonts w:ascii="AR丸ゴシック体M" w:eastAsia="AR丸ゴシック体M" w:hAnsi="メイリオ" w:hint="eastAsia"/>
          <w:sz w:val="24"/>
          <w:szCs w:val="24"/>
        </w:rPr>
      </w:pPr>
      <w:r>
        <w:rPr>
          <w:rFonts w:ascii="AR丸ゴシック体M" w:eastAsia="AR丸ゴシック体M" w:hAnsi="メイリオ" w:hint="eastAsia"/>
          <w:sz w:val="24"/>
          <w:szCs w:val="24"/>
        </w:rPr>
        <w:t xml:space="preserve">　　　　　　　　　→タンパク質の高次構造が大幅に変化してしまうのでタンパク質の機能が変わってしまうと考えられる</w:t>
      </w:r>
    </w:p>
    <w:p w:rsidR="004C0F79" w:rsidRDefault="004C0F79">
      <w:pPr>
        <w:rPr>
          <w:rFonts w:ascii="Segoe UI Symbol" w:hAnsi="Segoe UI Symbol" w:cs="Segoe UI Symbol"/>
          <w:sz w:val="24"/>
          <w:szCs w:val="24"/>
        </w:rPr>
      </w:pPr>
    </w:p>
    <w:p w:rsidR="004C0F79" w:rsidRDefault="004C0F79">
      <w:pPr>
        <w:rPr>
          <w:rFonts w:ascii="Segoe UI Symbol" w:hAnsi="Segoe UI Symbol" w:cs="Segoe UI Symbol"/>
          <w:sz w:val="28"/>
          <w:szCs w:val="28"/>
        </w:rPr>
      </w:pPr>
      <w:r w:rsidRPr="004C0F79">
        <w:rPr>
          <w:rFonts w:ascii="Segoe UI Symbol" w:hAnsi="Segoe UI Symbol" w:cs="Segoe UI Symbol" w:hint="eastAsia"/>
          <w:sz w:val="28"/>
          <w:szCs w:val="28"/>
        </w:rPr>
        <w:t>４、番号選択問題</w:t>
      </w:r>
    </w:p>
    <w:p w:rsidR="004C0F79" w:rsidRDefault="004C0F79">
      <w:pPr>
        <w:rPr>
          <w:rFonts w:ascii="Segoe UI Symbol" w:hAnsi="Segoe UI Symbol" w:cs="Segoe UI Symbol"/>
          <w:sz w:val="24"/>
          <w:szCs w:val="24"/>
        </w:rPr>
      </w:pPr>
      <w:r>
        <w:rPr>
          <w:rFonts w:ascii="Segoe UI Symbol" w:hAnsi="Segoe UI Symbol" w:cs="Segoe UI Symbol" w:hint="eastAsia"/>
          <w:sz w:val="24"/>
          <w:szCs w:val="24"/>
        </w:rPr>
        <w:t>DNA</w:t>
      </w:r>
      <w:r>
        <w:rPr>
          <w:rFonts w:ascii="Segoe UI Symbol" w:hAnsi="Segoe UI Symbol" w:cs="Segoe UI Symbol" w:hint="eastAsia"/>
          <w:sz w:val="24"/>
          <w:szCs w:val="24"/>
        </w:rPr>
        <w:t>、</w:t>
      </w:r>
      <w:r>
        <w:rPr>
          <w:rFonts w:ascii="Segoe UI Symbol" w:hAnsi="Segoe UI Symbol" w:cs="Segoe UI Symbol" w:hint="eastAsia"/>
          <w:sz w:val="24"/>
          <w:szCs w:val="24"/>
        </w:rPr>
        <w:t>RNA</w:t>
      </w:r>
      <w:r>
        <w:rPr>
          <w:rFonts w:ascii="Segoe UI Symbol" w:hAnsi="Segoe UI Symbol" w:cs="Segoe UI Symbol" w:hint="eastAsia"/>
          <w:sz w:val="24"/>
          <w:szCs w:val="24"/>
        </w:rPr>
        <w:t>、タンパク質、に当てはまる文章を以下の中からそれぞれ選べ。</w:t>
      </w:r>
      <w:r>
        <w:rPr>
          <w:rFonts w:ascii="Segoe UI Symbol" w:hAnsi="Segoe UI Symbol" w:cs="Segoe UI Symbol" w:hint="eastAsia"/>
          <w:sz w:val="24"/>
          <w:szCs w:val="24"/>
        </w:rPr>
        <w:t>(</w:t>
      </w:r>
      <w:r>
        <w:rPr>
          <w:rFonts w:ascii="Segoe UI Symbol" w:hAnsi="Segoe UI Symbol" w:cs="Segoe UI Symbol" w:hint="eastAsia"/>
          <w:sz w:val="24"/>
          <w:szCs w:val="24"/>
        </w:rPr>
        <w:t>複数回答可、重複可</w:t>
      </w:r>
      <w:r>
        <w:rPr>
          <w:rFonts w:ascii="Segoe UI Symbol" w:hAnsi="Segoe UI Symbol" w:cs="Segoe UI Symbol" w:hint="eastAsia"/>
          <w:sz w:val="24"/>
          <w:szCs w:val="24"/>
        </w:rPr>
        <w:t>)</w:t>
      </w:r>
    </w:p>
    <w:p w:rsidR="004C0F79" w:rsidRPr="004C0F79" w:rsidRDefault="00FE0B1F">
      <w:pPr>
        <w:rPr>
          <w:rFonts w:ascii="Segoe UI Symbol" w:hAnsi="Segoe UI Symbol" w:cs="Segoe UI Symbol"/>
          <w:sz w:val="24"/>
          <w:szCs w:val="24"/>
        </w:rPr>
      </w:pPr>
      <w:r>
        <w:rPr>
          <w:rFonts w:ascii="Segoe UI Symbol" w:hAnsi="Segoe UI Symbol" w:cs="Segoe UI Symbol" w:hint="eastAsia"/>
          <w:noProof/>
          <w:sz w:val="24"/>
          <w:szCs w:val="24"/>
        </w:rPr>
        <mc:AlternateContent>
          <mc:Choice Requires="wps">
            <w:drawing>
              <wp:anchor distT="0" distB="0" distL="114300" distR="114300" simplePos="0" relativeHeight="251659264" behindDoc="0" locked="0" layoutInCell="1" allowOverlap="1" wp14:anchorId="2DE36E29" wp14:editId="0905F124">
                <wp:simplePos x="0" y="0"/>
                <wp:positionH relativeFrom="column">
                  <wp:posOffset>25651</wp:posOffset>
                </wp:positionH>
                <wp:positionV relativeFrom="paragraph">
                  <wp:posOffset>185553</wp:posOffset>
                </wp:positionV>
                <wp:extent cx="1403498" cy="393065"/>
                <wp:effectExtent l="0" t="0" r="25400" b="26035"/>
                <wp:wrapNone/>
                <wp:docPr id="2" name="フローチャート: 処理 2"/>
                <wp:cNvGraphicFramePr/>
                <a:graphic xmlns:a="http://schemas.openxmlformats.org/drawingml/2006/main">
                  <a:graphicData uri="http://schemas.microsoft.com/office/word/2010/wordprocessingShape">
                    <wps:wsp>
                      <wps:cNvSpPr/>
                      <wps:spPr>
                        <a:xfrm>
                          <a:off x="0" y="0"/>
                          <a:ext cx="1403498" cy="39306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FA041A" w:rsidRDefault="00FA041A" w:rsidP="00FE0B1F">
                            <w:r>
                              <w:rPr>
                                <w:rFonts w:hint="eastAsia"/>
                              </w:rPr>
                              <w:t>DNA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E36E29" id="_x0000_t109" coordsize="21600,21600" o:spt="109" path="m,l,21600r21600,l21600,xe">
                <v:stroke joinstyle="miter"/>
                <v:path gradientshapeok="t" o:connecttype="rect"/>
              </v:shapetype>
              <v:shape id="フローチャート: 処理 2" o:spid="_x0000_s1026" type="#_x0000_t109" style="position:absolute;left:0;text-align:left;margin-left:2pt;margin-top:14.6pt;width:110.5pt;height:3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" fillcolor="white [3201]" strokecolor="#70ad47 [3209]" strokeweight="1pt">
                <v:textbox>
                  <w:txbxContent>
                    <w:p w:rsidR="00FA041A" w:rsidRDefault="00FA041A" w:rsidP="00FE0B1F">
                      <w:r>
                        <w:rPr>
                          <w:rFonts w:hint="eastAsia"/>
                        </w:rPr>
                        <w:t>DNA</w:t>
                      </w:r>
                    </w:p>
                  </w:txbxContent>
                </v:textbox>
              </v:shape>
            </w:pict>
          </mc:Fallback>
        </mc:AlternateContent>
      </w:r>
      <w:r>
        <w:rPr>
          <w:rFonts w:ascii="Segoe UI Symbol" w:hAnsi="Segoe UI Symbol" w:cs="Segoe UI Symbol" w:hint="eastAsia"/>
          <w:noProof/>
          <w:sz w:val="24"/>
          <w:szCs w:val="24"/>
        </w:rPr>
        <mc:AlternateContent>
          <mc:Choice Requires="wps">
            <w:drawing>
              <wp:anchor distT="0" distB="0" distL="114300" distR="114300" simplePos="0" relativeHeight="251661312" behindDoc="0" locked="0" layoutInCell="1" allowOverlap="1" wp14:anchorId="199E636C" wp14:editId="6C58E698">
                <wp:simplePos x="0" y="0"/>
                <wp:positionH relativeFrom="column">
                  <wp:posOffset>1205865</wp:posOffset>
                </wp:positionH>
                <wp:positionV relativeFrom="paragraph">
                  <wp:posOffset>185553</wp:posOffset>
                </wp:positionV>
                <wp:extent cx="1329070" cy="393065"/>
                <wp:effectExtent l="0" t="0" r="23495" b="26035"/>
                <wp:wrapNone/>
                <wp:docPr id="3" name="フローチャート: 処理 3"/>
                <wp:cNvGraphicFramePr/>
                <a:graphic xmlns:a="http://schemas.openxmlformats.org/drawingml/2006/main">
                  <a:graphicData uri="http://schemas.microsoft.com/office/word/2010/wordprocessingShape">
                    <wps:wsp>
                      <wps:cNvSpPr/>
                      <wps:spPr>
                        <a:xfrm>
                          <a:off x="0" y="0"/>
                          <a:ext cx="1329070" cy="39306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FA041A" w:rsidRDefault="00FA041A" w:rsidP="00FE0B1F">
                            <w:r>
                              <w:rPr>
                                <w:rFonts w:hint="eastAsia"/>
                              </w:rPr>
                              <w:t>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9E636C" id="フローチャート: 処理 3" o:spid="_x0000_s1027" type="#_x0000_t109" style="position:absolute;left:0;text-align:left;margin-left:94.95pt;margin-top:14.6pt;width:104.65pt;height:30.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" fillcolor="white [3201]" strokecolor="#70ad47 [3209]" strokeweight="1pt">
                <v:textbox>
                  <w:txbxContent>
                    <w:p w:rsidR="00FA041A" w:rsidRDefault="00FA041A" w:rsidP="00FE0B1F">
                      <w:r>
                        <w:rPr>
                          <w:rFonts w:hint="eastAsia"/>
                        </w:rPr>
                        <w:t>RNA</w:t>
                      </w:r>
                    </w:p>
                  </w:txbxContent>
                </v:textbox>
              </v:shape>
            </w:pict>
          </mc:Fallback>
        </mc:AlternateContent>
      </w:r>
      <w:r>
        <w:rPr>
          <w:rFonts w:ascii="Segoe UI Symbol" w:hAnsi="Segoe UI Symbol" w:cs="Segoe UI Symbol" w:hint="eastAsia"/>
          <w:noProof/>
          <w:sz w:val="24"/>
          <w:szCs w:val="24"/>
        </w:rPr>
        <mc:AlternateContent>
          <mc:Choice Requires="wps">
            <w:drawing>
              <wp:anchor distT="0" distB="0" distL="114300" distR="114300" simplePos="0" relativeHeight="251663360" behindDoc="0" locked="0" layoutInCell="1" allowOverlap="1" wp14:anchorId="2993568C" wp14:editId="146C001F">
                <wp:simplePos x="0" y="0"/>
                <wp:positionH relativeFrom="margin">
                  <wp:posOffset>2534934</wp:posOffset>
                </wp:positionH>
                <wp:positionV relativeFrom="paragraph">
                  <wp:posOffset>185553</wp:posOffset>
                </wp:positionV>
                <wp:extent cx="1732811" cy="393405"/>
                <wp:effectExtent l="0" t="0" r="20320" b="26035"/>
                <wp:wrapNone/>
                <wp:docPr id="4" name="フローチャート: 処理 4"/>
                <wp:cNvGraphicFramePr/>
                <a:graphic xmlns:a="http://schemas.openxmlformats.org/drawingml/2006/main">
                  <a:graphicData uri="http://schemas.microsoft.com/office/word/2010/wordprocessingShape">
                    <wps:wsp>
                      <wps:cNvSpPr/>
                      <wps:spPr>
                        <a:xfrm>
                          <a:off x="0" y="0"/>
                          <a:ext cx="1732811" cy="39340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FA041A" w:rsidRDefault="00FA041A" w:rsidP="00FE0B1F">
                            <w:r>
                              <w:rPr>
                                <w:rFonts w:hint="eastAsia"/>
                              </w:rPr>
                              <w:t>タンパク質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93568C" id="フローチャート: 処理 4" o:spid="_x0000_s1028" type="#_x0000_t109" style="position:absolute;left:0;text-align:left;margin-left:199.6pt;margin-top:14.6pt;width:136.45pt;height:31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" fillcolor="white [3201]" strokecolor="#70ad47 [3209]" strokeweight="1pt">
                <v:textbox>
                  <w:txbxContent>
                    <w:p w:rsidR="00FA041A" w:rsidRDefault="00FA041A" w:rsidP="00FE0B1F">
                      <w:r>
                        <w:rPr>
                          <w:rFonts w:hint="eastAsia"/>
                        </w:rPr>
                        <w:t>タンパク質</w:t>
                      </w:r>
                    </w:p>
                  </w:txbxContent>
                </v:textbox>
                <w10:wrap anchorx="margin"/>
              </v:shape>
            </w:pict>
          </mc:Fallback>
        </mc:AlternateContent>
      </w:r>
    </w:p>
    <w:p w:rsidR="00602404" w:rsidRPr="00DF7ADC" w:rsidRDefault="00602404">
      <w:pPr>
        <w:rPr>
          <w:rFonts w:ascii="Segoe UI Symbol" w:hAnsi="Segoe UI Symbol" w:cs="Segoe UI Symbol"/>
          <w:sz w:val="24"/>
          <w:szCs w:val="24"/>
        </w:rPr>
      </w:pPr>
    </w:p>
    <w:p w:rsidR="00DF7ADC" w:rsidRDefault="00DF7ADC">
      <w:pPr>
        <w:rPr>
          <w:rFonts w:ascii="Segoe UI Symbol" w:hAnsi="Segoe UI Symbol" w:cs="Segoe UI Symbol"/>
          <w:sz w:val="24"/>
          <w:szCs w:val="24"/>
        </w:rPr>
      </w:pPr>
    </w:p>
    <w:p w:rsidR="00FE0B1F" w:rsidRDefault="00FE0B1F">
      <w:pPr>
        <w:rPr>
          <w:rFonts w:ascii="Segoe UI Symbol" w:hAnsi="Segoe UI Symbol" w:cs="Segoe UI Symbol"/>
          <w:sz w:val="24"/>
          <w:szCs w:val="24"/>
        </w:rPr>
      </w:pP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１、デオキシリボースがホスホジエステル結合している。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２、リボースがホスホジエステル結合している。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３、構成単位がペプチド結合でできている。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４、構成単位が塩基の違いで４種類ある。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５、構成単位が側鎖の違いで２０種類ある。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６、構成単位が糖の違いで５種類ある。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７、高次構造が重用である。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８、転写で合成される。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９、同一の生物種なら全ての細胞の中に含まれる分子数は同じ。</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１０、網状で作られている。</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１１、細胞外で働く。</w:t>
      </w:r>
    </w:p>
    <w:p w:rsidR="00FE0B1F" w:rsidRDefault="00FE0B1F">
      <w:pPr>
        <w:rPr>
          <w:rFonts w:ascii="Segoe UI Symbol" w:hAnsi="Segoe UI Symbol" w:cs="Segoe UI Symbol"/>
          <w:sz w:val="24"/>
          <w:szCs w:val="24"/>
        </w:rPr>
      </w:pPr>
      <w:r>
        <w:rPr>
          <w:rFonts w:ascii="Segoe UI Symbol" w:hAnsi="Segoe UI Symbol" w:cs="Segoe UI Symbol" w:hint="eastAsia"/>
          <w:sz w:val="24"/>
          <w:szCs w:val="24"/>
        </w:rPr>
        <w:t xml:space="preserve">　　　　　　　　　　　　　　　　　　　　　</w:t>
      </w:r>
      <w:r w:rsidR="00620862">
        <w:rPr>
          <w:rFonts w:ascii="Segoe UI Symbol" w:hAnsi="Segoe UI Symbol" w:cs="Segoe UI Symbol"/>
          <w:sz w:val="24"/>
          <w:szCs w:val="24"/>
        </w:rPr>
        <w:t xml:space="preserve">etc… </w:t>
      </w:r>
      <w:r w:rsidR="00620862">
        <w:rPr>
          <w:rFonts w:ascii="Segoe UI Symbol" w:hAnsi="Segoe UI Symbol" w:cs="Segoe UI Symbol" w:hint="eastAsia"/>
          <w:sz w:val="24"/>
          <w:szCs w:val="24"/>
        </w:rPr>
        <w:t>(</w:t>
      </w:r>
      <w:r w:rsidR="00620862">
        <w:rPr>
          <w:rFonts w:ascii="Segoe UI Symbol" w:hAnsi="Segoe UI Symbol" w:cs="Segoe UI Symbol" w:hint="eastAsia"/>
          <w:sz w:val="24"/>
          <w:szCs w:val="24"/>
        </w:rPr>
        <w:t>１３くらいありました</w:t>
      </w:r>
      <w:r w:rsidR="00620862">
        <w:rPr>
          <w:rFonts w:ascii="Segoe UI Symbol" w:hAnsi="Segoe UI Symbol" w:cs="Segoe UI Symbol" w:hint="eastAsia"/>
          <w:sz w:val="24"/>
          <w:szCs w:val="24"/>
        </w:rPr>
        <w:t>)</w:t>
      </w:r>
    </w:p>
    <w:p w:rsidR="00620862" w:rsidRDefault="00620862">
      <w:pPr>
        <w:rPr>
          <w:rFonts w:ascii="Segoe UI Symbol" w:hAnsi="Segoe UI Symbol" w:cs="Segoe UI Symbol"/>
          <w:sz w:val="24"/>
          <w:szCs w:val="24"/>
        </w:rPr>
      </w:pPr>
    </w:p>
    <w:p w:rsidR="00073835" w:rsidRDefault="00073835">
      <w:pPr>
        <w:rPr>
          <w:rFonts w:ascii="Segoe UI Symbol" w:hAnsi="Segoe UI Symbol" w:cs="Segoe UI Symbol"/>
          <w:sz w:val="24"/>
          <w:szCs w:val="24"/>
        </w:rPr>
      </w:pPr>
    </w:p>
    <w:p w:rsidR="00073835" w:rsidRDefault="00073835">
      <w:pPr>
        <w:rPr>
          <w:rFonts w:ascii="Segoe UI Symbol" w:hAnsi="Segoe UI Symbol" w:cs="Segoe UI Symbol"/>
          <w:sz w:val="24"/>
          <w:szCs w:val="24"/>
        </w:rPr>
      </w:pPr>
    </w:p>
    <w:p w:rsidR="00073835" w:rsidRDefault="00073835">
      <w:pPr>
        <w:rPr>
          <w:rFonts w:ascii="Segoe UI Symbol" w:hAnsi="Segoe UI Symbol" w:cs="Segoe UI Symbol"/>
          <w:sz w:val="24"/>
          <w:szCs w:val="24"/>
        </w:rPr>
      </w:pPr>
    </w:p>
    <w:p w:rsidR="00073835" w:rsidRDefault="00073835">
      <w:pPr>
        <w:rPr>
          <w:rFonts w:ascii="Segoe UI Symbol" w:hAnsi="Segoe UI Symbol" w:cs="Segoe UI Symbol"/>
          <w:sz w:val="24"/>
          <w:szCs w:val="24"/>
        </w:rPr>
      </w:pPr>
    </w:p>
    <w:p w:rsidR="00073835" w:rsidRDefault="00073835">
      <w:pPr>
        <w:rPr>
          <w:rFonts w:ascii="Segoe UI Symbol" w:hAnsi="Segoe UI Symbol" w:cs="Segoe UI Symbol"/>
          <w:sz w:val="28"/>
          <w:szCs w:val="28"/>
        </w:rPr>
      </w:pPr>
      <w:r w:rsidRPr="00073835">
        <w:rPr>
          <w:rFonts w:ascii="Segoe UI Symbol" w:hAnsi="Segoe UI Symbol" w:cs="Segoe UI Symbol" w:hint="eastAsia"/>
          <w:sz w:val="28"/>
          <w:szCs w:val="28"/>
        </w:rPr>
        <w:t>大問１</w:t>
      </w:r>
    </w:p>
    <w:p w:rsidR="00073835" w:rsidRPr="00073835" w:rsidRDefault="00073835">
      <w:pPr>
        <w:rPr>
          <w:rFonts w:ascii="Segoe UI Symbol" w:hAnsi="Segoe UI Symbol" w:cs="Segoe UI Symbol"/>
          <w:sz w:val="24"/>
          <w:szCs w:val="24"/>
        </w:rPr>
      </w:pPr>
      <w:r>
        <w:rPr>
          <w:rFonts w:ascii="Segoe UI Symbol" w:hAnsi="Segoe UI Symbol" w:cs="Segoe UI Symbol" w:hint="eastAsia"/>
          <w:sz w:val="24"/>
          <w:szCs w:val="24"/>
        </w:rPr>
        <w:t>優先順位によって配点が変わります。</w:t>
      </w:r>
      <w:r>
        <w:rPr>
          <w:rFonts w:ascii="Segoe UI Symbol" w:hAnsi="Segoe UI Symbol" w:cs="Segoe UI Symbol" w:hint="eastAsia"/>
          <w:sz w:val="24"/>
          <w:szCs w:val="24"/>
        </w:rPr>
        <w:t>(</w:t>
      </w:r>
      <w:r>
        <w:rPr>
          <w:rFonts w:ascii="Segoe UI Symbol" w:hAnsi="Segoe UI Symbol" w:cs="Segoe UI Symbol" w:hint="eastAsia"/>
          <w:sz w:val="24"/>
          <w:szCs w:val="24"/>
        </w:rPr>
        <w:t>順位１＝１０点、２＝７点、３＝３点</w:t>
      </w:r>
      <w:r>
        <w:rPr>
          <w:rFonts w:ascii="Segoe UI Symbol" w:hAnsi="Segoe UI Symbol" w:cs="Segoe UI Symbol" w:hint="eastAsia"/>
          <w:sz w:val="24"/>
          <w:szCs w:val="24"/>
        </w:rPr>
        <w:t>)</w:t>
      </w:r>
    </w:p>
    <w:p w:rsidR="00073835" w:rsidRDefault="00073835">
      <w:pPr>
        <w:rPr>
          <w:rFonts w:ascii="Segoe UI Symbol" w:hAnsi="Segoe UI Symbol" w:cs="Segoe UI Symbol"/>
          <w:sz w:val="28"/>
          <w:szCs w:val="28"/>
        </w:rPr>
      </w:pPr>
      <w:r>
        <w:rPr>
          <w:rFonts w:ascii="Segoe UI Symbol" w:hAnsi="Segoe UI Symbol" w:cs="Segoe UI Symbol" w:hint="eastAsia"/>
          <w:sz w:val="28"/>
          <w:szCs w:val="28"/>
        </w:rPr>
        <w:t>大問２</w:t>
      </w:r>
    </w:p>
    <w:p w:rsidR="00FA25A5" w:rsidRDefault="00FA25A5">
      <w:pPr>
        <w:rPr>
          <w:rFonts w:ascii="Segoe UI Symbol" w:hAnsi="Segoe UI Symbol" w:cs="Segoe UI Symbol"/>
          <w:sz w:val="24"/>
          <w:szCs w:val="24"/>
        </w:rPr>
      </w:pPr>
      <w:r>
        <w:rPr>
          <w:rFonts w:ascii="Segoe UI Symbol" w:hAnsi="Segoe UI Symbol" w:cs="Segoe UI Symbol" w:hint="eastAsia"/>
          <w:sz w:val="24"/>
          <w:szCs w:val="24"/>
        </w:rPr>
        <w:t>原ガン遺伝子の変異によるガン化とがん抑制遺伝子の変異によるガン化のシステムを理解しておけば答えられる問題でした。</w:t>
      </w:r>
      <w:r w:rsidR="00D04508">
        <w:rPr>
          <w:rFonts w:ascii="Segoe UI Symbol" w:hAnsi="Segoe UI Symbol" w:cs="Segoe UI Symbol" w:hint="eastAsia"/>
          <w:sz w:val="24"/>
          <w:szCs w:val="24"/>
        </w:rPr>
        <w:t>(</w:t>
      </w:r>
      <w:r w:rsidR="00D04508">
        <w:rPr>
          <w:rFonts w:ascii="Segoe UI Symbol" w:hAnsi="Segoe UI Symbol" w:cs="Segoe UI Symbol" w:hint="eastAsia"/>
          <w:sz w:val="24"/>
          <w:szCs w:val="24"/>
        </w:rPr>
        <w:t>原ガン遺伝子は優性変異でがん</w:t>
      </w:r>
      <w:r w:rsidR="00D04508">
        <w:rPr>
          <w:rFonts w:ascii="Segoe UI Symbol" w:hAnsi="Segoe UI Symbol" w:cs="Segoe UI Symbol" w:hint="eastAsia"/>
          <w:sz w:val="24"/>
          <w:szCs w:val="24"/>
        </w:rPr>
        <w:lastRenderedPageBreak/>
        <w:t>抑制遺伝子は劣性遺伝子など</w:t>
      </w:r>
      <w:r w:rsidR="00D04508">
        <w:rPr>
          <w:rFonts w:ascii="Segoe UI Symbol" w:hAnsi="Segoe UI Symbol" w:cs="Segoe UI Symbol" w:hint="eastAsia"/>
          <w:sz w:val="24"/>
          <w:szCs w:val="24"/>
        </w:rPr>
        <w:t>)</w:t>
      </w:r>
    </w:p>
    <w:p w:rsidR="00073835" w:rsidRDefault="00073835">
      <w:pPr>
        <w:rPr>
          <w:rFonts w:ascii="Segoe UI Symbol" w:hAnsi="Segoe UI Symbol" w:cs="Segoe UI Symbol"/>
          <w:sz w:val="28"/>
          <w:szCs w:val="28"/>
        </w:rPr>
      </w:pPr>
      <w:r>
        <w:rPr>
          <w:rFonts w:ascii="Segoe UI Symbol" w:hAnsi="Segoe UI Symbol" w:cs="Segoe UI Symbol" w:hint="eastAsia"/>
          <w:sz w:val="28"/>
          <w:szCs w:val="28"/>
        </w:rPr>
        <w:t>大問３</w:t>
      </w:r>
    </w:p>
    <w:p w:rsidR="00FD0C95" w:rsidRDefault="00FA25A5">
      <w:pPr>
        <w:rPr>
          <w:rFonts w:ascii="Segoe UI Symbol" w:hAnsi="Segoe UI Symbol" w:cs="Segoe UI Symbol"/>
          <w:sz w:val="24"/>
          <w:szCs w:val="24"/>
        </w:rPr>
      </w:pPr>
      <w:r>
        <w:rPr>
          <w:rFonts w:ascii="Segoe UI Symbol" w:hAnsi="Segoe UI Symbol" w:cs="Segoe UI Symbol" w:hint="eastAsia"/>
          <w:sz w:val="24"/>
          <w:szCs w:val="24"/>
        </w:rPr>
        <w:t>前半</w:t>
      </w:r>
    </w:p>
    <w:p w:rsidR="00FA25A5" w:rsidRDefault="00FD0C95">
      <w:pPr>
        <w:rPr>
          <w:rFonts w:ascii="Segoe UI Symbol" w:hAnsi="Segoe UI Symbol" w:cs="Segoe UI Symbol"/>
          <w:sz w:val="24"/>
          <w:szCs w:val="24"/>
        </w:rPr>
      </w:pPr>
      <w:r>
        <w:rPr>
          <w:rFonts w:ascii="Segoe UI Symbol" w:hAnsi="Segoe UI Symbol" w:cs="Segoe UI Symbol" w:hint="eastAsia"/>
          <w:sz w:val="24"/>
          <w:szCs w:val="24"/>
        </w:rPr>
        <w:t>(</w:t>
      </w:r>
      <w:r>
        <w:rPr>
          <w:rFonts w:ascii="Segoe UI Symbol" w:hAnsi="Segoe UI Symbol" w:cs="Segoe UI Symbol" w:hint="eastAsia"/>
          <w:sz w:val="24"/>
          <w:szCs w:val="24"/>
        </w:rPr>
        <w:t>１</w:t>
      </w:r>
      <w:r>
        <w:rPr>
          <w:rFonts w:ascii="Segoe UI Symbol" w:hAnsi="Segoe UI Symbol" w:cs="Segoe UI Symbol" w:hint="eastAsia"/>
          <w:sz w:val="24"/>
          <w:szCs w:val="24"/>
        </w:rPr>
        <w:t>)</w:t>
      </w:r>
      <w:r>
        <w:rPr>
          <w:rFonts w:ascii="Segoe UI Symbol" w:hAnsi="Segoe UI Symbol" w:cs="Segoe UI Symbol" w:hint="eastAsia"/>
          <w:sz w:val="24"/>
          <w:szCs w:val="24"/>
        </w:rPr>
        <w:t>アミノ酸の親水性・疎水性、塩基性・酸性は表で示してくれていたので、コドン表を正確に読めて、どのような変異</w:t>
      </w:r>
      <w:r w:rsidR="001B59FD">
        <w:rPr>
          <w:rFonts w:ascii="Segoe UI Symbol" w:hAnsi="Segoe UI Symbol" w:cs="Segoe UI Symbol" w:hint="eastAsia"/>
          <w:sz w:val="24"/>
          <w:szCs w:val="24"/>
        </w:rPr>
        <w:t>だと</w:t>
      </w:r>
      <w:r>
        <w:rPr>
          <w:rFonts w:ascii="Segoe UI Symbol" w:hAnsi="Segoe UI Symbol" w:cs="Segoe UI Symbol" w:hint="eastAsia"/>
          <w:sz w:val="24"/>
          <w:szCs w:val="24"/>
        </w:rPr>
        <w:t>影響が大きいかを理解していれば良いと思います。</w:t>
      </w:r>
    </w:p>
    <w:p w:rsidR="00FD0C95" w:rsidRDefault="00FD0C95">
      <w:pPr>
        <w:rPr>
          <w:rFonts w:ascii="Segoe UI Symbol" w:hAnsi="Segoe UI Symbol" w:cs="Segoe UI Symbol"/>
          <w:sz w:val="24"/>
          <w:szCs w:val="24"/>
        </w:rPr>
      </w:pPr>
      <w:r>
        <w:rPr>
          <w:rFonts w:ascii="Segoe UI Symbol" w:hAnsi="Segoe UI Symbol" w:cs="Segoe UI Symbol" w:hint="eastAsia"/>
          <w:sz w:val="24"/>
          <w:szCs w:val="24"/>
        </w:rPr>
        <w:t>(</w:t>
      </w:r>
      <w:r>
        <w:rPr>
          <w:rFonts w:ascii="Segoe UI Symbol" w:hAnsi="Segoe UI Symbol" w:cs="Segoe UI Symbol" w:hint="eastAsia"/>
          <w:sz w:val="24"/>
          <w:szCs w:val="24"/>
        </w:rPr>
        <w:t>２</w:t>
      </w:r>
      <w:r>
        <w:rPr>
          <w:rFonts w:ascii="Segoe UI Symbol" w:hAnsi="Segoe UI Symbol" w:cs="Segoe UI Symbol" w:hint="eastAsia"/>
          <w:sz w:val="24"/>
          <w:szCs w:val="24"/>
        </w:rPr>
        <w:t>)</w:t>
      </w:r>
      <w:r>
        <w:rPr>
          <w:rFonts w:ascii="Segoe UI Symbol" w:hAnsi="Segoe UI Symbol" w:cs="Segoe UI Symbol" w:hint="eastAsia"/>
          <w:sz w:val="24"/>
          <w:szCs w:val="24"/>
        </w:rPr>
        <w:t>プロモーター領域の変異について言葉で説明するという問題でした。</w:t>
      </w:r>
    </w:p>
    <w:p w:rsidR="00FD0C95" w:rsidRDefault="00FD0C95">
      <w:pPr>
        <w:rPr>
          <w:rFonts w:ascii="Segoe UI Symbol" w:hAnsi="Segoe UI Symbol" w:cs="Segoe UI Symbol"/>
          <w:sz w:val="24"/>
          <w:szCs w:val="24"/>
        </w:rPr>
      </w:pPr>
    </w:p>
    <w:p w:rsidR="00FD0C95" w:rsidRDefault="00FD0C95">
      <w:pPr>
        <w:rPr>
          <w:rFonts w:ascii="Segoe UI Symbol" w:hAnsi="Segoe UI Symbol" w:cs="Segoe UI Symbol"/>
          <w:sz w:val="24"/>
          <w:szCs w:val="24"/>
        </w:rPr>
      </w:pPr>
      <w:r>
        <w:rPr>
          <w:rFonts w:ascii="Segoe UI Symbol" w:hAnsi="Segoe UI Symbol" w:cs="Segoe UI Symbol" w:hint="eastAsia"/>
          <w:sz w:val="24"/>
          <w:szCs w:val="24"/>
        </w:rPr>
        <w:t>後半</w:t>
      </w:r>
    </w:p>
    <w:p w:rsidR="00FD0C95" w:rsidRDefault="00FD0C95">
      <w:pPr>
        <w:rPr>
          <w:rFonts w:ascii="Segoe UI Symbol" w:hAnsi="Segoe UI Symbol" w:cs="Segoe UI Symbol"/>
          <w:sz w:val="24"/>
          <w:szCs w:val="24"/>
        </w:rPr>
      </w:pPr>
      <w:r>
        <w:rPr>
          <w:rFonts w:ascii="Segoe UI Symbol" w:hAnsi="Segoe UI Symbol" w:cs="Segoe UI Symbol" w:hint="eastAsia"/>
          <w:sz w:val="24"/>
          <w:szCs w:val="24"/>
        </w:rPr>
        <w:t>４対の対立遺伝子を用いての遺伝問題。高校生物の遺伝問題が</w:t>
      </w:r>
      <w:r w:rsidR="001B59FD">
        <w:rPr>
          <w:rFonts w:ascii="Segoe UI Symbol" w:hAnsi="Segoe UI Symbol" w:cs="Segoe UI Symbol" w:hint="eastAsia"/>
          <w:sz w:val="24"/>
          <w:szCs w:val="24"/>
        </w:rPr>
        <w:t>出来れば解ける問題だと思いますが、しっかり問題文を理解して落ち着いて考えないと良く分からない感じの問題でした。</w:t>
      </w:r>
    </w:p>
    <w:p w:rsidR="001B59FD" w:rsidRPr="00FA25A5" w:rsidRDefault="001B59FD">
      <w:pPr>
        <w:rPr>
          <w:rFonts w:ascii="Segoe UI Symbol" w:hAnsi="Segoe UI Symbol" w:cs="Segoe UI Symbol"/>
          <w:sz w:val="24"/>
          <w:szCs w:val="24"/>
        </w:rPr>
      </w:pPr>
    </w:p>
    <w:p w:rsidR="00073835" w:rsidRDefault="00073835">
      <w:pPr>
        <w:rPr>
          <w:rFonts w:ascii="Segoe UI Symbol" w:hAnsi="Segoe UI Symbol" w:cs="Segoe UI Symbol"/>
          <w:sz w:val="28"/>
          <w:szCs w:val="28"/>
        </w:rPr>
      </w:pPr>
      <w:r>
        <w:rPr>
          <w:rFonts w:ascii="Segoe UI Symbol" w:hAnsi="Segoe UI Symbol" w:cs="Segoe UI Symbol" w:hint="eastAsia"/>
          <w:sz w:val="28"/>
          <w:szCs w:val="28"/>
        </w:rPr>
        <w:t>大問４</w:t>
      </w:r>
    </w:p>
    <w:p w:rsidR="001B59FD" w:rsidRDefault="001B59FD">
      <w:pPr>
        <w:rPr>
          <w:rFonts w:ascii="Segoe UI Symbol" w:hAnsi="Segoe UI Symbol" w:cs="Segoe UI Symbol" w:hint="eastAsia"/>
          <w:sz w:val="24"/>
          <w:szCs w:val="24"/>
        </w:rPr>
      </w:pPr>
      <w:r>
        <w:rPr>
          <w:rFonts w:ascii="Segoe UI Symbol" w:hAnsi="Segoe UI Symbol" w:cs="Segoe UI Symbol" w:hint="eastAsia"/>
          <w:sz w:val="24"/>
          <w:szCs w:val="24"/>
        </w:rPr>
        <w:t>DNA</w:t>
      </w:r>
      <w:r>
        <w:rPr>
          <w:rFonts w:ascii="Segoe UI Symbol" w:hAnsi="Segoe UI Symbol" w:cs="Segoe UI Symbol" w:hint="eastAsia"/>
          <w:sz w:val="24"/>
          <w:szCs w:val="24"/>
        </w:rPr>
        <w:t>、</w:t>
      </w:r>
      <w:r>
        <w:rPr>
          <w:rFonts w:ascii="Segoe UI Symbol" w:hAnsi="Segoe UI Symbol" w:cs="Segoe UI Symbol" w:hint="eastAsia"/>
          <w:sz w:val="24"/>
          <w:szCs w:val="24"/>
        </w:rPr>
        <w:t>RNA</w:t>
      </w:r>
      <w:r>
        <w:rPr>
          <w:rFonts w:ascii="Segoe UI Symbol" w:hAnsi="Segoe UI Symbol" w:cs="Segoe UI Symbol" w:hint="eastAsia"/>
          <w:sz w:val="24"/>
          <w:szCs w:val="24"/>
        </w:rPr>
        <w:t>、タンパク質</w:t>
      </w:r>
      <w:r w:rsidR="00FA041A">
        <w:rPr>
          <w:rFonts w:ascii="Segoe UI Symbol" w:hAnsi="Segoe UI Symbol" w:cs="Segoe UI Symbol" w:hint="eastAsia"/>
          <w:sz w:val="24"/>
          <w:szCs w:val="24"/>
        </w:rPr>
        <w:t>の</w:t>
      </w:r>
      <w:r w:rsidR="00D04508">
        <w:rPr>
          <w:rFonts w:ascii="Segoe UI Symbol" w:hAnsi="Segoe UI Symbol" w:cs="Segoe UI Symbol" w:hint="eastAsia"/>
          <w:sz w:val="24"/>
          <w:szCs w:val="24"/>
        </w:rPr>
        <w:t>構造、性質、などを一つ一つ理解しているかを問う問題。</w:t>
      </w:r>
    </w:p>
    <w:p w:rsidR="00D04508" w:rsidRDefault="00D04508">
      <w:pPr>
        <w:rPr>
          <w:rFonts w:ascii="Segoe UI Symbol" w:hAnsi="Segoe UI Symbol" w:cs="Segoe UI Symbol"/>
          <w:sz w:val="24"/>
          <w:szCs w:val="24"/>
        </w:rPr>
      </w:pPr>
    </w:p>
    <w:p w:rsidR="00D04508" w:rsidRPr="00D04508" w:rsidRDefault="00D04508">
      <w:pPr>
        <w:rPr>
          <w:rFonts w:ascii="Segoe UI Symbol" w:hAnsi="Segoe UI Symbol" w:cs="Segoe UI Symbol"/>
          <w:sz w:val="24"/>
          <w:szCs w:val="24"/>
        </w:rPr>
      </w:pPr>
      <w:r>
        <w:rPr>
          <w:rFonts w:ascii="Segoe UI Symbol" w:hAnsi="Segoe UI Symbol" w:cs="Segoe UI Symbol" w:hint="eastAsia"/>
          <w:sz w:val="24"/>
          <w:szCs w:val="24"/>
        </w:rPr>
        <w:t>一貫してレジュメの内容をしっかりと理解して、自分の言葉で表すことができるようにすることが大切です。また、対比させる問題も多くみられるので、似たような用語や、違う面と同じ面を持つものなどはそれぞれ理解しておいた方が良いかと思います。</w:t>
      </w:r>
    </w:p>
    <w:sectPr w:rsidR="00D04508" w:rsidRPr="00D045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063" w:usb1="1200FFEF" w:usb2="0024C000" w:usb3="00000000" w:csb0="00000001" w:csb1="00000000"/>
  </w:font>
  <w:font w:name="AR丸ゴシック体M">
    <w:panose1 w:val="020B0609010101010101"/>
    <w:charset w:val="80"/>
    <w:family w:val="modern"/>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D4AC8"/>
    <w:multiLevelType w:val="hybridMultilevel"/>
    <w:tmpl w:val="551C6856"/>
    <w:lvl w:ilvl="0" w:tplc="044C2434">
      <w:start w:val="1"/>
      <w:numFmt w:val="decimalFullWidth"/>
      <w:lvlText w:val="(%1)"/>
      <w:lvlJc w:val="left"/>
      <w:pPr>
        <w:ind w:left="1200" w:hanging="48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
    <w:nsid w:val="32BD45E0"/>
    <w:multiLevelType w:val="hybridMultilevel"/>
    <w:tmpl w:val="176281D4"/>
    <w:lvl w:ilvl="0" w:tplc="E312A9BC">
      <w:start w:val="1"/>
      <w:numFmt w:val="decimalFullWidth"/>
      <w:lvlText w:val="(%1)"/>
      <w:lvlJc w:val="left"/>
      <w:pPr>
        <w:ind w:left="1110" w:hanging="48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
    <w:nsid w:val="48A51858"/>
    <w:multiLevelType w:val="hybridMultilevel"/>
    <w:tmpl w:val="E7BEE34E"/>
    <w:lvl w:ilvl="0" w:tplc="0638CBE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E"/>
    <w:rsid w:val="00073835"/>
    <w:rsid w:val="001B59FD"/>
    <w:rsid w:val="001E4AED"/>
    <w:rsid w:val="002206EE"/>
    <w:rsid w:val="004C0F79"/>
    <w:rsid w:val="005248F6"/>
    <w:rsid w:val="00602404"/>
    <w:rsid w:val="00620862"/>
    <w:rsid w:val="00892C1E"/>
    <w:rsid w:val="0099463E"/>
    <w:rsid w:val="009D570F"/>
    <w:rsid w:val="00B84EC9"/>
    <w:rsid w:val="00C12E45"/>
    <w:rsid w:val="00CA067F"/>
    <w:rsid w:val="00CA2C1E"/>
    <w:rsid w:val="00D04508"/>
    <w:rsid w:val="00DF7ADC"/>
    <w:rsid w:val="00FA041A"/>
    <w:rsid w:val="00FA25A5"/>
    <w:rsid w:val="00FD0C95"/>
    <w:rsid w:val="00FE0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B4C66D-B468-41E1-96C4-7CDAF2DA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5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dc:creator>
  <cp:keywords/>
  <dc:description/>
  <cp:lastModifiedBy>yuki</cp:lastModifiedBy>
  <cp:revision>6</cp:revision>
  <dcterms:created xsi:type="dcterms:W3CDTF">2014-01-28T01:53:00Z</dcterms:created>
  <dcterms:modified xsi:type="dcterms:W3CDTF">2014-01-28T14:02:00Z</dcterms:modified>
</cp:coreProperties>
</file>