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95" w:rsidRPr="00383A95" w:rsidRDefault="00383A95" w:rsidP="00383A95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7"/>
          <w:szCs w:val="27"/>
        </w:rPr>
      </w:pPr>
      <w:r w:rsidRPr="00383A95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7"/>
          <w:szCs w:val="27"/>
        </w:rPr>
        <w:t>９９年度夏学期「基礎統計」試験　９０分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持ち込み可：テキスト、自筆ノート、電卓(簡単なマニュアルを含む)、副読本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　同　不可：それ以外。特に自筆でない内容のコピー類。</w:t>
      </w:r>
    </w:p>
    <w:p w:rsidR="00383A95" w:rsidRPr="00383A95" w:rsidRDefault="00383A95" w:rsidP="00383A95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文科系は[1][2][3]を含む７題選択のこと。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[1]「偏差値」の定義を与え、かつその利用の方法、是非について自説を展開しなさい。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[2]統計的データに基づき「○○○○(物質名)は環境を汚染する可能性があるので、厳重対策を講ずる必要がある」という予測をＴＶが行ったところ、関連する地方(地域)の農作物価格が下落して生産者が損失を被った。ＴＶ当局は賠償をするべきか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[3]ある小学校の高学年で全生徒に対し、足の裏の面積の測定と算数の四則演算の学力試験を行った結果、両者の相関係数はｒ=0.694であった。この結果を解釈しなさい。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[4]日本の人口は役1億2500万としよう。これをもとに、さらに、１)世帯当たりの人数、２)?世帯当たりの年間収入(万円)、を経験から適当に推量し(知らなければ何通りか考えればよい)、日本の国民総生産ＧＮＰの見当をつけなさい。必要なら2､3通り可能な(ただし根拠のある)答えを出してもよい。有効数字は１ないしは２桁とし単位は「兆円」を用いること。(なお、以上は企業の存在を考えていないが、ここでは問わないものとする。)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注)答えはそれほど非常識(例えば１桁違うなど)でなければよい。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[5]Ｍ教授は学期試験の500人の得点分布(度数分布表)が、10点毎の階級区分で下から、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　　　5，5，10，10，20，20，10，10，5，5、(％)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>となったのに対し、ｙ=10・</w:t>
      </w:r>
      <w:proofErr w:type="spellStart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Sqrt</w:t>
      </w:r>
      <w:proofErr w:type="spellEnd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(x)(</w:t>
      </w:r>
      <w:proofErr w:type="spellStart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Sqrt</w:t>
      </w:r>
      <w:proofErr w:type="spellEnd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は平方根)の変換を行った。変換前、変換後の平均値を求めなさい。ただし計算の上で適当な仮定をおいてよい。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[6](</w:t>
      </w:r>
      <w:proofErr w:type="spellStart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x,y</w:t>
      </w:r>
      <w:proofErr w:type="spellEnd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)のデータが次のように与えられている(何のデータであるかは省略する)。</w:t>
      </w:r>
    </w:p>
    <w:tbl>
      <w:tblPr>
        <w:tblW w:w="32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"/>
        <w:gridCol w:w="686"/>
        <w:gridCol w:w="686"/>
        <w:gridCol w:w="686"/>
        <w:gridCol w:w="686"/>
        <w:gridCol w:w="686"/>
        <w:gridCol w:w="686"/>
        <w:gridCol w:w="701"/>
      </w:tblGrid>
      <w:tr w:rsidR="00383A95" w:rsidRPr="00383A95" w:rsidTr="00383A95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83A95" w:rsidRPr="00383A95" w:rsidTr="00383A95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y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-15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95" w:rsidRPr="00383A95" w:rsidRDefault="00383A95" w:rsidP="00383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83A9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lastRenderedPageBreak/>
        <w:br/>
        <w:t xml:space="preserve">Ａ君はｘからｙを予測する回帰式を計算しようとしたが、ただちに公式を直接適用することは適切でない(結果として適切かもしれないが)と考えた。Ａ君はなぜそう考えたか。回帰式を２通り計算しなさい。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[7]超幾何分布と二項分布は考え方が似ている。その理由を述べ二項分布の期待値、分散を超幾何分布のそれから求めなさい。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[8]２次元確率変数(Ｘ,Ｙ)の同時分布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　　　Ｐ(X=0,Y=0)＝1/6,　Ｐ(X=0,Y=1)＝1/3,　Ｐ(X=1,Y=0)＝0,　Ｐ(X=1,Y=1)＝1/2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>に対し、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>1)各Ｘ,Ｙの周辺分布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>2)Ｅ(Ｘ),Ｅ(Ｙ),Ｖ(Ｘ),Ｖ(Ｙ),Ｅ(ＸＹ),</w:t>
      </w:r>
      <w:proofErr w:type="spellStart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Cov</w:t>
      </w:r>
      <w:proofErr w:type="spellEnd"/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(Ｘ,Ｙ),Ｅ(Ｘ+Ｙ),Ｖ(Ｘ+Ｙ)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を求めなさい。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[9]確率1/4,3/4でそれぞれ1,0をとる独立な確率変数がｎ個ある。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>1)その和の分布、期待値、分散を求めなさい。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>2)n=10000の場合にこの和の分布の近似計算法を述べ、和が2600以上になることは極めてまれであることを示しなさい。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ヒント：歪んだ硬貨を投げる試行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[10]仮説検定の考え方を例(数値例でも実例でも可)をあげて述べなさい。 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7"/>
          <w:szCs w:val="27"/>
        </w:rPr>
      </w:pPr>
      <w:r w:rsidRPr="00383A95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7"/>
          <w:szCs w:val="27"/>
        </w:rPr>
        <w:t>傾向分析</w:t>
      </w:r>
    </w:p>
    <w:p w:rsidR="00383A95" w:rsidRPr="00383A95" w:rsidRDefault="00383A95" w:rsidP="00383A9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持ち込み可であるし、[5]の変換が使われたようで、評価は甘かったようである。</w:t>
      </w:r>
      <w:r w:rsidRPr="00383A95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  <w:t xml:space="preserve">おおまかな傾向などは2000年度を見て欲しい。 </w:t>
      </w:r>
    </w:p>
    <w:p w:rsidR="00B70AE8" w:rsidRPr="00383A95" w:rsidRDefault="00B70AE8"/>
    <w:sectPr w:rsidR="00B70AE8" w:rsidRPr="00383A95" w:rsidSect="00B70A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A95"/>
    <w:rsid w:val="00383A95"/>
    <w:rsid w:val="00B7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E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83A9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83A95"/>
    <w:rPr>
      <w:rFonts w:ascii="ＭＳ Ｐゴシック" w:eastAsia="ＭＳ Ｐゴシック" w:hAnsi="ＭＳ Ｐゴシック" w:cs="ＭＳ Ｐゴシック"/>
      <w:b/>
      <w:bCs/>
      <w:color w:val="000000"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83A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大森俊紀</dc:creator>
  <cp:lastModifiedBy>大森俊紀</cp:lastModifiedBy>
  <cp:revision>1</cp:revision>
  <dcterms:created xsi:type="dcterms:W3CDTF">2009-07-11T06:11:00Z</dcterms:created>
  <dcterms:modified xsi:type="dcterms:W3CDTF">2009-07-11T06:14:00Z</dcterms:modified>
</cp:coreProperties>
</file>