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EFE" w:rsidRPr="000C4EFE" w:rsidRDefault="000C4EFE" w:rsidP="000C4E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C4EFE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2004年度夏学期　宇宙科学１（文系）（蜂巣泉）　2004年7月23日施行</w:t>
      </w:r>
    </w:p>
    <w:p w:rsidR="000C4EFE" w:rsidRPr="000C4EFE" w:rsidRDefault="000C4EFE" w:rsidP="000C4EFE">
      <w:pPr>
        <w:widowControl/>
        <w:spacing w:before="100" w:beforeAutospacing="1" w:after="100" w:afterAutospacing="1"/>
        <w:jc w:val="center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C4EFE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注意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　筆記用具以外の持ち込み不可。試験時間90分。解答用紙（表裏）１枚</w:t>
      </w:r>
    </w:p>
    <w:p w:rsidR="000C4EFE" w:rsidRPr="000C4EFE" w:rsidRDefault="000C4EFE" w:rsidP="000C4E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C4EFE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問題１．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なぜ、質量の重い主系列星ほど速く水素を燃やして、寿命が尽きてしまうのか？　「ｐｐチェイン」および「ＣＮＯサイク ル」という言葉の意味を考慮して説明せよ。（配点10）</w:t>
      </w:r>
    </w:p>
    <w:p w:rsidR="000C4EFE" w:rsidRPr="000C4EFE" w:rsidRDefault="000C4EFE" w:rsidP="000C4E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C4EFE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問題２．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ヘルツシュプルングのギャップとは何か？　ＨＲ図を書いて詳しく説明せよ。（配点10）</w:t>
      </w:r>
    </w:p>
    <w:p w:rsidR="000C4EFE" w:rsidRPr="000C4EFE" w:rsidRDefault="000C4EFE" w:rsidP="000C4E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C4EFE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問題３．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図は太陽の１倍の質量を持つ星の進化（星の一生）をあらわしたものである。図中のＡ，Ｂ，... における恒星の内部構造を図示し、進化の様子を簡潔に説明しなさい。なお、内部構造の図を書かない場合は大幅に減点する。なお、横軸は星の表面温度の常用 対数、横軸は星の光度を太陽光度で割ったものの常用対数である。（配点40）</w:t>
      </w:r>
    </w:p>
    <w:p w:rsidR="000C4EFE" w:rsidRPr="000C4EFE" w:rsidRDefault="000C4EFE" w:rsidP="000C4EFE">
      <w:pPr>
        <w:widowControl/>
        <w:spacing w:before="100" w:beforeAutospacing="1" w:after="100" w:afterAutospacing="1"/>
        <w:jc w:val="center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inline distT="0" distB="0" distL="0" distR="0">
            <wp:extent cx="5400040" cy="3839849"/>
            <wp:effectExtent l="19050" t="0" r="0" b="0"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39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EFE" w:rsidRPr="000C4EFE" w:rsidRDefault="000C4EFE" w:rsidP="000C4E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C4EFE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lastRenderedPageBreak/>
        <w:t>問題４．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パルサーが高速回転する中性子星であることを示す証拠として、ミリセコンド・パルサーがある。太陽質量程度（1.4倍 太陽質量とせよ）の星が、1.5ms（ミリ秒）の周期で回転するには、その半径がどの程度でなければならないか？具体的に計算して示せ。なお、</w:t>
      </w:r>
      <w:proofErr w:type="spellStart"/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cgs</w:t>
      </w:r>
      <w:proofErr w:type="spellEnd"/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単位系で重力定数は、</w:t>
      </w:r>
      <w:r w:rsidRPr="000C4EFE">
        <w:rPr>
          <w:rFonts w:ascii="ＭＳ Ｐゴシック" w:eastAsia="ＭＳ Ｐゴシック" w:hAnsi="ＭＳ Ｐゴシック" w:cs="ＭＳ Ｐゴシック"/>
          <w:i/>
          <w:iCs/>
          <w:kern w:val="0"/>
          <w:sz w:val="24"/>
          <w:szCs w:val="24"/>
        </w:rPr>
        <w:t>Ｇ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＝6.67×10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  <w:vertAlign w:val="superscript"/>
        </w:rPr>
        <w:t>-8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、太陽質量はＭ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  <w:vertAlign w:val="subscript"/>
        </w:rPr>
        <w:t>○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＝２×10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  <w:vertAlign w:val="superscript"/>
        </w:rPr>
        <w:t>33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ｇ として、有効数字１桁の精度でよい。（配点20）</w:t>
      </w:r>
    </w:p>
    <w:p w:rsidR="000C4EFE" w:rsidRPr="000C4EFE" w:rsidRDefault="000C4EFE" w:rsidP="000C4E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C4EFE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問題５．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ビッグバンと宇宙膨張に関して次の問に答えよ。</w:t>
      </w:r>
    </w:p>
    <w:p w:rsidR="000C4EFE" w:rsidRPr="000C4EFE" w:rsidRDefault="000C4EFE" w:rsidP="000C4E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（１）ビッグバンと宇宙膨張を決定づけた三つの観測について述べよ。なぜ、それがビッグバンと宇宙膨張を示すのかの根拠も示すこと。（配点 15）</w:t>
      </w:r>
    </w:p>
    <w:p w:rsidR="000C4EFE" w:rsidRPr="000C4EFE" w:rsidRDefault="000C4EFE" w:rsidP="000C4E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（２）宇宙膨張はわれわれの銀河系を中心にして、すべての銀河が遠ざかっていくことを意味する。これは、われわれが宇宙の中心にいることを意 味するか？yes か no か、理由を付けて述べよ。（配点５）</w:t>
      </w:r>
    </w:p>
    <w:p w:rsidR="00213D64" w:rsidRDefault="000C4EFE" w:rsidP="000C4EFE">
      <w:pPr>
        <w:widowControl/>
        <w:spacing w:before="100" w:beforeAutospacing="1" w:after="100" w:afterAutospacing="1"/>
        <w:jc w:val="left"/>
      </w:pPr>
      <w:r w:rsidRPr="000C4EFE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授業の評価</w:t>
      </w:r>
      <w:r w:rsidRPr="000C4EFE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　時間があれば、何回くらい「宇宙科学１」の授業に出たかを記し、「宇宙科学１」の授業の改善点、要望、あるいは感 想でも結構ですので、記入して下さい。なお、この部分は配点には関係ありません。</w:t>
      </w:r>
    </w:p>
    <w:sectPr w:rsidR="00213D64" w:rsidSect="00213D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4EFE"/>
    <w:rsid w:val="000C4EFE"/>
    <w:rsid w:val="0021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C4E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C4E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4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7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2038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927885729">
              <w:marLeft w:val="48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763947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889148510">
              <w:marLeft w:val="48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R.SAKAI</dc:creator>
  <cp:lastModifiedBy>R.SAKAI</cp:lastModifiedBy>
  <cp:revision>1</cp:revision>
  <dcterms:created xsi:type="dcterms:W3CDTF">2010-07-10T14:12:00Z</dcterms:created>
  <dcterms:modified xsi:type="dcterms:W3CDTF">2010-07-10T14:14:00Z</dcterms:modified>
</cp:coreProperties>
</file>