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9C" w:rsidRPr="002F7912" w:rsidRDefault="00B9677F">
      <w:pPr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2F7912">
        <w:rPr>
          <w:rFonts w:asciiTheme="minorEastAsia" w:hAnsiTheme="minorEastAsia" w:hint="eastAsia"/>
          <w:b/>
          <w:sz w:val="32"/>
          <w:szCs w:val="32"/>
        </w:rPr>
        <w:t>１－３　狼男</w:t>
      </w:r>
    </w:p>
    <w:p w:rsidR="00B9677F" w:rsidRPr="002F7912" w:rsidRDefault="00B9677F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概要　町に流れる狼男のうわさは、新聞記者のでっち上げだった。彼はわざわざ犬を買い求め、頭の上に載せて満月の夜に歩き廻ったのだ。</w:t>
      </w:r>
    </w:p>
    <w:p w:rsidR="002F7912" w:rsidRPr="002F7912" w:rsidRDefault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ハンドアウト</w:t>
      </w:r>
    </w:p>
    <w:p w:rsidR="00B9677F" w:rsidRPr="002F7912" w:rsidRDefault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依頼：幼稚園の園長</w:t>
      </w:r>
      <w:r w:rsidR="00752727" w:rsidRPr="002F7912">
        <w:rPr>
          <w:rFonts w:asciiTheme="minorEastAsia" w:hAnsiTheme="minorEastAsia" w:hint="eastAsia"/>
          <w:sz w:val="20"/>
          <w:szCs w:val="20"/>
        </w:rPr>
        <w:t xml:space="preserve">　満月の夜に狼男が出るという噂が立っている。疑わしいが、新聞で取り上げられており、子供たちは怖がっている。真相を確かめてほしい。</w:t>
      </w:r>
    </w:p>
    <w:p w:rsidR="00752727" w:rsidRPr="002F7912" w:rsidRDefault="00752727">
      <w:pPr>
        <w:rPr>
          <w:rFonts w:asciiTheme="minorEastAsia" w:hAnsiTheme="minorEastAsia"/>
          <w:sz w:val="20"/>
          <w:szCs w:val="20"/>
        </w:rPr>
      </w:pPr>
    </w:p>
    <w:p w:rsidR="00752727" w:rsidRPr="002F7912" w:rsidRDefault="002F7912">
      <w:pPr>
        <w:rPr>
          <w:rFonts w:asciiTheme="minorEastAsia" w:hAnsiTheme="minorEastAsia"/>
          <w:b/>
          <w:sz w:val="20"/>
          <w:szCs w:val="20"/>
        </w:rPr>
      </w:pPr>
      <w:r w:rsidRPr="002F7912">
        <w:rPr>
          <w:rFonts w:asciiTheme="minorEastAsia" w:hAnsiTheme="minorEastAsia" w:hint="eastAsia"/>
          <w:b/>
          <w:sz w:val="20"/>
          <w:szCs w:val="20"/>
        </w:rPr>
        <w:t>初期ハンドアウト</w:t>
      </w:r>
      <w:r w:rsidR="00752727" w:rsidRPr="002F7912">
        <w:rPr>
          <w:rFonts w:asciiTheme="minorEastAsia" w:hAnsiTheme="minorEastAsia" w:hint="eastAsia"/>
          <w:b/>
          <w:sz w:val="20"/>
          <w:szCs w:val="20"/>
        </w:rPr>
        <w:t>「狼男</w:t>
      </w:r>
      <w:r w:rsidRPr="002F7912">
        <w:rPr>
          <w:rFonts w:asciiTheme="minorEastAsia" w:hAnsiTheme="minorEastAsia" w:hint="eastAsia"/>
          <w:b/>
          <w:sz w:val="20"/>
          <w:szCs w:val="20"/>
        </w:rPr>
        <w:t>のうわさ」に対して</w:t>
      </w:r>
    </w:p>
    <w:p w:rsidR="00414659" w:rsidRPr="002F7912" w:rsidRDefault="00752727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記者　　（情報なし、ただし明らかに怪しい）すごいでしょ、私が狼男の記事書いたんですよ。おかげで新聞もバカ売れで。正体？ハハハイヤダナオオカミオトコハホントニイルンデスヨー</w:t>
      </w:r>
    </w:p>
    <w:p w:rsidR="00414659" w:rsidRPr="002F7912" w:rsidRDefault="00E01B6A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貴族　（情報なし）ロマンチックな噂だが、私はよく知らないね。他のものに聞いてみるといい。</w:t>
      </w:r>
    </w:p>
    <w:p w:rsidR="00414659" w:rsidRPr="002F7912" w:rsidRDefault="00E01B6A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学者　（情報なし）</w:t>
      </w:r>
      <w:r w:rsidR="00414659" w:rsidRPr="002F7912">
        <w:rPr>
          <w:rFonts w:asciiTheme="minorEastAsia" w:hAnsiTheme="minorEastAsia" w:hint="eastAsia"/>
          <w:sz w:val="20"/>
          <w:szCs w:val="20"/>
        </w:rPr>
        <w:t>ばかばかしい。何か見ていそうな人間に話を聞くんだな。</w:t>
      </w:r>
    </w:p>
    <w:p w:rsidR="00E01B6A" w:rsidRPr="002F7912" w:rsidRDefault="00414659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マスター　（情報なし）俺は夜、店にいるもんでね、噂しか知らないんだ。すまん。</w:t>
      </w:r>
    </w:p>
    <w:p w:rsidR="00414659" w:rsidRPr="002F7912" w:rsidRDefault="00414659">
      <w:pPr>
        <w:rPr>
          <w:rFonts w:asciiTheme="minorEastAsia" w:hAnsiTheme="minorEastAsia"/>
          <w:sz w:val="20"/>
          <w:szCs w:val="20"/>
        </w:rPr>
      </w:pPr>
    </w:p>
    <w:p w:rsidR="00752727" w:rsidRPr="002F7912" w:rsidRDefault="00752727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靴磨き</w:t>
      </w:r>
      <w:r w:rsidR="002F7912" w:rsidRPr="002F7912">
        <w:rPr>
          <w:rFonts w:asciiTheme="minorEastAsia" w:hAnsiTheme="minorEastAsia" w:hint="eastAsia"/>
          <w:sz w:val="20"/>
          <w:szCs w:val="20"/>
        </w:rPr>
        <w:t xml:space="preserve">　</w:t>
      </w:r>
      <w:r w:rsidR="00E80F60" w:rsidRPr="002F7912">
        <w:rPr>
          <w:rFonts w:asciiTheme="minorEastAsia" w:hAnsiTheme="minorEastAsia" w:hint="eastAsia"/>
          <w:sz w:val="20"/>
          <w:szCs w:val="20"/>
        </w:rPr>
        <w:t>狼男？ああ、そういえばこの前の満月の夜、</w:t>
      </w:r>
      <w:r w:rsidR="00E01B6A" w:rsidRPr="002F7912">
        <w:rPr>
          <w:rFonts w:asciiTheme="minorEastAsia" w:hAnsiTheme="minorEastAsia" w:hint="eastAsia"/>
          <w:sz w:val="20"/>
          <w:szCs w:val="20"/>
        </w:rPr>
        <w:t>銀色の毛の</w:t>
      </w:r>
      <w:r w:rsidR="00E80F60" w:rsidRPr="002F7912">
        <w:rPr>
          <w:rFonts w:asciiTheme="minorEastAsia" w:hAnsiTheme="minorEastAsia" w:hint="eastAsia"/>
          <w:sz w:val="20"/>
          <w:szCs w:val="20"/>
        </w:rPr>
        <w:t>子犬を頭の上に乗せてる怪しいやつがいたな。遠くから見たら狼男に見えたかもしれないが、</w:t>
      </w:r>
      <w:r w:rsidR="00E01B6A" w:rsidRPr="002F7912">
        <w:rPr>
          <w:rFonts w:asciiTheme="minorEastAsia" w:hAnsiTheme="minorEastAsia" w:hint="eastAsia"/>
          <w:sz w:val="20"/>
          <w:szCs w:val="20"/>
        </w:rPr>
        <w:t>俺の目はごまかせねえよ。</w:t>
      </w:r>
      <w:r w:rsidR="002F7912" w:rsidRPr="002F7912">
        <w:rPr>
          <w:rFonts w:asciiTheme="minorEastAsia" w:hAnsiTheme="minorEastAsia" w:hint="eastAsia"/>
          <w:b/>
          <w:sz w:val="20"/>
          <w:szCs w:val="20"/>
        </w:rPr>
        <w:t>証拠カード「目撃情報」を渡す</w:t>
      </w:r>
    </w:p>
    <w:p w:rsidR="00414659" w:rsidRPr="002F7912" w:rsidRDefault="00414659">
      <w:pPr>
        <w:rPr>
          <w:rFonts w:asciiTheme="minorEastAsia" w:hAnsiTheme="minorEastAsia"/>
          <w:sz w:val="20"/>
          <w:szCs w:val="20"/>
        </w:rPr>
      </w:pPr>
    </w:p>
    <w:p w:rsidR="00E01B6A" w:rsidRPr="002F7912" w:rsidRDefault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 xml:space="preserve">商人　</w:t>
      </w:r>
      <w:r w:rsidR="00414659" w:rsidRPr="002F7912">
        <w:rPr>
          <w:rFonts w:asciiTheme="minorEastAsia" w:hAnsiTheme="minorEastAsia" w:hint="eastAsia"/>
          <w:sz w:val="20"/>
          <w:szCs w:val="20"/>
        </w:rPr>
        <w:t>ああ、あの記者さんの記事ですよね。新聞がよく売れたようで、この前買っていただいた</w:t>
      </w:r>
      <w:r w:rsidR="0092540E" w:rsidRPr="002F7912">
        <w:rPr>
          <w:rFonts w:asciiTheme="minorEastAsia" w:hAnsiTheme="minorEastAsia" w:hint="eastAsia"/>
          <w:sz w:val="20"/>
          <w:szCs w:val="20"/>
        </w:rPr>
        <w:t>珍種の</w:t>
      </w:r>
      <w:r w:rsidR="00414659" w:rsidRPr="002F7912">
        <w:rPr>
          <w:rFonts w:asciiTheme="minorEastAsia" w:hAnsiTheme="minorEastAsia" w:hint="eastAsia"/>
          <w:sz w:val="20"/>
          <w:szCs w:val="20"/>
        </w:rPr>
        <w:t>銀色の子犬の代金を払いに来られました。しかし変ですね、彼は犬嫌いだったはずなのですが…</w:t>
      </w:r>
      <w:r w:rsidRPr="002F7912">
        <w:rPr>
          <w:rFonts w:asciiTheme="minorEastAsia" w:hAnsiTheme="minorEastAsia" w:hint="eastAsia"/>
          <w:b/>
          <w:sz w:val="20"/>
          <w:szCs w:val="20"/>
        </w:rPr>
        <w:t>証拠カード「銀色の子犬」を渡す</w:t>
      </w:r>
    </w:p>
    <w:p w:rsidR="00414659" w:rsidRPr="002F7912" w:rsidRDefault="00414659">
      <w:pPr>
        <w:rPr>
          <w:rFonts w:asciiTheme="minorEastAsia" w:hAnsiTheme="minorEastAsia"/>
          <w:sz w:val="20"/>
          <w:szCs w:val="20"/>
        </w:rPr>
      </w:pPr>
    </w:p>
    <w:p w:rsidR="002F7912" w:rsidRPr="002F7912" w:rsidRDefault="002F7912">
      <w:pPr>
        <w:rPr>
          <w:rFonts w:asciiTheme="minorEastAsia" w:hAnsiTheme="minorEastAsia"/>
          <w:b/>
          <w:sz w:val="20"/>
          <w:szCs w:val="20"/>
        </w:rPr>
      </w:pPr>
      <w:r w:rsidRPr="002F7912">
        <w:rPr>
          <w:rFonts w:asciiTheme="minorEastAsia" w:hAnsiTheme="minorEastAsia" w:hint="eastAsia"/>
          <w:b/>
          <w:sz w:val="20"/>
          <w:szCs w:val="20"/>
        </w:rPr>
        <w:t>「目撃情報」に対して</w:t>
      </w:r>
    </w:p>
    <w:p w:rsidR="00414659" w:rsidRPr="002F7912" w:rsidRDefault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記者</w:t>
      </w:r>
      <w:r w:rsidR="00414659" w:rsidRPr="002F7912">
        <w:rPr>
          <w:rFonts w:asciiTheme="minorEastAsia" w:hAnsiTheme="minorEastAsia" w:hint="eastAsia"/>
          <w:sz w:val="20"/>
          <w:szCs w:val="20"/>
        </w:rPr>
        <w:t xml:space="preserve">　</w:t>
      </w:r>
      <w:r w:rsidR="0028114F" w:rsidRPr="002F7912">
        <w:rPr>
          <w:rFonts w:asciiTheme="minorEastAsia" w:hAnsiTheme="minorEastAsia" w:hint="eastAsia"/>
          <w:sz w:val="20"/>
          <w:szCs w:val="20"/>
        </w:rPr>
        <w:t>へ、へーっそうですか、変な人もいたものですね。私じゃないですよ！証拠がないじゃないですか。</w:t>
      </w:r>
    </w:p>
    <w:p w:rsidR="0028114F" w:rsidRPr="002F7912" w:rsidRDefault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その他（商人は上と同じ）　そ－なのかー</w:t>
      </w:r>
    </w:p>
    <w:p w:rsidR="002F7912" w:rsidRPr="002F7912" w:rsidRDefault="002F7912">
      <w:pPr>
        <w:rPr>
          <w:rFonts w:asciiTheme="minorEastAsia" w:hAnsiTheme="minorEastAsia"/>
          <w:b/>
          <w:sz w:val="20"/>
          <w:szCs w:val="20"/>
        </w:rPr>
      </w:pPr>
      <w:r w:rsidRPr="002F7912">
        <w:rPr>
          <w:rFonts w:asciiTheme="minorEastAsia" w:hAnsiTheme="minorEastAsia" w:hint="eastAsia"/>
          <w:b/>
          <w:sz w:val="20"/>
          <w:szCs w:val="20"/>
        </w:rPr>
        <w:t>「銀色の子犬」に対して</w:t>
      </w:r>
    </w:p>
    <w:p w:rsidR="0028114F" w:rsidRPr="002F7912" w:rsidRDefault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記者</w:t>
      </w:r>
      <w:r w:rsidR="0028114F" w:rsidRPr="002F7912">
        <w:rPr>
          <w:rFonts w:asciiTheme="minorEastAsia" w:hAnsiTheme="minorEastAsia" w:hint="eastAsia"/>
          <w:sz w:val="20"/>
          <w:szCs w:val="20"/>
        </w:rPr>
        <w:t xml:space="preserve">　え、ええ、最近犬派になりまして。実際稼げましたしね。いいえ、こっちの話ですよ…</w:t>
      </w:r>
    </w:p>
    <w:p w:rsidR="0028114F" w:rsidRPr="002F7912" w:rsidRDefault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その他（靴磨きは上と同じ）　そーなのかー</w:t>
      </w:r>
    </w:p>
    <w:p w:rsidR="002F7912" w:rsidRPr="002F7912" w:rsidRDefault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b/>
          <w:sz w:val="20"/>
          <w:szCs w:val="20"/>
        </w:rPr>
        <w:t>証拠カード「目撃情報」「銀色の子犬」</w:t>
      </w:r>
      <w:r w:rsidRPr="002F7912">
        <w:rPr>
          <w:rFonts w:asciiTheme="minorEastAsia" w:hAnsiTheme="minorEastAsia" w:hint="eastAsia"/>
          <w:sz w:val="20"/>
          <w:szCs w:val="20"/>
        </w:rPr>
        <w:t>に対して</w:t>
      </w:r>
      <w:r w:rsidR="0092540E" w:rsidRPr="002F7912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28114F" w:rsidRPr="002F7912" w:rsidRDefault="002F7912" w:rsidP="002F7912">
      <w:pPr>
        <w:rPr>
          <w:rFonts w:asciiTheme="minorEastAsia" w:hAnsiTheme="minorEastAsia"/>
          <w:sz w:val="20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 xml:space="preserve">記者　</w:t>
      </w:r>
      <w:r w:rsidR="0092540E" w:rsidRPr="002F7912">
        <w:rPr>
          <w:rFonts w:asciiTheme="minorEastAsia" w:hAnsiTheme="minorEastAsia" w:hint="eastAsia"/>
          <w:sz w:val="20"/>
          <w:szCs w:val="20"/>
        </w:rPr>
        <w:t>うっ…わかりましたよ。ほんとのことを言います。記事がそれっぽくなるように変装して歩いたんです。</w:t>
      </w:r>
      <w:r w:rsidRPr="002F7912">
        <w:rPr>
          <w:rFonts w:asciiTheme="minorEastAsia" w:hAnsiTheme="minorEastAsia" w:hint="eastAsia"/>
          <w:sz w:val="20"/>
          <w:szCs w:val="20"/>
        </w:rPr>
        <w:t xml:space="preserve">　</w:t>
      </w:r>
      <w:r w:rsidRPr="002F7912">
        <w:rPr>
          <w:rFonts w:asciiTheme="minorEastAsia" w:hAnsiTheme="minorEastAsia" w:hint="eastAsia"/>
          <w:b/>
          <w:sz w:val="20"/>
          <w:szCs w:val="20"/>
        </w:rPr>
        <w:t>真相カード「でっち上げ」を渡す</w:t>
      </w:r>
    </w:p>
    <w:p w:rsidR="002F7912" w:rsidRPr="00D37F9F" w:rsidRDefault="002F7912">
      <w:pPr>
        <w:rPr>
          <w:rFonts w:ascii="メイリオ" w:eastAsia="メイリオ" w:hAnsi="メイリオ"/>
          <w:sz w:val="18"/>
          <w:szCs w:val="20"/>
        </w:rPr>
      </w:pPr>
      <w:r w:rsidRPr="002F7912">
        <w:rPr>
          <w:rFonts w:asciiTheme="minorEastAsia" w:hAnsiTheme="minorEastAsia" w:hint="eastAsia"/>
          <w:sz w:val="20"/>
          <w:szCs w:val="20"/>
        </w:rPr>
        <w:t>その他　なら、記者に直接聞いてみればいいので</w:t>
      </w:r>
      <w:r>
        <w:rPr>
          <w:rFonts w:asciiTheme="minorEastAsia" w:hAnsiTheme="minorEastAsia" w:hint="eastAsia"/>
          <w:sz w:val="20"/>
          <w:szCs w:val="20"/>
        </w:rPr>
        <w:t>は？</w:t>
      </w:r>
    </w:p>
    <w:sectPr w:rsidR="002F7912" w:rsidRPr="00D37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97" w:rsidRDefault="003F4C97" w:rsidP="00D37F9F">
      <w:r>
        <w:separator/>
      </w:r>
    </w:p>
  </w:endnote>
  <w:endnote w:type="continuationSeparator" w:id="0">
    <w:p w:rsidR="003F4C97" w:rsidRDefault="003F4C97" w:rsidP="00D3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97" w:rsidRDefault="003F4C97" w:rsidP="00D37F9F">
      <w:r>
        <w:separator/>
      </w:r>
    </w:p>
  </w:footnote>
  <w:footnote w:type="continuationSeparator" w:id="0">
    <w:p w:rsidR="003F4C97" w:rsidRDefault="003F4C97" w:rsidP="00D3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7F"/>
    <w:rsid w:val="0028114F"/>
    <w:rsid w:val="002F7912"/>
    <w:rsid w:val="003F4C97"/>
    <w:rsid w:val="00414659"/>
    <w:rsid w:val="004578BF"/>
    <w:rsid w:val="00595A9C"/>
    <w:rsid w:val="006706A8"/>
    <w:rsid w:val="00752727"/>
    <w:rsid w:val="00754FB8"/>
    <w:rsid w:val="00866420"/>
    <w:rsid w:val="00887119"/>
    <w:rsid w:val="008E29A3"/>
    <w:rsid w:val="0092540E"/>
    <w:rsid w:val="00B21035"/>
    <w:rsid w:val="00B9677F"/>
    <w:rsid w:val="00BD374B"/>
    <w:rsid w:val="00D37F9F"/>
    <w:rsid w:val="00D7168D"/>
    <w:rsid w:val="00E01B6A"/>
    <w:rsid w:val="00E8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F9F"/>
  </w:style>
  <w:style w:type="paragraph" w:styleId="a5">
    <w:name w:val="footer"/>
    <w:basedOn w:val="a"/>
    <w:link w:val="a6"/>
    <w:uiPriority w:val="99"/>
    <w:unhideWhenUsed/>
    <w:rsid w:val="00D3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F9F"/>
  </w:style>
  <w:style w:type="paragraph" w:styleId="a5">
    <w:name w:val="footer"/>
    <w:basedOn w:val="a"/>
    <w:link w:val="a6"/>
    <w:uiPriority w:val="99"/>
    <w:unhideWhenUsed/>
    <w:rsid w:val="00D3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ryuhei</dc:creator>
  <cp:lastModifiedBy>ryuhei</cp:lastModifiedBy>
  <cp:revision>2</cp:revision>
  <dcterms:created xsi:type="dcterms:W3CDTF">2012-05-16T00:31:00Z</dcterms:created>
  <dcterms:modified xsi:type="dcterms:W3CDTF">2012-05-16T00:31:00Z</dcterms:modified>
</cp:coreProperties>
</file>