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78" w:rsidRDefault="00411182">
      <w:pPr>
        <w:rPr>
          <w:rFonts w:hint="eastAsia"/>
        </w:rPr>
      </w:pPr>
      <w:r>
        <w:rPr>
          <w:rFonts w:hint="eastAsia"/>
        </w:rPr>
        <w:t>共同不法行為</w:t>
      </w:r>
    </w:p>
    <w:p w:rsidR="00411182" w:rsidRDefault="00411182">
      <w:pPr>
        <w:rPr>
          <w:rFonts w:hint="eastAsia"/>
        </w:rPr>
      </w:pPr>
    </w:p>
    <w:p w:rsidR="00411182" w:rsidRDefault="00411182">
      <w:pPr>
        <w:rPr>
          <w:rFonts w:hint="eastAsia"/>
        </w:rPr>
      </w:pPr>
      <w:r>
        <w:rPr>
          <w:rFonts w:hint="eastAsia"/>
        </w:rPr>
        <w:t>条文</w:t>
      </w:r>
      <w:r w:rsidR="008C25CD">
        <w:rPr>
          <w:rFonts w:hint="eastAsia"/>
        </w:rPr>
        <w:t xml:space="preserve">　民法</w:t>
      </w:r>
      <w:r>
        <w:rPr>
          <w:rFonts w:hint="eastAsia"/>
        </w:rPr>
        <w:t>719</w:t>
      </w:r>
      <w:r>
        <w:rPr>
          <w:rFonts w:hint="eastAsia"/>
        </w:rPr>
        <w:t>条</w:t>
      </w:r>
    </w:p>
    <w:p w:rsidR="00411182" w:rsidRPr="008C25CD" w:rsidRDefault="008C25CD">
      <w:pPr>
        <w:rPr>
          <w:rFonts w:hint="eastAsia"/>
        </w:rPr>
      </w:pPr>
      <w:r>
        <w:rPr>
          <w:rFonts w:hint="eastAsia"/>
        </w:rPr>
        <w:t>１意義</w:t>
      </w:r>
    </w:p>
    <w:p w:rsidR="00411182" w:rsidRDefault="00C80D8F" w:rsidP="008C25CD">
      <w:pPr>
        <w:ind w:firstLineChars="100" w:firstLine="210"/>
        <w:rPr>
          <w:rFonts w:hint="eastAsia"/>
        </w:rPr>
      </w:pPr>
      <w:r>
        <w:rPr>
          <w:rFonts w:hint="eastAsia"/>
        </w:rPr>
        <w:t>複数人</w:t>
      </w:r>
      <w:r w:rsidR="008C25CD">
        <w:t>で他人に損害を与えた場合</w:t>
      </w:r>
      <w:r>
        <w:t>，その</w:t>
      </w:r>
      <w:r w:rsidR="008C25CD">
        <w:t>行為者全員が共同して不法行為の責任を負うというもの</w:t>
      </w:r>
      <w:r w:rsidR="00411182" w:rsidRPr="00411182">
        <w:t>。</w:t>
      </w:r>
    </w:p>
    <w:p w:rsidR="008C25CD" w:rsidRDefault="008C25CD" w:rsidP="008C25CD">
      <w:pPr>
        <w:rPr>
          <w:rFonts w:hint="eastAsia"/>
        </w:rPr>
      </w:pPr>
    </w:p>
    <w:p w:rsidR="008C25CD" w:rsidRDefault="008C25CD" w:rsidP="008C25CD">
      <w:pPr>
        <w:rPr>
          <w:rFonts w:hint="eastAsia"/>
        </w:rPr>
      </w:pPr>
      <w:r>
        <w:rPr>
          <w:rFonts w:hint="eastAsia"/>
        </w:rPr>
        <w:t>２加害類型について</w:t>
      </w:r>
    </w:p>
    <w:p w:rsidR="008C25CD" w:rsidRDefault="008C25CD" w:rsidP="008C25CD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a</w:t>
      </w:r>
      <w:r>
        <w:rPr>
          <w:rFonts w:hint="eastAsia"/>
        </w:rPr>
        <w:t xml:space="preserve">　加害行為一体型</w:t>
      </w:r>
    </w:p>
    <w:p w:rsidR="008C25CD" w:rsidRDefault="008C25CD" w:rsidP="008C25CD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b</w:t>
      </w:r>
      <w:r>
        <w:rPr>
          <w:rFonts w:hint="eastAsia"/>
        </w:rPr>
        <w:t xml:space="preserve">　損害一体型</w:t>
      </w:r>
    </w:p>
    <w:p w:rsidR="008C25CD" w:rsidRDefault="008C25CD" w:rsidP="008C25CD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c</w:t>
      </w:r>
      <w:r>
        <w:rPr>
          <w:rFonts w:hint="eastAsia"/>
        </w:rPr>
        <w:t xml:space="preserve">　独立不法行為競合型</w:t>
      </w:r>
    </w:p>
    <w:p w:rsidR="008C25CD" w:rsidRDefault="008C25CD" w:rsidP="008C25CD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d  </w:t>
      </w:r>
      <w:r>
        <w:rPr>
          <w:rFonts w:hint="eastAsia"/>
        </w:rPr>
        <w:t>加害者不明型</w:t>
      </w:r>
    </w:p>
    <w:p w:rsidR="008C25CD" w:rsidRDefault="008C25CD" w:rsidP="008C25CD">
      <w:pPr>
        <w:rPr>
          <w:rFonts w:hint="eastAsia"/>
        </w:rPr>
      </w:pPr>
    </w:p>
    <w:p w:rsidR="008C25CD" w:rsidRDefault="008C25CD" w:rsidP="008C25CD">
      <w:pPr>
        <w:rPr>
          <w:rFonts w:hint="eastAsia"/>
        </w:rPr>
      </w:pPr>
      <w:r>
        <w:rPr>
          <w:rFonts w:hint="eastAsia"/>
        </w:rPr>
        <w:t>３要件</w:t>
      </w:r>
    </w:p>
    <w:p w:rsidR="008C25CD" w:rsidRDefault="008C25CD" w:rsidP="008C25CD">
      <w:pPr>
        <w:rPr>
          <w:rFonts w:hint="eastAsia"/>
        </w:rPr>
      </w:pPr>
      <w:r>
        <w:rPr>
          <w:rFonts w:hint="eastAsia"/>
        </w:rPr>
        <w:t xml:space="preserve">　</w:t>
      </w:r>
      <w:r w:rsidR="00C45FB8">
        <w:rPr>
          <w:rFonts w:hint="eastAsia"/>
        </w:rPr>
        <w:t>・</w:t>
      </w:r>
      <w:r w:rsidR="00C45FB8" w:rsidRPr="00C45FB8">
        <w:rPr>
          <w:rFonts w:hint="eastAsia"/>
        </w:rPr>
        <w:t>行為者それぞれが</w:t>
      </w:r>
      <w:hyperlink r:id="rId4" w:tooltip="b:民法第709条" w:history="1">
        <w:r w:rsidR="00C45FB8" w:rsidRPr="00C45FB8">
          <w:rPr>
            <w:rStyle w:val="a3"/>
            <w:rFonts w:hint="eastAsia"/>
            <w:color w:val="auto"/>
            <w:u w:val="none"/>
          </w:rPr>
          <w:t>709</w:t>
        </w:r>
        <w:r w:rsidR="00C45FB8" w:rsidRPr="00C45FB8">
          <w:rPr>
            <w:rStyle w:val="a3"/>
            <w:rFonts w:hint="eastAsia"/>
            <w:color w:val="auto"/>
            <w:u w:val="none"/>
          </w:rPr>
          <w:t>条</w:t>
        </w:r>
      </w:hyperlink>
      <w:r w:rsidR="00C45FB8" w:rsidRPr="00C45FB8">
        <w:rPr>
          <w:rFonts w:hint="eastAsia"/>
        </w:rPr>
        <w:t>の不法行為の成立要件を満たすこと</w:t>
      </w:r>
      <w:r w:rsidR="00C45FB8">
        <w:rPr>
          <w:rFonts w:hint="eastAsia"/>
        </w:rPr>
        <w:t>。（</w:t>
      </w:r>
      <w:hyperlink r:id="rId5" w:tooltip="相当因果関係" w:history="1">
        <w:r w:rsidR="00C45FB8" w:rsidRPr="00C45FB8">
          <w:rPr>
            <w:rStyle w:val="a3"/>
            <w:rFonts w:hint="eastAsia"/>
            <w:color w:val="auto"/>
            <w:u w:val="none"/>
          </w:rPr>
          <w:t>因果関係</w:t>
        </w:r>
      </w:hyperlink>
      <w:r w:rsidR="00C45FB8" w:rsidRPr="00C45FB8">
        <w:rPr>
          <w:rFonts w:hint="eastAsia"/>
        </w:rPr>
        <w:t>の要件を緩和</w:t>
      </w:r>
      <w:r w:rsidR="00C45FB8">
        <w:rPr>
          <w:rFonts w:hint="eastAsia"/>
        </w:rPr>
        <w:t>する学説も）</w:t>
      </w:r>
    </w:p>
    <w:p w:rsidR="00C45FB8" w:rsidRDefault="00C45FB8" w:rsidP="008C25CD">
      <w:pPr>
        <w:rPr>
          <w:rFonts w:hint="eastAsia"/>
        </w:rPr>
      </w:pPr>
      <w:r>
        <w:rPr>
          <w:rFonts w:hint="eastAsia"/>
        </w:rPr>
        <w:t xml:space="preserve">　・</w:t>
      </w:r>
      <w:r w:rsidRPr="00C45FB8">
        <w:rPr>
          <w:rFonts w:hint="eastAsia"/>
        </w:rPr>
        <w:t>行為者の行為に関連共同性が認められること</w:t>
      </w:r>
    </w:p>
    <w:p w:rsidR="00C45FB8" w:rsidRDefault="00C45FB8" w:rsidP="008C25CD">
      <w:pPr>
        <w:rPr>
          <w:rFonts w:hint="eastAsia"/>
        </w:rPr>
      </w:pPr>
      <w:r>
        <w:rPr>
          <w:rFonts w:hint="eastAsia"/>
        </w:rPr>
        <w:t xml:space="preserve">　</w:t>
      </w:r>
    </w:p>
    <w:p w:rsidR="00C45FB8" w:rsidRDefault="00C45FB8" w:rsidP="008C25CD">
      <w:pPr>
        <w:rPr>
          <w:rFonts w:hint="eastAsia"/>
        </w:rPr>
      </w:pPr>
      <w:r>
        <w:rPr>
          <w:rFonts w:hint="eastAsia"/>
        </w:rPr>
        <w:t>★</w:t>
      </w:r>
      <w:r w:rsidRPr="00C45FB8">
        <w:rPr>
          <w:rFonts w:hint="eastAsia"/>
        </w:rPr>
        <w:t>関連共同性</w:t>
      </w:r>
      <w:r>
        <w:rPr>
          <w:rFonts w:hint="eastAsia"/>
        </w:rPr>
        <w:t>について</w:t>
      </w:r>
    </w:p>
    <w:p w:rsidR="00E00D95" w:rsidRDefault="00C45FB8" w:rsidP="008C25CD">
      <w:pPr>
        <w:rPr>
          <w:rFonts w:hint="eastAsia"/>
        </w:rPr>
      </w:pPr>
      <w:r>
        <w:rPr>
          <w:rFonts w:hint="eastAsia"/>
        </w:rPr>
        <w:t>客観的共同説（通説、判例）</w:t>
      </w:r>
      <w:r w:rsidR="00E00D95">
        <w:rPr>
          <w:rFonts w:hint="eastAsia"/>
        </w:rPr>
        <w:t>…客観的にみて一個の共同行為があるとみられればそれで足りる。（</w:t>
      </w:r>
      <w:r w:rsidR="0079564C">
        <w:rPr>
          <w:rFonts w:hint="eastAsia"/>
        </w:rPr>
        <w:t>共謀のような不法行為者間の主観的な認識は必要ない）</w:t>
      </w:r>
    </w:p>
    <w:p w:rsidR="0079564C" w:rsidRDefault="0079564C" w:rsidP="008C25CD">
      <w:pPr>
        <w:rPr>
          <w:rFonts w:hint="eastAsia"/>
        </w:rPr>
      </w:pPr>
    </w:p>
    <w:p w:rsidR="0079564C" w:rsidRDefault="0079564C" w:rsidP="008C25CD">
      <w:pPr>
        <w:rPr>
          <w:rFonts w:hint="eastAsia"/>
        </w:rPr>
      </w:pPr>
      <w:r>
        <w:rPr>
          <w:rFonts w:hint="eastAsia"/>
        </w:rPr>
        <w:t>主観的共同説…各自</w:t>
      </w:r>
      <w:r w:rsidR="00C80D8F">
        <w:rPr>
          <w:rFonts w:hint="eastAsia"/>
        </w:rPr>
        <w:t>が他人の行為を利用し、他方、自己の行為が他人に利用されるのを認容する意思をもつこと</w:t>
      </w:r>
    </w:p>
    <w:p w:rsidR="00C80D8F" w:rsidRDefault="00C80D8F" w:rsidP="008C25CD">
      <w:pPr>
        <w:rPr>
          <w:rFonts w:hint="eastAsia"/>
        </w:rPr>
      </w:pPr>
    </w:p>
    <w:p w:rsidR="00C80D8F" w:rsidRDefault="00C80D8F" w:rsidP="008C25CD">
      <w:pPr>
        <w:rPr>
          <w:rFonts w:hint="eastAsia"/>
        </w:rPr>
      </w:pPr>
      <w:r>
        <w:rPr>
          <w:rFonts w:hint="eastAsia"/>
        </w:rPr>
        <w:t>４効果</w:t>
      </w:r>
    </w:p>
    <w:p w:rsidR="00C80D8F" w:rsidRDefault="00C80D8F" w:rsidP="008C25CD">
      <w:pPr>
        <w:rPr>
          <w:rFonts w:hint="eastAsia"/>
        </w:rPr>
      </w:pPr>
      <w:r>
        <w:rPr>
          <w:rFonts w:hint="eastAsia"/>
        </w:rPr>
        <w:t xml:space="preserve">　連帯して賠償する義務を負う。</w:t>
      </w:r>
    </w:p>
    <w:p w:rsidR="00C80D8F" w:rsidRDefault="00C80D8F" w:rsidP="008C25CD">
      <w:pPr>
        <w:rPr>
          <w:rFonts w:hint="eastAsia"/>
        </w:rPr>
      </w:pPr>
      <w:r>
        <w:rPr>
          <w:rFonts w:hint="eastAsia"/>
        </w:rPr>
        <w:t xml:space="preserve">　不真正連帯債務</w:t>
      </w:r>
      <w:r w:rsidR="007731F6">
        <w:rPr>
          <w:rFonts w:hint="eastAsia"/>
        </w:rPr>
        <w:t>とされている。</w:t>
      </w:r>
    </w:p>
    <w:p w:rsidR="00002D92" w:rsidRDefault="00002D92" w:rsidP="008C25CD">
      <w:pPr>
        <w:rPr>
          <w:rFonts w:hint="eastAsia"/>
        </w:rPr>
      </w:pPr>
      <w:r>
        <w:rPr>
          <w:rFonts w:hint="eastAsia"/>
        </w:rPr>
        <w:t>★連帯債務について</w:t>
      </w:r>
    </w:p>
    <w:p w:rsidR="00002D92" w:rsidRDefault="00002D92" w:rsidP="008C25CD">
      <w:pPr>
        <w:rPr>
          <w:rFonts w:hint="eastAsia"/>
        </w:rPr>
      </w:pPr>
      <w:r>
        <w:rPr>
          <w:rFonts w:hint="eastAsia"/>
        </w:rPr>
        <w:t xml:space="preserve">　債権総則のところの連帯債務では、債務者の一人について生じた免除、混同、時効といった効果が他の債務者に及ぶ（絶対的効力事由）</w:t>
      </w:r>
    </w:p>
    <w:p w:rsidR="00002D92" w:rsidRPr="00E00D95" w:rsidRDefault="00002D92" w:rsidP="00002D92">
      <w:r>
        <w:rPr>
          <w:rFonts w:hint="eastAsia"/>
        </w:rPr>
        <w:t xml:space="preserve">　不真正連帯債務には絶対的効力事由は認められていない</w:t>
      </w:r>
    </w:p>
    <w:sectPr w:rsidR="00002D92" w:rsidRPr="00E00D95" w:rsidSect="009A23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1182"/>
    <w:rsid w:val="00002D92"/>
    <w:rsid w:val="00411182"/>
    <w:rsid w:val="007731F6"/>
    <w:rsid w:val="0079564C"/>
    <w:rsid w:val="008C25CD"/>
    <w:rsid w:val="009A2309"/>
    <w:rsid w:val="00AF77A8"/>
    <w:rsid w:val="00C45FB8"/>
    <w:rsid w:val="00C80D8F"/>
    <w:rsid w:val="00D922E8"/>
    <w:rsid w:val="00E00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30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5F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a.wikipedia.org/wiki/%E7%9B%B8%E5%BD%93%E5%9B%A0%E6%9E%9C%E9%96%A2%E4%BF%82" TargetMode="External"/><Relationship Id="rId4" Type="http://schemas.openxmlformats.org/officeDocument/2006/relationships/hyperlink" Target="http://ja.wikibooks.org/wiki/%E6%B0%91%E6%B3%95%E7%AC%AC709%E6%9D%A1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鹿野雄太</dc:creator>
  <cp:lastModifiedBy>鹿野雄太</cp:lastModifiedBy>
  <cp:revision>1</cp:revision>
  <dcterms:created xsi:type="dcterms:W3CDTF">2010-07-03T10:37:00Z</dcterms:created>
  <dcterms:modified xsi:type="dcterms:W3CDTF">2010-07-03T12:38:00Z</dcterms:modified>
</cp:coreProperties>
</file>