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6F" w:rsidRDefault="009F146F">
      <w:pPr>
        <w:rPr>
          <w:rFonts w:hint="eastAsia"/>
        </w:rPr>
      </w:pPr>
      <w:r>
        <w:rPr>
          <w:rFonts w:hint="eastAsia"/>
        </w:rPr>
        <w:t>Q</w:t>
      </w:r>
      <w:r w:rsidR="00953C4E">
        <w:rPr>
          <w:rFonts w:hint="eastAsia"/>
        </w:rPr>
        <w:t>今回の</w:t>
      </w:r>
      <w:r>
        <w:rPr>
          <w:rFonts w:hint="eastAsia"/>
        </w:rPr>
        <w:t>石上プレとは？・・・・・・・・・・・・・・・</w:t>
      </w:r>
      <w:r>
        <w:rPr>
          <w:rFonts w:hint="eastAsia"/>
        </w:rPr>
        <w:t>A.</w:t>
      </w:r>
      <w:r>
        <w:rPr>
          <w:rFonts w:hint="eastAsia"/>
        </w:rPr>
        <w:t>正統派プレ</w:t>
      </w:r>
      <w:r w:rsidR="00953C4E">
        <w:rPr>
          <w:rFonts w:hint="eastAsia"/>
        </w:rPr>
        <w:t>を目指します</w:t>
      </w:r>
    </w:p>
    <w:p w:rsidR="009F146F" w:rsidRDefault="009F146F">
      <w:pPr>
        <w:rPr>
          <w:rFonts w:hint="eastAsia"/>
        </w:rPr>
      </w:pPr>
    </w:p>
    <w:p w:rsidR="009F146F" w:rsidRDefault="009F146F">
      <w:pPr>
        <w:rPr>
          <w:rFonts w:hint="eastAsia"/>
        </w:rPr>
      </w:pPr>
      <w:r>
        <w:rPr>
          <w:rFonts w:hint="eastAsia"/>
        </w:rPr>
        <w:t>今回のプレでは</w:t>
      </w:r>
      <w:r w:rsidR="00975E61">
        <w:rPr>
          <w:rFonts w:hint="eastAsia"/>
        </w:rPr>
        <w:t>・・・</w:t>
      </w:r>
    </w:p>
    <w:p w:rsidR="009F146F" w:rsidRDefault="009F146F" w:rsidP="00975E61">
      <w:pPr>
        <w:pStyle w:val="a9"/>
        <w:numPr>
          <w:ilvl w:val="0"/>
          <w:numId w:val="1"/>
        </w:numPr>
        <w:pBdr>
          <w:top w:val="single" w:sz="4" w:space="1" w:color="auto"/>
          <w:left w:val="single" w:sz="4" w:space="4" w:color="auto"/>
          <w:bottom w:val="single" w:sz="4" w:space="1" w:color="auto"/>
          <w:right w:val="single" w:sz="4" w:space="4" w:color="auto"/>
        </w:pBdr>
        <w:ind w:leftChars="0"/>
        <w:rPr>
          <w:rFonts w:hint="eastAsia"/>
        </w:rPr>
      </w:pPr>
      <w:r>
        <w:rPr>
          <w:rFonts w:hint="eastAsia"/>
        </w:rPr>
        <w:t>GW</w:t>
      </w:r>
      <w:r>
        <w:rPr>
          <w:rFonts w:hint="eastAsia"/>
        </w:rPr>
        <w:t>合宿で行った富士五湖（河口湖）にリベンジ</w:t>
      </w:r>
      <w:r w:rsidR="00975E61">
        <w:rPr>
          <w:rFonts w:hint="eastAsia"/>
        </w:rPr>
        <w:t>（御殿場スタートです）</w:t>
      </w:r>
    </w:p>
    <w:p w:rsidR="009F146F" w:rsidRDefault="009F146F" w:rsidP="00975E61">
      <w:pPr>
        <w:pStyle w:val="a9"/>
        <w:numPr>
          <w:ilvl w:val="0"/>
          <w:numId w:val="1"/>
        </w:numPr>
        <w:pBdr>
          <w:top w:val="single" w:sz="4" w:space="1" w:color="auto"/>
          <w:left w:val="single" w:sz="4" w:space="4" w:color="auto"/>
          <w:bottom w:val="single" w:sz="4" w:space="1" w:color="auto"/>
          <w:right w:val="single" w:sz="4" w:space="4" w:color="auto"/>
        </w:pBdr>
        <w:ind w:leftChars="0"/>
        <w:rPr>
          <w:rFonts w:hint="eastAsia"/>
        </w:rPr>
      </w:pPr>
      <w:r>
        <w:rPr>
          <w:rFonts w:hint="eastAsia"/>
        </w:rPr>
        <w:t>山中湖、御坂峠など</w:t>
      </w:r>
      <w:r>
        <w:rPr>
          <w:rFonts w:hint="eastAsia"/>
        </w:rPr>
        <w:t>GW</w:t>
      </w:r>
      <w:r>
        <w:rPr>
          <w:rFonts w:hint="eastAsia"/>
        </w:rPr>
        <w:t>で通らなかった</w:t>
      </w:r>
      <w:r w:rsidRPr="00975E61">
        <w:rPr>
          <w:rFonts w:hint="eastAsia"/>
          <w:b/>
        </w:rPr>
        <w:t>富士を堪能</w:t>
      </w:r>
      <w:r>
        <w:rPr>
          <w:rFonts w:hint="eastAsia"/>
        </w:rPr>
        <w:t>、（うどんも食べたいですね）</w:t>
      </w:r>
    </w:p>
    <w:p w:rsidR="009F146F" w:rsidRDefault="009F146F" w:rsidP="00975E61">
      <w:pPr>
        <w:pStyle w:val="a9"/>
        <w:numPr>
          <w:ilvl w:val="0"/>
          <w:numId w:val="1"/>
        </w:numPr>
        <w:pBdr>
          <w:top w:val="single" w:sz="4" w:space="1" w:color="auto"/>
          <w:left w:val="single" w:sz="4" w:space="4" w:color="auto"/>
          <w:bottom w:val="single" w:sz="4" w:space="1" w:color="auto"/>
          <w:right w:val="single" w:sz="4" w:space="4" w:color="auto"/>
        </w:pBdr>
        <w:ind w:leftChars="0"/>
        <w:rPr>
          <w:rFonts w:hint="eastAsia"/>
        </w:rPr>
      </w:pPr>
      <w:r w:rsidRPr="00975E61">
        <w:rPr>
          <w:rFonts w:hint="eastAsia"/>
          <w:b/>
        </w:rPr>
        <w:t>信州の見所・絶景を走ります</w:t>
      </w:r>
      <w:r>
        <w:rPr>
          <w:rFonts w:hint="eastAsia"/>
        </w:rPr>
        <w:t>（</w:t>
      </w:r>
      <w:r w:rsidRPr="00953C4E">
        <w:rPr>
          <w:rFonts w:hint="eastAsia"/>
          <w:u w:val="thick"/>
        </w:rPr>
        <w:t>ビーナスライン・霧ヶ峰・美ヶ原</w:t>
      </w:r>
      <w:r>
        <w:rPr>
          <w:rFonts w:hint="eastAsia"/>
        </w:rPr>
        <w:t>etc</w:t>
      </w:r>
      <w:r>
        <w:t>…</w:t>
      </w:r>
      <w:r>
        <w:rPr>
          <w:rFonts w:hint="eastAsia"/>
        </w:rPr>
        <w:t>..</w:t>
      </w:r>
      <w:r>
        <w:rPr>
          <w:rFonts w:hint="eastAsia"/>
        </w:rPr>
        <w:t>）</w:t>
      </w:r>
    </w:p>
    <w:p w:rsidR="009F146F" w:rsidRPr="009F146F" w:rsidRDefault="009F146F" w:rsidP="00975E61">
      <w:pPr>
        <w:pStyle w:val="a9"/>
        <w:numPr>
          <w:ilvl w:val="0"/>
          <w:numId w:val="1"/>
        </w:numPr>
        <w:pBdr>
          <w:top w:val="single" w:sz="4" w:space="1" w:color="auto"/>
          <w:left w:val="single" w:sz="4" w:space="4" w:color="auto"/>
          <w:bottom w:val="single" w:sz="4" w:space="1" w:color="auto"/>
          <w:right w:val="single" w:sz="4" w:space="4" w:color="auto"/>
        </w:pBdr>
        <w:ind w:leftChars="0"/>
        <w:rPr>
          <w:rFonts w:hint="eastAsia"/>
        </w:rPr>
      </w:pPr>
      <w:r w:rsidRPr="00975E61">
        <w:rPr>
          <w:rFonts w:hint="eastAsia"/>
          <w:b/>
          <w:szCs w:val="21"/>
        </w:rPr>
        <w:t>風呂</w:t>
      </w:r>
      <w:r>
        <w:rPr>
          <w:rFonts w:hint="eastAsia"/>
        </w:rPr>
        <w:t>・飯・見所</w:t>
      </w:r>
      <w:r w:rsidR="00975E61">
        <w:rPr>
          <w:rFonts w:hint="eastAsia"/>
        </w:rPr>
        <w:t>という三大欲求が満たされるはずです！！（これ大事。）</w:t>
      </w:r>
    </w:p>
    <w:p w:rsidR="00C45DA7" w:rsidRDefault="00C45DA7">
      <w:pPr>
        <w:rPr>
          <w:rFonts w:hint="eastAsia"/>
        </w:rPr>
      </w:pPr>
    </w:p>
    <w:p w:rsidR="009F146F" w:rsidRDefault="009F146F">
      <w:pPr>
        <w:rPr>
          <w:rFonts w:hint="eastAsia"/>
        </w:rPr>
      </w:pPr>
      <w:r>
        <w:rPr>
          <w:rFonts w:hint="eastAsia"/>
        </w:rPr>
        <w:t>コースは次頁記載、</w:t>
      </w:r>
      <w:r w:rsidR="00953C4E">
        <w:rPr>
          <w:rFonts w:hint="eastAsia"/>
        </w:rPr>
        <w:t>この頁では</w:t>
      </w:r>
      <w:r>
        <w:rPr>
          <w:rFonts w:hint="eastAsia"/>
        </w:rPr>
        <w:t>写真をどうぞ（百聞は一見にしかずとかいいますしうまく伝えきれないと思うので・・・</w:t>
      </w:r>
      <w:r w:rsidR="00355D2E">
        <w:rPr>
          <w:rFonts w:hint="eastAsia"/>
        </w:rPr>
        <w:t>一部を貼ります。</w:t>
      </w:r>
      <w:r w:rsidR="00975E61">
        <w:rPr>
          <w:rFonts w:hint="eastAsia"/>
        </w:rPr>
        <w:t>拾いものの画像を探してきました</w:t>
      </w:r>
      <w:r>
        <w:rPr>
          <w:rFonts w:hint="eastAsia"/>
        </w:rPr>
        <w:t>）</w:t>
      </w:r>
    </w:p>
    <w:p w:rsidR="00975E61" w:rsidRDefault="00975E61">
      <w:pPr>
        <w:rPr>
          <w:rFonts w:hint="eastAsia"/>
        </w:rPr>
      </w:pPr>
    </w:p>
    <w:p w:rsidR="00355D2E" w:rsidRDefault="00975E61">
      <w:pPr>
        <w:rPr>
          <w:rFonts w:hint="eastAsia"/>
        </w:rPr>
      </w:pPr>
      <w:r w:rsidRPr="00355D2E">
        <w:rPr>
          <w:rFonts w:hint="eastAsia"/>
          <w:sz w:val="24"/>
          <w:szCs w:val="24"/>
        </w:rPr>
        <w:t>山中湖</w:t>
      </w:r>
      <w:r w:rsidR="00355D2E" w:rsidRPr="00355D2E">
        <w:rPr>
          <w:rFonts w:hint="eastAsia"/>
          <w:sz w:val="24"/>
          <w:szCs w:val="24"/>
        </w:rPr>
        <w:t>（世界遺産）</w:t>
      </w:r>
      <w:r w:rsidRPr="00355D2E">
        <w:rPr>
          <w:rFonts w:hint="eastAsia"/>
          <w:sz w:val="24"/>
          <w:szCs w:val="24"/>
        </w:rPr>
        <w:t>（</w:t>
      </w:r>
      <w:r w:rsidR="00355D2E">
        <w:rPr>
          <w:rFonts w:hint="eastAsia"/>
          <w:sz w:val="24"/>
          <w:szCs w:val="24"/>
        </w:rPr>
        <w:t>1</w:t>
      </w:r>
      <w:r w:rsidRPr="00355D2E">
        <w:rPr>
          <w:rFonts w:hint="eastAsia"/>
          <w:sz w:val="24"/>
          <w:szCs w:val="24"/>
        </w:rPr>
        <w:t>日目）</w:t>
      </w:r>
      <w:r>
        <w:rPr>
          <w:rFonts w:hint="eastAsia"/>
        </w:rPr>
        <w:t xml:space="preserve">　　</w:t>
      </w:r>
      <w:r w:rsidR="00355D2E" w:rsidRPr="00355D2E">
        <w:rPr>
          <w:rFonts w:hint="eastAsia"/>
          <w:sz w:val="24"/>
          <w:szCs w:val="24"/>
        </w:rPr>
        <w:t>御坂峠（</w:t>
      </w:r>
      <w:r w:rsidR="00355D2E">
        <w:rPr>
          <w:rFonts w:hint="eastAsia"/>
          <w:sz w:val="24"/>
          <w:szCs w:val="24"/>
        </w:rPr>
        <w:t>2</w:t>
      </w:r>
      <w:r w:rsidR="00355D2E" w:rsidRPr="00355D2E">
        <w:rPr>
          <w:rFonts w:hint="eastAsia"/>
          <w:sz w:val="24"/>
          <w:szCs w:val="24"/>
        </w:rPr>
        <w:t>日目）</w:t>
      </w:r>
      <w:r w:rsidRPr="00355D2E">
        <w:rPr>
          <w:rFonts w:hint="eastAsia"/>
          <w:sz w:val="24"/>
          <w:szCs w:val="24"/>
        </w:rPr>
        <w:t xml:space="preserve">　</w:t>
      </w:r>
      <w:r>
        <w:rPr>
          <w:rFonts w:hint="eastAsia"/>
        </w:rPr>
        <w:t xml:space="preserve">　　</w:t>
      </w:r>
      <w:r w:rsidR="00355D2E">
        <w:rPr>
          <w:rFonts w:hint="eastAsia"/>
        </w:rPr>
        <w:t>諏訪湖（</w:t>
      </w:r>
      <w:r w:rsidR="00355D2E">
        <w:rPr>
          <w:rFonts w:hint="eastAsia"/>
        </w:rPr>
        <w:t>3</w:t>
      </w:r>
      <w:r w:rsidR="00355D2E">
        <w:rPr>
          <w:rFonts w:hint="eastAsia"/>
        </w:rPr>
        <w:t>日目）</w:t>
      </w:r>
      <w:r>
        <w:rPr>
          <w:rFonts w:hint="eastAsia"/>
        </w:rPr>
        <w:t xml:space="preserve">　　</w:t>
      </w:r>
    </w:p>
    <w:p w:rsidR="00975E61" w:rsidRDefault="00975E61">
      <w:pPr>
        <w:rPr>
          <w:rFonts w:hint="eastAsia"/>
        </w:rPr>
      </w:pPr>
      <w:r>
        <w:rPr>
          <w:rFonts w:hint="eastAsia"/>
        </w:rPr>
        <w:t xml:space="preserve">　　　　　　　　</w:t>
      </w:r>
    </w:p>
    <w:p w:rsidR="00975E61" w:rsidRDefault="00975E61">
      <w:pPr>
        <w:rPr>
          <w:rFonts w:hint="eastAsia"/>
        </w:rPr>
      </w:pPr>
      <w:r>
        <w:rPr>
          <w:noProof/>
        </w:rPr>
        <w:drawing>
          <wp:inline distT="0" distB="0" distL="0" distR="0" wp14:anchorId="0E4178F9" wp14:editId="00CAB1AB">
            <wp:extent cx="1695450" cy="1581150"/>
            <wp:effectExtent l="0" t="0" r="0" b="0"/>
            <wp:docPr id="2" name="図 2" descr="http://fuji-works.com/season/season_summer/20120826-yamanakako69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uji-works.com/season/season_summer/20120826-yamanakako697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095" cy="1584550"/>
                    </a:xfrm>
                    <a:prstGeom prst="rect">
                      <a:avLst/>
                    </a:prstGeom>
                    <a:noFill/>
                    <a:ln>
                      <a:noFill/>
                    </a:ln>
                  </pic:spPr>
                </pic:pic>
              </a:graphicData>
            </a:graphic>
          </wp:inline>
        </w:drawing>
      </w:r>
      <w:r w:rsidR="00355D2E">
        <w:rPr>
          <w:noProof/>
          <w:color w:val="0574E3"/>
          <w:sz w:val="20"/>
          <w:szCs w:val="20"/>
          <w:bdr w:val="single" w:sz="6" w:space="0" w:color="CCCCCC" w:frame="1"/>
        </w:rPr>
        <w:drawing>
          <wp:inline distT="0" distB="0" distL="0" distR="0" wp14:anchorId="7B0E8BFD" wp14:editId="781D62D1">
            <wp:extent cx="1739900" cy="1590675"/>
            <wp:effectExtent l="0" t="0" r="0" b="9525"/>
            <wp:docPr id="3" name="図 3" descr="御坂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御坂峠">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5827" cy="1605236"/>
                    </a:xfrm>
                    <a:prstGeom prst="rect">
                      <a:avLst/>
                    </a:prstGeom>
                    <a:noFill/>
                    <a:ln>
                      <a:noFill/>
                    </a:ln>
                  </pic:spPr>
                </pic:pic>
              </a:graphicData>
            </a:graphic>
          </wp:inline>
        </w:drawing>
      </w:r>
      <w:r w:rsidR="00355D2E">
        <w:rPr>
          <w:noProof/>
        </w:rPr>
        <w:drawing>
          <wp:inline distT="0" distB="0" distL="0" distR="0" wp14:anchorId="1A64E589" wp14:editId="2BC68B1E">
            <wp:extent cx="1931565" cy="1581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565" cy="1581150"/>
                    </a:xfrm>
                    <a:prstGeom prst="rect">
                      <a:avLst/>
                    </a:prstGeom>
                    <a:noFill/>
                    <a:ln>
                      <a:noFill/>
                    </a:ln>
                  </pic:spPr>
                </pic:pic>
              </a:graphicData>
            </a:graphic>
          </wp:inline>
        </w:drawing>
      </w:r>
    </w:p>
    <w:p w:rsidR="00355D2E" w:rsidRDefault="00355D2E">
      <w:pPr>
        <w:rPr>
          <w:rFonts w:hint="eastAsia"/>
        </w:rPr>
      </w:pPr>
    </w:p>
    <w:p w:rsidR="00355D2E" w:rsidRDefault="00355D2E">
      <w:pPr>
        <w:rPr>
          <w:rFonts w:hint="eastAsia"/>
        </w:rPr>
      </w:pPr>
      <w:r>
        <w:t>ビーナスライン（</w:t>
      </w:r>
      <w:r>
        <w:t>4</w:t>
      </w:r>
      <w:r>
        <w:t xml:space="preserve">日目）　　</w:t>
      </w:r>
      <w:r w:rsidR="00953C4E">
        <w:t xml:space="preserve">　　美ヶ原（</w:t>
      </w:r>
      <w:r w:rsidR="00953C4E">
        <w:t>4</w:t>
      </w:r>
      <w:r w:rsidR="00953C4E">
        <w:t>日目）　　　　　　　松本城（</w:t>
      </w:r>
      <w:r w:rsidR="00953C4E">
        <w:t>5.6</w:t>
      </w:r>
      <w:r w:rsidR="00953C4E">
        <w:t xml:space="preserve">日目）　</w:t>
      </w:r>
    </w:p>
    <w:p w:rsidR="00355D2E" w:rsidRDefault="00953C4E">
      <w:pPr>
        <w:rPr>
          <w:rFonts w:hint="eastAsia"/>
        </w:rPr>
      </w:pPr>
      <w:r>
        <w:rPr>
          <w:noProof/>
        </w:rPr>
        <w:drawing>
          <wp:anchor distT="0" distB="0" distL="114300" distR="114300" simplePos="0" relativeHeight="251658240" behindDoc="0" locked="0" layoutInCell="1" allowOverlap="1" wp14:anchorId="5F6F208C" wp14:editId="454091FF">
            <wp:simplePos x="0" y="0"/>
            <wp:positionH relativeFrom="margin">
              <wp:posOffset>2025015</wp:posOffset>
            </wp:positionH>
            <wp:positionV relativeFrom="margin">
              <wp:posOffset>5396865</wp:posOffset>
            </wp:positionV>
            <wp:extent cx="1857375" cy="1800225"/>
            <wp:effectExtent l="0" t="0" r="9525" b="9525"/>
            <wp:wrapSquare wrapText="bothSides"/>
            <wp:docPr id="6" name="図 6" descr="http://grand-touring-japan.travel.coocan.jp/touring/2009tour/august/utsukushigahara0824/DSC_0024omoi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nd-touring-japan.travel.coocan.jp/touring/2009tour/august/utsukushigahara0824/DSC_0024omoide-s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rsidR="00355D2E">
        <w:rPr>
          <w:noProof/>
        </w:rPr>
        <w:drawing>
          <wp:inline distT="0" distB="0" distL="0" distR="0" wp14:anchorId="04498F88" wp14:editId="1513F527">
            <wp:extent cx="1819275" cy="1541146"/>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0773" cy="1542415"/>
                    </a:xfrm>
                    <a:prstGeom prst="rect">
                      <a:avLst/>
                    </a:prstGeom>
                    <a:noFill/>
                    <a:ln>
                      <a:noFill/>
                    </a:ln>
                  </pic:spPr>
                </pic:pic>
              </a:graphicData>
            </a:graphic>
          </wp:inline>
        </w:drawing>
      </w:r>
      <w:r w:rsidRPr="00714326">
        <w:rPr>
          <w:noProof/>
          <w:szCs w:val="21"/>
        </w:rPr>
        <w:drawing>
          <wp:inline distT="0" distB="0" distL="0" distR="0" wp14:anchorId="5054D3BD" wp14:editId="614BE3D5">
            <wp:extent cx="2262199" cy="1506855"/>
            <wp:effectExtent l="0" t="0" r="5080" b="0"/>
            <wp:docPr id="7" name="図 7" descr="D:\松本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松本城.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3238" cy="1514208"/>
                    </a:xfrm>
                    <a:prstGeom prst="rect">
                      <a:avLst/>
                    </a:prstGeom>
                    <a:noFill/>
                    <a:ln>
                      <a:noFill/>
                    </a:ln>
                  </pic:spPr>
                </pic:pic>
              </a:graphicData>
            </a:graphic>
          </wp:inline>
        </w:drawing>
      </w:r>
    </w:p>
    <w:p w:rsidR="00355D2E" w:rsidRDefault="00953C4E">
      <w:pPr>
        <w:rPr>
          <w:rFonts w:hint="eastAsia"/>
        </w:rPr>
      </w:pPr>
      <w:r>
        <w:t>大王わさび園（</w:t>
      </w:r>
      <w:r>
        <w:t>5.6</w:t>
      </w:r>
      <w:r>
        <w:t>日目）</w:t>
      </w:r>
    </w:p>
    <w:p w:rsidR="00953C4E" w:rsidRDefault="00953C4E">
      <w:pPr>
        <w:rPr>
          <w:rFonts w:hint="eastAsia"/>
        </w:rPr>
      </w:pPr>
      <w:r>
        <w:t xml:space="preserve">　　　　　　メーリスでも告知しますが、興味あれば連絡ください！！</w:t>
      </w:r>
    </w:p>
    <w:p w:rsidR="00953C4E" w:rsidRPr="009F146F" w:rsidRDefault="00953C4E">
      <w:r w:rsidRPr="00714326">
        <w:rPr>
          <w:noProof/>
          <w:szCs w:val="21"/>
        </w:rPr>
        <w:drawing>
          <wp:anchor distT="0" distB="0" distL="114300" distR="114300" simplePos="0" relativeHeight="251659264" behindDoc="0" locked="0" layoutInCell="1" allowOverlap="1" wp14:anchorId="32DBE664" wp14:editId="392260F2">
            <wp:simplePos x="0" y="0"/>
            <wp:positionH relativeFrom="margin">
              <wp:posOffset>-32385</wp:posOffset>
            </wp:positionH>
            <wp:positionV relativeFrom="margin">
              <wp:posOffset>7407275</wp:posOffset>
            </wp:positionV>
            <wp:extent cx="2390775" cy="1381125"/>
            <wp:effectExtent l="0" t="0" r="9525" b="9525"/>
            <wp:wrapSquare wrapText="bothSides"/>
            <wp:docPr id="8" name="図 8" descr="D:\大王わさび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大王わさび園.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1381125"/>
                    </a:xfrm>
                    <a:prstGeom prst="rect">
                      <a:avLst/>
                    </a:prstGeom>
                    <a:noFill/>
                    <a:ln>
                      <a:noFill/>
                    </a:ln>
                  </pic:spPr>
                </pic:pic>
              </a:graphicData>
            </a:graphic>
            <wp14:sizeRelH relativeFrom="margin">
              <wp14:pctWidth>0</wp14:pctWidth>
            </wp14:sizeRelH>
          </wp:anchor>
        </w:drawing>
      </w:r>
      <w:bookmarkStart w:id="0" w:name="_GoBack"/>
      <w:bookmarkEnd w:id="0"/>
    </w:p>
    <w:sectPr w:rsidR="00953C4E" w:rsidRPr="009F146F">
      <w:headerReference w:type="default" r:id="rId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6F" w:rsidRDefault="009F146F" w:rsidP="009F146F">
      <w:r>
        <w:separator/>
      </w:r>
    </w:p>
  </w:endnote>
  <w:endnote w:type="continuationSeparator" w:id="0">
    <w:p w:rsidR="009F146F" w:rsidRDefault="009F146F" w:rsidP="009F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19681"/>
      <w:docPartObj>
        <w:docPartGallery w:val="Page Numbers (Bottom of Page)"/>
        <w:docPartUnique/>
      </w:docPartObj>
    </w:sdtPr>
    <w:sdtContent>
      <w:p w:rsidR="009F146F" w:rsidRDefault="009F146F">
        <w:pPr>
          <w:pStyle w:val="a5"/>
          <w:jc w:val="center"/>
        </w:pPr>
        <w:r>
          <w:fldChar w:fldCharType="begin"/>
        </w:r>
        <w:r>
          <w:instrText>PAGE   \* MERGEFORMAT</w:instrText>
        </w:r>
        <w:r>
          <w:fldChar w:fldCharType="separate"/>
        </w:r>
        <w:r w:rsidR="00953C4E" w:rsidRPr="00953C4E">
          <w:rPr>
            <w:noProof/>
            <w:lang w:val="ja-JP"/>
          </w:rPr>
          <w:t>1</w:t>
        </w:r>
        <w:r>
          <w:fldChar w:fldCharType="end"/>
        </w:r>
      </w:p>
    </w:sdtContent>
  </w:sdt>
  <w:p w:rsidR="009F146F" w:rsidRDefault="009F1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6F" w:rsidRDefault="009F146F" w:rsidP="009F146F">
      <w:r>
        <w:separator/>
      </w:r>
    </w:p>
  </w:footnote>
  <w:footnote w:type="continuationSeparator" w:id="0">
    <w:p w:rsidR="009F146F" w:rsidRDefault="009F146F" w:rsidP="009F1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6F" w:rsidRDefault="009F146F">
    <w:pPr>
      <w:pStyle w:val="a3"/>
    </w:pPr>
    <w:r>
      <w:ptab w:relativeTo="margin" w:alignment="center" w:leader="none"/>
    </w:r>
    <w:r w:rsidRPr="009F146F">
      <w:rPr>
        <w:b/>
        <w:i/>
        <w:sz w:val="36"/>
        <w:szCs w:val="36"/>
      </w:rPr>
      <w:t>石上プレ（</w:t>
    </w:r>
    <w:r>
      <w:rPr>
        <w:b/>
        <w:i/>
        <w:sz w:val="36"/>
        <w:szCs w:val="36"/>
      </w:rPr>
      <w:t>富士・</w:t>
    </w:r>
    <w:r w:rsidRPr="009F146F">
      <w:rPr>
        <w:b/>
        <w:i/>
        <w:sz w:val="36"/>
        <w:szCs w:val="36"/>
      </w:rPr>
      <w:t>信州満喫プレ）</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17308"/>
    <w:multiLevelType w:val="hybridMultilevel"/>
    <w:tmpl w:val="C7048082"/>
    <w:lvl w:ilvl="0" w:tplc="05087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6F"/>
    <w:rsid w:val="00355D2E"/>
    <w:rsid w:val="00953C4E"/>
    <w:rsid w:val="00975E61"/>
    <w:rsid w:val="009F146F"/>
    <w:rsid w:val="00C4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46F"/>
    <w:pPr>
      <w:tabs>
        <w:tab w:val="center" w:pos="4252"/>
        <w:tab w:val="right" w:pos="8504"/>
      </w:tabs>
      <w:snapToGrid w:val="0"/>
    </w:pPr>
  </w:style>
  <w:style w:type="character" w:customStyle="1" w:styleId="a4">
    <w:name w:val="ヘッダー (文字)"/>
    <w:basedOn w:val="a0"/>
    <w:link w:val="a3"/>
    <w:uiPriority w:val="99"/>
    <w:rsid w:val="009F146F"/>
  </w:style>
  <w:style w:type="paragraph" w:styleId="a5">
    <w:name w:val="footer"/>
    <w:basedOn w:val="a"/>
    <w:link w:val="a6"/>
    <w:uiPriority w:val="99"/>
    <w:unhideWhenUsed/>
    <w:rsid w:val="009F146F"/>
    <w:pPr>
      <w:tabs>
        <w:tab w:val="center" w:pos="4252"/>
        <w:tab w:val="right" w:pos="8504"/>
      </w:tabs>
      <w:snapToGrid w:val="0"/>
    </w:pPr>
  </w:style>
  <w:style w:type="character" w:customStyle="1" w:styleId="a6">
    <w:name w:val="フッター (文字)"/>
    <w:basedOn w:val="a0"/>
    <w:link w:val="a5"/>
    <w:uiPriority w:val="99"/>
    <w:rsid w:val="009F146F"/>
  </w:style>
  <w:style w:type="paragraph" w:styleId="a7">
    <w:name w:val="Balloon Text"/>
    <w:basedOn w:val="a"/>
    <w:link w:val="a8"/>
    <w:uiPriority w:val="99"/>
    <w:semiHidden/>
    <w:unhideWhenUsed/>
    <w:rsid w:val="009F1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46F"/>
    <w:rPr>
      <w:rFonts w:asciiTheme="majorHAnsi" w:eastAsiaTheme="majorEastAsia" w:hAnsiTheme="majorHAnsi" w:cstheme="majorBidi"/>
      <w:sz w:val="18"/>
      <w:szCs w:val="18"/>
    </w:rPr>
  </w:style>
  <w:style w:type="paragraph" w:styleId="a9">
    <w:name w:val="List Paragraph"/>
    <w:basedOn w:val="a"/>
    <w:uiPriority w:val="34"/>
    <w:qFormat/>
    <w:rsid w:val="009F14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46F"/>
    <w:pPr>
      <w:tabs>
        <w:tab w:val="center" w:pos="4252"/>
        <w:tab w:val="right" w:pos="8504"/>
      </w:tabs>
      <w:snapToGrid w:val="0"/>
    </w:pPr>
  </w:style>
  <w:style w:type="character" w:customStyle="1" w:styleId="a4">
    <w:name w:val="ヘッダー (文字)"/>
    <w:basedOn w:val="a0"/>
    <w:link w:val="a3"/>
    <w:uiPriority w:val="99"/>
    <w:rsid w:val="009F146F"/>
  </w:style>
  <w:style w:type="paragraph" w:styleId="a5">
    <w:name w:val="footer"/>
    <w:basedOn w:val="a"/>
    <w:link w:val="a6"/>
    <w:uiPriority w:val="99"/>
    <w:unhideWhenUsed/>
    <w:rsid w:val="009F146F"/>
    <w:pPr>
      <w:tabs>
        <w:tab w:val="center" w:pos="4252"/>
        <w:tab w:val="right" w:pos="8504"/>
      </w:tabs>
      <w:snapToGrid w:val="0"/>
    </w:pPr>
  </w:style>
  <w:style w:type="character" w:customStyle="1" w:styleId="a6">
    <w:name w:val="フッター (文字)"/>
    <w:basedOn w:val="a0"/>
    <w:link w:val="a5"/>
    <w:uiPriority w:val="99"/>
    <w:rsid w:val="009F146F"/>
  </w:style>
  <w:style w:type="paragraph" w:styleId="a7">
    <w:name w:val="Balloon Text"/>
    <w:basedOn w:val="a"/>
    <w:link w:val="a8"/>
    <w:uiPriority w:val="99"/>
    <w:semiHidden/>
    <w:unhideWhenUsed/>
    <w:rsid w:val="009F1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46F"/>
    <w:rPr>
      <w:rFonts w:asciiTheme="majorHAnsi" w:eastAsiaTheme="majorEastAsia" w:hAnsiTheme="majorHAnsi" w:cstheme="majorBidi"/>
      <w:sz w:val="18"/>
      <w:szCs w:val="18"/>
    </w:rPr>
  </w:style>
  <w:style w:type="paragraph" w:styleId="a9">
    <w:name w:val="List Paragraph"/>
    <w:basedOn w:val="a"/>
    <w:uiPriority w:val="34"/>
    <w:qFormat/>
    <w:rsid w:val="009F1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apple.net/photos/I01900201201.htm"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E9"/>
    <w:rsid w:val="008F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EE4E39B0B149AD9E50E106ADD5F254">
    <w:name w:val="A1EE4E39B0B149AD9E50E106ADD5F254"/>
    <w:rsid w:val="008F0FE9"/>
    <w:pPr>
      <w:widowControl w:val="0"/>
      <w:jc w:val="both"/>
    </w:pPr>
  </w:style>
  <w:style w:type="paragraph" w:customStyle="1" w:styleId="EC6223A9AE384ED7B062B3619BE7CCF9">
    <w:name w:val="EC6223A9AE384ED7B062B3619BE7CCF9"/>
    <w:rsid w:val="008F0FE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EE4E39B0B149AD9E50E106ADD5F254">
    <w:name w:val="A1EE4E39B0B149AD9E50E106ADD5F254"/>
    <w:rsid w:val="008F0FE9"/>
    <w:pPr>
      <w:widowControl w:val="0"/>
      <w:jc w:val="both"/>
    </w:pPr>
  </w:style>
  <w:style w:type="paragraph" w:customStyle="1" w:styleId="EC6223A9AE384ED7B062B3619BE7CCF9">
    <w:name w:val="EC6223A9AE384ED7B062B3619BE7CCF9"/>
    <w:rsid w:val="008F0F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2014-07-08T18:02:00Z</dcterms:created>
  <dcterms:modified xsi:type="dcterms:W3CDTF">2014-07-08T18:43:00Z</dcterms:modified>
</cp:coreProperties>
</file>