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C" w:rsidRDefault="000B79EC">
      <w:pPr>
        <w:rPr>
          <w:rFonts w:hint="eastAsia"/>
        </w:rPr>
      </w:pPr>
      <w:r>
        <w:rPr>
          <w:rFonts w:hint="eastAsia"/>
        </w:rPr>
        <w:t>１）減少→増加</w:t>
      </w:r>
    </w:p>
    <w:p w:rsidR="000B79EC" w:rsidRDefault="000B79EC">
      <w:pPr>
        <w:rPr>
          <w:rFonts w:hint="eastAsia"/>
        </w:rPr>
      </w:pPr>
      <w:r>
        <w:rPr>
          <w:rFonts w:hint="eastAsia"/>
        </w:rPr>
        <w:t>２）遮断→刺激</w:t>
      </w:r>
    </w:p>
    <w:p w:rsidR="0038334B" w:rsidRDefault="0038334B">
      <w:pPr>
        <w:rPr>
          <w:rFonts w:hint="eastAsia"/>
        </w:rPr>
      </w:pPr>
      <w:r>
        <w:rPr>
          <w:rFonts w:hint="eastAsia"/>
        </w:rPr>
        <w:t>３）抑制→増加</w:t>
      </w:r>
    </w:p>
    <w:p w:rsidR="0038334B" w:rsidRDefault="0038334B">
      <w:pPr>
        <w:rPr>
          <w:rFonts w:hint="eastAsia"/>
        </w:rPr>
      </w:pPr>
      <w:r>
        <w:rPr>
          <w:rFonts w:hint="eastAsia"/>
        </w:rPr>
        <w:t>４）</w:t>
      </w:r>
      <w:r w:rsidR="000E65A1">
        <w:rPr>
          <w:rFonts w:hint="eastAsia"/>
        </w:rPr>
        <w:t>神経節のニコチン受容体→神経終末部位</w:t>
      </w:r>
    </w:p>
    <w:p w:rsidR="000E65A1" w:rsidRDefault="000E65A1">
      <w:pPr>
        <w:rPr>
          <w:rFonts w:hint="eastAsia"/>
        </w:rPr>
      </w:pPr>
      <w:r>
        <w:rPr>
          <w:rFonts w:hint="eastAsia"/>
        </w:rPr>
        <w:t>５）代謝され不活性化する→代謝されず経口投与が可能</w:t>
      </w:r>
    </w:p>
    <w:p w:rsidR="000E65A1" w:rsidRDefault="000E65A1">
      <w:pPr>
        <w:rPr>
          <w:rFonts w:hint="eastAsia"/>
        </w:rPr>
      </w:pPr>
      <w:r>
        <w:rPr>
          <w:rFonts w:hint="eastAsia"/>
        </w:rPr>
        <w:t>６）</w:t>
      </w:r>
      <w:r w:rsidR="00297C37">
        <w:rPr>
          <w:rFonts w:hint="eastAsia"/>
        </w:rPr>
        <w:t>α１→β１、β２</w:t>
      </w:r>
    </w:p>
    <w:p w:rsidR="00297C37" w:rsidRDefault="00297C37">
      <w:pPr>
        <w:rPr>
          <w:rFonts w:hint="eastAsia"/>
        </w:rPr>
      </w:pPr>
      <w:r>
        <w:rPr>
          <w:rFonts w:hint="eastAsia"/>
        </w:rPr>
        <w:t>７）α１→α２</w:t>
      </w:r>
    </w:p>
    <w:p w:rsidR="00297C37" w:rsidRDefault="00297C37">
      <w:pPr>
        <w:rPr>
          <w:rFonts w:hint="eastAsia"/>
        </w:rPr>
      </w:pPr>
      <w:r>
        <w:rPr>
          <w:rFonts w:hint="eastAsia"/>
        </w:rPr>
        <w:t>８）β１→α１</w:t>
      </w:r>
    </w:p>
    <w:p w:rsidR="00297C37" w:rsidRDefault="00297C37">
      <w:pPr>
        <w:rPr>
          <w:rFonts w:hint="eastAsia"/>
        </w:rPr>
      </w:pPr>
      <w:r>
        <w:rPr>
          <w:rFonts w:hint="eastAsia"/>
        </w:rPr>
        <w:t>９）抑制→促進</w:t>
      </w:r>
    </w:p>
    <w:p w:rsidR="00297C37" w:rsidRDefault="00297C37">
      <w:pPr>
        <w:rPr>
          <w:rFonts w:hint="eastAsia"/>
        </w:rPr>
      </w:pPr>
      <w:r>
        <w:rPr>
          <w:rFonts w:hint="eastAsia"/>
        </w:rPr>
        <w:t>１０）β１受容体に特異性が高く→β１β２受容体ともに特異性があり</w:t>
      </w:r>
    </w:p>
    <w:p w:rsidR="00BB2B31" w:rsidRDefault="00297C37">
      <w:pPr>
        <w:rPr>
          <w:rFonts w:hint="eastAsia"/>
        </w:rPr>
      </w:pPr>
      <w:r>
        <w:rPr>
          <w:rFonts w:hint="eastAsia"/>
        </w:rPr>
        <w:t>１１）</w:t>
      </w:r>
    </w:p>
    <w:p w:rsidR="00297C37" w:rsidRDefault="00BB2B31">
      <w:pPr>
        <w:rPr>
          <w:rFonts w:hint="eastAsia"/>
        </w:rPr>
      </w:pPr>
      <w:r>
        <w:rPr>
          <w:rFonts w:hint="eastAsia"/>
        </w:rPr>
        <w:t>１２）β１→</w:t>
      </w:r>
      <w:r w:rsidR="00297C37">
        <w:rPr>
          <w:rFonts w:hint="eastAsia"/>
        </w:rPr>
        <w:t>α１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>１３）α１→β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>１４）気管支喘息→本態性高血圧、褐色細胞腫による高血圧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>１５）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 xml:space="preserve">１６）前立腺肥大による排尿障害の改善→続発性及び脳炎後パーキンソン病、増井前投与　　　　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 xml:space="preserve">　　　薬</w:t>
      </w:r>
    </w:p>
    <w:p w:rsidR="00BB2B31" w:rsidRDefault="00BB2B31">
      <w:pPr>
        <w:rPr>
          <w:rFonts w:hint="eastAsia"/>
        </w:rPr>
      </w:pPr>
      <w:r>
        <w:rPr>
          <w:rFonts w:hint="eastAsia"/>
        </w:rPr>
        <w:t>１７）</w:t>
      </w:r>
      <w:r w:rsidR="009073B1">
        <w:rPr>
          <w:rFonts w:hint="eastAsia"/>
        </w:rPr>
        <w:t>活性化→府活性化</w:t>
      </w:r>
    </w:p>
    <w:p w:rsidR="009073B1" w:rsidRDefault="009073B1">
      <w:pPr>
        <w:rPr>
          <w:rFonts w:hint="eastAsia"/>
          <w:vertAlign w:val="subscript"/>
        </w:rPr>
      </w:pPr>
      <w:r>
        <w:rPr>
          <w:rFonts w:hint="eastAsia"/>
        </w:rPr>
        <w:t>１８）Ｍ</w:t>
      </w:r>
      <w:r w:rsidRPr="009073B1">
        <w:rPr>
          <w:rFonts w:hint="eastAsia"/>
          <w:vertAlign w:val="subscript"/>
        </w:rPr>
        <w:t>２</w:t>
      </w:r>
      <w:r>
        <w:rPr>
          <w:rFonts w:hint="eastAsia"/>
        </w:rPr>
        <w:t>→Ｍ</w:t>
      </w:r>
      <w:r w:rsidRPr="009073B1">
        <w:rPr>
          <w:rFonts w:hint="eastAsia"/>
          <w:vertAlign w:val="subscript"/>
        </w:rPr>
        <w:t>１</w:t>
      </w:r>
    </w:p>
    <w:p w:rsidR="009073B1" w:rsidRDefault="009073B1">
      <w:pPr>
        <w:rPr>
          <w:rFonts w:hint="eastAsia"/>
        </w:rPr>
      </w:pPr>
      <w:r>
        <w:rPr>
          <w:rFonts w:hint="eastAsia"/>
        </w:rPr>
        <w:t>１９）上昇→低下</w:t>
      </w:r>
    </w:p>
    <w:p w:rsidR="009073B1" w:rsidRDefault="009073B1">
      <w:pPr>
        <w:rPr>
          <w:rFonts w:hint="eastAsia"/>
        </w:rPr>
      </w:pPr>
      <w:r>
        <w:rPr>
          <w:rFonts w:hint="eastAsia"/>
        </w:rPr>
        <w:t>２０）有効→禁忌</w:t>
      </w:r>
    </w:p>
    <w:p w:rsidR="00260501" w:rsidRDefault="009073B1">
      <w:pPr>
        <w:rPr>
          <w:rFonts w:hint="eastAsia"/>
        </w:rPr>
      </w:pPr>
      <w:r>
        <w:rPr>
          <w:rFonts w:hint="eastAsia"/>
        </w:rPr>
        <w:t>２１）パーキンソン病</w:t>
      </w:r>
      <w:r w:rsidR="00260501">
        <w:rPr>
          <w:rFonts w:hint="eastAsia"/>
        </w:rPr>
        <w:t>→消化液の分泌過多、胃腸管機能の高進ならびに痙攣性疼痛</w:t>
      </w:r>
    </w:p>
    <w:p w:rsidR="00260501" w:rsidRDefault="00260501">
      <w:pPr>
        <w:rPr>
          <w:rFonts w:hint="eastAsia"/>
        </w:rPr>
      </w:pPr>
      <w:r>
        <w:rPr>
          <w:rFonts w:hint="eastAsia"/>
        </w:rPr>
        <w:t>２２）縮小→拡大</w:t>
      </w:r>
    </w:p>
    <w:p w:rsidR="00260501" w:rsidRDefault="00260501">
      <w:pPr>
        <w:rPr>
          <w:rFonts w:hint="eastAsia"/>
        </w:rPr>
      </w:pPr>
      <w:r>
        <w:rPr>
          <w:rFonts w:hint="eastAsia"/>
        </w:rPr>
        <w:t>２３）経口→吸入</w:t>
      </w:r>
    </w:p>
    <w:p w:rsidR="00260501" w:rsidRDefault="00260501">
      <w:pPr>
        <w:rPr>
          <w:rFonts w:hint="eastAsia"/>
          <w:vertAlign w:val="subscript"/>
        </w:rPr>
      </w:pPr>
      <w:r>
        <w:rPr>
          <w:rFonts w:hint="eastAsia"/>
        </w:rPr>
        <w:t>２４）Ｍ</w:t>
      </w:r>
      <w:r w:rsidRPr="00260501">
        <w:rPr>
          <w:rFonts w:hint="eastAsia"/>
          <w:vertAlign w:val="subscript"/>
        </w:rPr>
        <w:t>２</w:t>
      </w:r>
      <w:r>
        <w:rPr>
          <w:rFonts w:hint="eastAsia"/>
        </w:rPr>
        <w:t>→Ｍ</w:t>
      </w:r>
      <w:r w:rsidRPr="00260501">
        <w:rPr>
          <w:rFonts w:hint="eastAsia"/>
          <w:vertAlign w:val="subscript"/>
        </w:rPr>
        <w:t>１</w:t>
      </w:r>
    </w:p>
    <w:p w:rsidR="00260501" w:rsidRDefault="00260501">
      <w:pPr>
        <w:rPr>
          <w:rFonts w:hint="eastAsia"/>
        </w:rPr>
      </w:pPr>
      <w:r>
        <w:rPr>
          <w:rFonts w:hint="eastAsia"/>
        </w:rPr>
        <w:t>２５）低下→上昇</w:t>
      </w:r>
    </w:p>
    <w:p w:rsidR="00260501" w:rsidRDefault="00260501">
      <w:pPr>
        <w:rPr>
          <w:rFonts w:hint="eastAsia"/>
        </w:rPr>
      </w:pPr>
      <w:r>
        <w:rPr>
          <w:rFonts w:hint="eastAsia"/>
        </w:rPr>
        <w:t>２６）閉塞、妨げる→開口、促進</w:t>
      </w:r>
    </w:p>
    <w:p w:rsidR="00260501" w:rsidRDefault="00260501">
      <w:pPr>
        <w:rPr>
          <w:rFonts w:hint="eastAsia"/>
        </w:rPr>
      </w:pPr>
      <w:r>
        <w:rPr>
          <w:rFonts w:hint="eastAsia"/>
        </w:rPr>
        <w:t>２７）</w:t>
      </w:r>
      <w:r w:rsidR="00B52DE5">
        <w:rPr>
          <w:rFonts w:hint="eastAsia"/>
        </w:rPr>
        <w:t>改善→悪化</w:t>
      </w:r>
    </w:p>
    <w:p w:rsidR="00B52DE5" w:rsidRDefault="00B52DE5" w:rsidP="00B52DE5">
      <w:pPr>
        <w:rPr>
          <w:rFonts w:hint="eastAsia"/>
        </w:rPr>
      </w:pPr>
      <w:r>
        <w:rPr>
          <w:rFonts w:hint="eastAsia"/>
        </w:rPr>
        <w:t>２８）コリンエステラーゼ活性化作用→コリンエステラーゼ阻害作用</w:t>
      </w:r>
    </w:p>
    <w:p w:rsidR="00B52DE5" w:rsidRDefault="00B52DE5" w:rsidP="00B52DE5">
      <w:pPr>
        <w:rPr>
          <w:rFonts w:hint="eastAsia"/>
        </w:rPr>
      </w:pPr>
      <w:r>
        <w:rPr>
          <w:rFonts w:hint="eastAsia"/>
        </w:rPr>
        <w:t>２９）受けやすく→受けにくい</w:t>
      </w:r>
    </w:p>
    <w:p w:rsidR="00B52DE5" w:rsidRDefault="00B52DE5" w:rsidP="00B52DE5">
      <w:pPr>
        <w:rPr>
          <w:rFonts w:hint="eastAsia"/>
        </w:rPr>
      </w:pPr>
      <w:r>
        <w:rPr>
          <w:rFonts w:hint="eastAsia"/>
        </w:rPr>
        <w:t>３０）圧迫閉塞、用いられない→開口、改善する</w:t>
      </w:r>
    </w:p>
    <w:p w:rsidR="00856D3B" w:rsidRDefault="00FF15BF" w:rsidP="00B52DE5">
      <w:pPr>
        <w:rPr>
          <w:rFonts w:hint="eastAsia"/>
        </w:rPr>
      </w:pPr>
      <w:r>
        <w:rPr>
          <w:rFonts w:hint="eastAsia"/>
        </w:rPr>
        <w:t>３１）</w:t>
      </w:r>
      <w:r w:rsidR="00C23D21">
        <w:rPr>
          <w:rFonts w:hint="eastAsia"/>
        </w:rPr>
        <w:t>阻害→促進</w:t>
      </w:r>
    </w:p>
    <w:p w:rsidR="00C23D21" w:rsidRDefault="00856D3B" w:rsidP="00B52DE5">
      <w:pPr>
        <w:rPr>
          <w:rFonts w:hint="eastAsia"/>
        </w:rPr>
      </w:pPr>
      <w:r>
        <w:rPr>
          <w:rFonts w:hint="eastAsia"/>
        </w:rPr>
        <w:t>３２</w:t>
      </w:r>
      <w:r w:rsidR="00C23D21">
        <w:rPr>
          <w:rFonts w:hint="eastAsia"/>
        </w:rPr>
        <w:t>）</w:t>
      </w:r>
      <w:r>
        <w:rPr>
          <w:rFonts w:hint="eastAsia"/>
        </w:rPr>
        <w:t>アミン取り込み作用→交感神経の活性抑制</w:t>
      </w:r>
    </w:p>
    <w:p w:rsidR="00856D3B" w:rsidRDefault="00856D3B" w:rsidP="00B52DE5">
      <w:pPr>
        <w:rPr>
          <w:rFonts w:hint="eastAsia"/>
        </w:rPr>
      </w:pPr>
      <w:r>
        <w:rPr>
          <w:rFonts w:hint="eastAsia"/>
        </w:rPr>
        <w:t>３３）遮断→促進</w:t>
      </w:r>
    </w:p>
    <w:p w:rsidR="00856D3B" w:rsidRDefault="00856D3B" w:rsidP="00B52DE5">
      <w:pPr>
        <w:rPr>
          <w:rFonts w:hint="eastAsia"/>
        </w:rPr>
      </w:pPr>
      <w:r>
        <w:rPr>
          <w:rFonts w:hint="eastAsia"/>
        </w:rPr>
        <w:t>３４）β２受容体→β１，２</w:t>
      </w:r>
    </w:p>
    <w:p w:rsidR="00856D3B" w:rsidRDefault="00856D3B" w:rsidP="00B52DE5">
      <w:pPr>
        <w:rPr>
          <w:rFonts w:hint="eastAsia"/>
        </w:rPr>
      </w:pPr>
      <w:r>
        <w:rPr>
          <w:rFonts w:hint="eastAsia"/>
        </w:rPr>
        <w:t>３５）非可逆的→可逆的</w:t>
      </w:r>
    </w:p>
    <w:p w:rsidR="00856D3B" w:rsidRDefault="00856D3B" w:rsidP="00B52DE5">
      <w:pPr>
        <w:rPr>
          <w:rFonts w:hint="eastAsia"/>
        </w:rPr>
      </w:pPr>
      <w:r>
        <w:rPr>
          <w:rFonts w:hint="eastAsia"/>
        </w:rPr>
        <w:lastRenderedPageBreak/>
        <w:t>３６）</w:t>
      </w:r>
      <w:r w:rsidR="006013E9">
        <w:rPr>
          <w:rFonts w:hint="eastAsia"/>
        </w:rPr>
        <w:t>用量の多少にかかわらず→用量に関わる</w:t>
      </w:r>
    </w:p>
    <w:p w:rsidR="006013E9" w:rsidRDefault="006013E9" w:rsidP="00B52DE5">
      <w:pPr>
        <w:rPr>
          <w:rFonts w:hint="eastAsia"/>
        </w:rPr>
      </w:pPr>
      <w:r>
        <w:rPr>
          <w:rFonts w:hint="eastAsia"/>
        </w:rPr>
        <w:t>３７）中枢作用はない→中枢作用あり</w:t>
      </w:r>
    </w:p>
    <w:p w:rsidR="006013E9" w:rsidRDefault="006013E9" w:rsidP="00B52DE5">
      <w:pPr>
        <w:rPr>
          <w:rFonts w:hint="eastAsia"/>
        </w:rPr>
      </w:pPr>
      <w:r>
        <w:rPr>
          <w:rFonts w:hint="eastAsia"/>
        </w:rPr>
        <w:t>３８）</w:t>
      </w:r>
      <w:r w:rsidR="004E0882">
        <w:rPr>
          <w:rFonts w:hint="eastAsia"/>
        </w:rPr>
        <w:t>アドレナリンの代謝…β１受容体に作用する→α作用が切れるため</w:t>
      </w:r>
    </w:p>
    <w:p w:rsidR="004E0882" w:rsidRDefault="004E0882" w:rsidP="00B52DE5">
      <w:pPr>
        <w:rPr>
          <w:rFonts w:hint="eastAsia"/>
        </w:rPr>
      </w:pPr>
      <w:r>
        <w:rPr>
          <w:rFonts w:hint="eastAsia"/>
        </w:rPr>
        <w:t>３９）</w:t>
      </w:r>
      <w:r w:rsidR="00323F60">
        <w:rPr>
          <w:rFonts w:hint="eastAsia"/>
        </w:rPr>
        <w:t>Ｍ１受容体を刺激したため→ＥＤＲＦを遊離させ、ｃＧＭＰの増加させる</w:t>
      </w:r>
    </w:p>
    <w:p w:rsidR="00323F60" w:rsidRDefault="00323F60" w:rsidP="00B52DE5">
      <w:pPr>
        <w:rPr>
          <w:rFonts w:hint="eastAsia"/>
        </w:rPr>
      </w:pPr>
      <w:r>
        <w:rPr>
          <w:rFonts w:hint="eastAsia"/>
        </w:rPr>
        <w:t>４０）上昇→下降</w:t>
      </w:r>
    </w:p>
    <w:p w:rsidR="00323F60" w:rsidRDefault="00323F60" w:rsidP="00B52DE5">
      <w:pPr>
        <w:rPr>
          <w:rFonts w:hint="eastAsia"/>
        </w:rPr>
      </w:pPr>
      <w:r>
        <w:rPr>
          <w:rFonts w:hint="eastAsia"/>
        </w:rPr>
        <w:t>４１）</w:t>
      </w:r>
    </w:p>
    <w:p w:rsidR="00D52274" w:rsidRDefault="00D52274" w:rsidP="00B52DE5">
      <w:pPr>
        <w:rPr>
          <w:rFonts w:hint="eastAsia"/>
        </w:rPr>
      </w:pPr>
      <w:r>
        <w:rPr>
          <w:rFonts w:hint="eastAsia"/>
        </w:rPr>
        <w:t>４２）</w:t>
      </w:r>
    </w:p>
    <w:p w:rsidR="00D52274" w:rsidRDefault="00D52274" w:rsidP="00B52DE5">
      <w:pPr>
        <w:rPr>
          <w:rFonts w:hint="eastAsia"/>
        </w:rPr>
      </w:pPr>
      <w:r>
        <w:rPr>
          <w:rFonts w:hint="eastAsia"/>
        </w:rPr>
        <w:t>４３）</w:t>
      </w:r>
    </w:p>
    <w:p w:rsidR="00D52274" w:rsidRPr="006013E9" w:rsidRDefault="00D52274" w:rsidP="00B52DE5">
      <w:pPr>
        <w:rPr>
          <w:rFonts w:hint="eastAsia"/>
        </w:rPr>
      </w:pPr>
      <w:r>
        <w:rPr>
          <w:rFonts w:hint="eastAsia"/>
        </w:rPr>
        <w:t>４４）</w:t>
      </w:r>
    </w:p>
    <w:p w:rsidR="006013E9" w:rsidRDefault="006013E9" w:rsidP="00B52DE5">
      <w:pPr>
        <w:rPr>
          <w:rFonts w:hint="eastAsia"/>
        </w:rPr>
      </w:pPr>
    </w:p>
    <w:p w:rsidR="00B52DE5" w:rsidRPr="00B52DE5" w:rsidRDefault="00B52DE5"/>
    <w:sectPr w:rsidR="00B52DE5" w:rsidRPr="00B52DE5" w:rsidSect="009B3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20" w:rsidRDefault="00096A20" w:rsidP="0038334B">
      <w:r>
        <w:separator/>
      </w:r>
    </w:p>
  </w:endnote>
  <w:endnote w:type="continuationSeparator" w:id="1">
    <w:p w:rsidR="00096A20" w:rsidRDefault="00096A20" w:rsidP="0038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20" w:rsidRDefault="00096A20" w:rsidP="0038334B">
      <w:r>
        <w:separator/>
      </w:r>
    </w:p>
  </w:footnote>
  <w:footnote w:type="continuationSeparator" w:id="1">
    <w:p w:rsidR="00096A20" w:rsidRDefault="00096A20" w:rsidP="00383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9EC"/>
    <w:rsid w:val="00096A20"/>
    <w:rsid w:val="000B79EC"/>
    <w:rsid w:val="000E65A1"/>
    <w:rsid w:val="00260501"/>
    <w:rsid w:val="00297C37"/>
    <w:rsid w:val="00323F60"/>
    <w:rsid w:val="0038334B"/>
    <w:rsid w:val="004E0882"/>
    <w:rsid w:val="006013E9"/>
    <w:rsid w:val="007F76C7"/>
    <w:rsid w:val="00856D3B"/>
    <w:rsid w:val="009073B1"/>
    <w:rsid w:val="00912EE5"/>
    <w:rsid w:val="009B37AC"/>
    <w:rsid w:val="009E2C2C"/>
    <w:rsid w:val="00B52DE5"/>
    <w:rsid w:val="00BB2B31"/>
    <w:rsid w:val="00C23D21"/>
    <w:rsid w:val="00D52274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E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83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334B"/>
  </w:style>
  <w:style w:type="paragraph" w:styleId="a6">
    <w:name w:val="footer"/>
    <w:basedOn w:val="a"/>
    <w:link w:val="a7"/>
    <w:uiPriority w:val="99"/>
    <w:semiHidden/>
    <w:unhideWhenUsed/>
    <w:rsid w:val="00383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伸也</dc:creator>
  <cp:lastModifiedBy>岡野　伸也</cp:lastModifiedBy>
  <cp:revision>2</cp:revision>
  <dcterms:created xsi:type="dcterms:W3CDTF">2009-03-01T08:42:00Z</dcterms:created>
  <dcterms:modified xsi:type="dcterms:W3CDTF">2009-03-01T13:01:00Z</dcterms:modified>
</cp:coreProperties>
</file>