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C5" w:rsidRDefault="00A351FE">
      <w:pPr>
        <w:rPr>
          <w:sz w:val="40"/>
          <w:szCs w:val="40"/>
        </w:rPr>
      </w:pPr>
      <w:r w:rsidRPr="00A351FE">
        <w:rPr>
          <w:rFonts w:hint="eastAsia"/>
          <w:sz w:val="56"/>
          <w:szCs w:val="56"/>
        </w:rPr>
        <w:t>経済Ⅰ</w:t>
      </w:r>
      <w:r w:rsidRPr="00A351FE">
        <w:rPr>
          <w:rFonts w:hint="eastAsia"/>
          <w:sz w:val="40"/>
          <w:szCs w:val="40"/>
        </w:rPr>
        <w:t>(</w:t>
      </w:r>
      <w:r w:rsidRPr="00A351FE">
        <w:rPr>
          <w:rFonts w:hint="eastAsia"/>
          <w:sz w:val="40"/>
          <w:szCs w:val="40"/>
        </w:rPr>
        <w:t>竹野太三</w:t>
      </w:r>
      <w:r w:rsidRPr="00A351FE">
        <w:rPr>
          <w:rFonts w:hint="eastAsia"/>
          <w:sz w:val="40"/>
          <w:szCs w:val="40"/>
        </w:rPr>
        <w:t>)</w:t>
      </w:r>
    </w:p>
    <w:p w:rsidR="00A351FE" w:rsidRDefault="00A351FE">
      <w:pPr>
        <w:rPr>
          <w:sz w:val="32"/>
          <w:szCs w:val="32"/>
        </w:rPr>
      </w:pPr>
      <w:r>
        <w:rPr>
          <w:rFonts w:hint="eastAsia"/>
          <w:sz w:val="32"/>
          <w:szCs w:val="32"/>
        </w:rPr>
        <w:t>～試験対策用プリント～</w:t>
      </w:r>
    </w:p>
    <w:p w:rsidR="00A351FE" w:rsidRPr="00A351FE" w:rsidRDefault="002D4C3C" w:rsidP="00A351FE">
      <w:pPr>
        <w:pStyle w:val="a3"/>
        <w:numPr>
          <w:ilvl w:val="0"/>
          <w:numId w:val="1"/>
        </w:numPr>
        <w:ind w:leftChars="0"/>
        <w:rPr>
          <w:sz w:val="32"/>
          <w:szCs w:val="32"/>
        </w:rPr>
      </w:pPr>
      <w:r>
        <w:rPr>
          <w:rFonts w:hint="eastAsia"/>
          <w:sz w:val="32"/>
          <w:szCs w:val="32"/>
        </w:rPr>
        <w:t>過去問</w:t>
      </w:r>
    </w:p>
    <w:p w:rsidR="00A351FE" w:rsidRDefault="00A351FE" w:rsidP="00A351FE">
      <w:pPr>
        <w:rPr>
          <w:sz w:val="28"/>
          <w:szCs w:val="28"/>
        </w:rPr>
      </w:pPr>
      <w:r>
        <w:rPr>
          <w:rFonts w:hint="eastAsia"/>
          <w:sz w:val="32"/>
          <w:szCs w:val="32"/>
        </w:rPr>
        <w:t xml:space="preserve">　</w:t>
      </w:r>
      <w:r>
        <w:rPr>
          <w:rFonts w:hint="eastAsia"/>
          <w:sz w:val="28"/>
          <w:szCs w:val="28"/>
        </w:rPr>
        <w:t>以下、２００７年度夏学期　期末試験を掲載する。</w:t>
      </w:r>
    </w:p>
    <w:p w:rsidR="00A351FE" w:rsidRDefault="005B6E8C" w:rsidP="00A351FE">
      <w:pPr>
        <w:rPr>
          <w:sz w:val="28"/>
          <w:szCs w:val="28"/>
        </w:rPr>
      </w:pPr>
      <w:r>
        <w:rPr>
          <w:rFonts w:hint="eastAsia"/>
          <w:sz w:val="28"/>
          <w:szCs w:val="28"/>
        </w:rPr>
        <w:t>(</w:t>
      </w:r>
      <w:r>
        <w:rPr>
          <w:rFonts w:hint="eastAsia"/>
          <w:sz w:val="28"/>
          <w:szCs w:val="28"/>
        </w:rPr>
        <w:t>持ち込み不可、時間：８０分</w:t>
      </w:r>
      <w:r>
        <w:rPr>
          <w:rFonts w:hint="eastAsia"/>
          <w:sz w:val="28"/>
          <w:szCs w:val="28"/>
        </w:rPr>
        <w:t>)</w:t>
      </w:r>
    </w:p>
    <w:p w:rsidR="005B6E8C" w:rsidRDefault="005B6E8C" w:rsidP="00A351FE">
      <w:pPr>
        <w:rPr>
          <w:sz w:val="28"/>
          <w:szCs w:val="28"/>
        </w:rPr>
      </w:pPr>
      <w:r>
        <w:rPr>
          <w:rFonts w:hint="eastAsia"/>
          <w:sz w:val="28"/>
          <w:szCs w:val="28"/>
        </w:rPr>
        <w:t>Ⅰ正しいと思われる選択肢の記号を丸で囲みなさい。</w:t>
      </w:r>
    </w:p>
    <w:p w:rsidR="005B6E8C" w:rsidRPr="0025533F" w:rsidRDefault="0025533F" w:rsidP="0025533F">
      <w:pPr>
        <w:rPr>
          <w:sz w:val="28"/>
          <w:szCs w:val="28"/>
        </w:rPr>
      </w:pPr>
      <w:r>
        <w:rPr>
          <w:rFonts w:hint="eastAsia"/>
          <w:sz w:val="28"/>
          <w:szCs w:val="28"/>
        </w:rPr>
        <w:t>１</w:t>
      </w:r>
      <w:r>
        <w:rPr>
          <w:rFonts w:hint="eastAsia"/>
          <w:sz w:val="28"/>
          <w:szCs w:val="28"/>
        </w:rPr>
        <w:t>)</w:t>
      </w:r>
      <w:r>
        <w:rPr>
          <w:rFonts w:hint="eastAsia"/>
          <w:sz w:val="28"/>
          <w:szCs w:val="28"/>
        </w:rPr>
        <w:t>ある</w:t>
      </w:r>
      <w:r w:rsidR="005B6E8C" w:rsidRPr="0025533F">
        <w:rPr>
          <w:rFonts w:hint="eastAsia"/>
          <w:sz w:val="28"/>
          <w:szCs w:val="28"/>
        </w:rPr>
        <w:t>合理的な消費者が、ロンドンを訪れるよりもパリを訪れる方を好むとする。この消費者が、パリ行き、ロンドン行き、ニューヨーク行き、ストックホルム行きのチケットのうち１枚を選べるとしたら、</w:t>
      </w:r>
      <w:r w:rsidR="005B6E8C" w:rsidRPr="0025533F">
        <w:rPr>
          <w:rFonts w:hint="eastAsia"/>
          <w:sz w:val="28"/>
          <w:szCs w:val="28"/>
        </w:rPr>
        <w:t>(</w:t>
      </w:r>
      <w:r w:rsidR="005B6E8C" w:rsidRPr="0025533F">
        <w:rPr>
          <w:rFonts w:hint="eastAsia"/>
          <w:sz w:val="28"/>
          <w:szCs w:val="28"/>
        </w:rPr>
        <w:t>文章を完成させなさい</w:t>
      </w:r>
      <w:r w:rsidR="005B6E8C" w:rsidRPr="0025533F">
        <w:rPr>
          <w:rFonts w:hint="eastAsia"/>
          <w:sz w:val="28"/>
          <w:szCs w:val="28"/>
        </w:rPr>
        <w:t>)</w:t>
      </w:r>
    </w:p>
    <w:p w:rsidR="005B6E8C" w:rsidRDefault="005B6E8C" w:rsidP="005B6E8C">
      <w:pPr>
        <w:pStyle w:val="a3"/>
        <w:ind w:leftChars="0" w:left="375"/>
        <w:rPr>
          <w:sz w:val="28"/>
          <w:szCs w:val="28"/>
        </w:rPr>
      </w:pPr>
      <w:r>
        <w:rPr>
          <w:rFonts w:hint="eastAsia"/>
          <w:sz w:val="28"/>
          <w:szCs w:val="28"/>
        </w:rPr>
        <w:t>(</w:t>
      </w:r>
      <w:r>
        <w:rPr>
          <w:rFonts w:hint="eastAsia"/>
          <w:sz w:val="28"/>
          <w:szCs w:val="28"/>
        </w:rPr>
        <w:t>Ａ</w:t>
      </w:r>
      <w:r>
        <w:rPr>
          <w:rFonts w:hint="eastAsia"/>
          <w:sz w:val="28"/>
          <w:szCs w:val="28"/>
        </w:rPr>
        <w:t>)</w:t>
      </w:r>
      <w:r>
        <w:rPr>
          <w:rFonts w:hint="eastAsia"/>
          <w:sz w:val="28"/>
          <w:szCs w:val="28"/>
        </w:rPr>
        <w:t xml:space="preserve">ロンドンを選ぶことはない　</w:t>
      </w:r>
      <w:r>
        <w:rPr>
          <w:rFonts w:hint="eastAsia"/>
          <w:sz w:val="28"/>
          <w:szCs w:val="28"/>
        </w:rPr>
        <w:t>(</w:t>
      </w:r>
      <w:r>
        <w:rPr>
          <w:rFonts w:hint="eastAsia"/>
          <w:sz w:val="28"/>
          <w:szCs w:val="28"/>
        </w:rPr>
        <w:t>Ｂ</w:t>
      </w:r>
      <w:r>
        <w:rPr>
          <w:rFonts w:hint="eastAsia"/>
          <w:sz w:val="28"/>
          <w:szCs w:val="28"/>
        </w:rPr>
        <w:t>)</w:t>
      </w:r>
      <w:r>
        <w:rPr>
          <w:rFonts w:hint="eastAsia"/>
          <w:sz w:val="28"/>
          <w:szCs w:val="28"/>
        </w:rPr>
        <w:t>必ずパリを選ぶ</w:t>
      </w:r>
    </w:p>
    <w:p w:rsidR="005B6E8C" w:rsidRDefault="005B6E8C" w:rsidP="005B6E8C">
      <w:pPr>
        <w:pStyle w:val="a3"/>
        <w:ind w:leftChars="0" w:left="375"/>
        <w:rPr>
          <w:sz w:val="28"/>
          <w:szCs w:val="28"/>
        </w:rPr>
      </w:pPr>
      <w:r>
        <w:rPr>
          <w:rFonts w:hint="eastAsia"/>
          <w:sz w:val="28"/>
          <w:szCs w:val="28"/>
        </w:rPr>
        <w:t>(</w:t>
      </w:r>
      <w:r>
        <w:rPr>
          <w:rFonts w:hint="eastAsia"/>
          <w:sz w:val="28"/>
          <w:szCs w:val="28"/>
        </w:rPr>
        <w:t>Ｃ</w:t>
      </w:r>
      <w:r>
        <w:rPr>
          <w:rFonts w:hint="eastAsia"/>
          <w:sz w:val="28"/>
          <w:szCs w:val="28"/>
        </w:rPr>
        <w:t>)</w:t>
      </w:r>
      <w:r>
        <w:rPr>
          <w:rFonts w:hint="eastAsia"/>
          <w:sz w:val="28"/>
          <w:szCs w:val="28"/>
        </w:rPr>
        <w:t xml:space="preserve">ニューヨークを選ぶ可能性がある　</w:t>
      </w:r>
      <w:r>
        <w:rPr>
          <w:rFonts w:hint="eastAsia"/>
          <w:sz w:val="28"/>
          <w:szCs w:val="28"/>
        </w:rPr>
        <w:t>(</w:t>
      </w:r>
      <w:r>
        <w:rPr>
          <w:rFonts w:hint="eastAsia"/>
          <w:sz w:val="28"/>
          <w:szCs w:val="28"/>
        </w:rPr>
        <w:t>Ｄ</w:t>
      </w:r>
      <w:r>
        <w:rPr>
          <w:rFonts w:hint="eastAsia"/>
          <w:sz w:val="28"/>
          <w:szCs w:val="28"/>
        </w:rPr>
        <w:t>)</w:t>
      </w:r>
      <w:r>
        <w:rPr>
          <w:rFonts w:hint="eastAsia"/>
          <w:sz w:val="28"/>
          <w:szCs w:val="28"/>
        </w:rPr>
        <w:t xml:space="preserve">ストックホルムを選ぶ可能性がある　</w:t>
      </w:r>
      <w:r>
        <w:rPr>
          <w:rFonts w:hint="eastAsia"/>
          <w:sz w:val="28"/>
          <w:szCs w:val="28"/>
        </w:rPr>
        <w:t>(</w:t>
      </w:r>
      <w:r>
        <w:rPr>
          <w:rFonts w:hint="eastAsia"/>
          <w:sz w:val="28"/>
          <w:szCs w:val="28"/>
        </w:rPr>
        <w:t>Ｅ</w:t>
      </w:r>
      <w:r>
        <w:rPr>
          <w:rFonts w:hint="eastAsia"/>
          <w:sz w:val="28"/>
          <w:szCs w:val="28"/>
        </w:rPr>
        <w:t>)(</w:t>
      </w:r>
      <w:r>
        <w:rPr>
          <w:rFonts w:hint="eastAsia"/>
          <w:sz w:val="28"/>
          <w:szCs w:val="28"/>
        </w:rPr>
        <w:t>Ｃ</w:t>
      </w:r>
      <w:r>
        <w:rPr>
          <w:rFonts w:hint="eastAsia"/>
          <w:sz w:val="28"/>
          <w:szCs w:val="28"/>
        </w:rPr>
        <w:t>)</w:t>
      </w:r>
      <w:r>
        <w:rPr>
          <w:rFonts w:hint="eastAsia"/>
          <w:sz w:val="28"/>
          <w:szCs w:val="28"/>
        </w:rPr>
        <w:t>と</w:t>
      </w:r>
      <w:r>
        <w:rPr>
          <w:rFonts w:hint="eastAsia"/>
          <w:sz w:val="28"/>
          <w:szCs w:val="28"/>
        </w:rPr>
        <w:t>(</w:t>
      </w:r>
      <w:r>
        <w:rPr>
          <w:rFonts w:hint="eastAsia"/>
          <w:sz w:val="28"/>
          <w:szCs w:val="28"/>
        </w:rPr>
        <w:t>Ｄ</w:t>
      </w:r>
      <w:r>
        <w:rPr>
          <w:rFonts w:hint="eastAsia"/>
          <w:sz w:val="28"/>
          <w:szCs w:val="28"/>
        </w:rPr>
        <w:t>)</w:t>
      </w:r>
      <w:r>
        <w:rPr>
          <w:rFonts w:hint="eastAsia"/>
          <w:sz w:val="28"/>
          <w:szCs w:val="28"/>
        </w:rPr>
        <w:t xml:space="preserve">の両方　</w:t>
      </w:r>
      <w:r>
        <w:rPr>
          <w:rFonts w:hint="eastAsia"/>
          <w:sz w:val="28"/>
          <w:szCs w:val="28"/>
        </w:rPr>
        <w:t>(</w:t>
      </w:r>
      <w:r>
        <w:rPr>
          <w:rFonts w:hint="eastAsia"/>
          <w:sz w:val="28"/>
          <w:szCs w:val="28"/>
        </w:rPr>
        <w:t>Ｆ</w:t>
      </w:r>
      <w:r>
        <w:rPr>
          <w:rFonts w:hint="eastAsia"/>
          <w:sz w:val="28"/>
          <w:szCs w:val="28"/>
        </w:rPr>
        <w:t>)(</w:t>
      </w:r>
      <w:r>
        <w:rPr>
          <w:rFonts w:hint="eastAsia"/>
          <w:sz w:val="28"/>
          <w:szCs w:val="28"/>
        </w:rPr>
        <w:t>Ａ</w:t>
      </w:r>
      <w:r>
        <w:rPr>
          <w:rFonts w:hint="eastAsia"/>
          <w:sz w:val="28"/>
          <w:szCs w:val="28"/>
        </w:rPr>
        <w:t>)</w:t>
      </w:r>
      <w:r>
        <w:rPr>
          <w:rFonts w:hint="eastAsia"/>
          <w:sz w:val="28"/>
          <w:szCs w:val="28"/>
        </w:rPr>
        <w:t>と</w:t>
      </w:r>
      <w:r>
        <w:rPr>
          <w:rFonts w:hint="eastAsia"/>
          <w:sz w:val="28"/>
          <w:szCs w:val="28"/>
        </w:rPr>
        <w:t>(</w:t>
      </w:r>
      <w:r>
        <w:rPr>
          <w:rFonts w:hint="eastAsia"/>
          <w:sz w:val="28"/>
          <w:szCs w:val="28"/>
        </w:rPr>
        <w:t>Ｃ</w:t>
      </w:r>
      <w:r>
        <w:rPr>
          <w:rFonts w:hint="eastAsia"/>
          <w:sz w:val="28"/>
          <w:szCs w:val="28"/>
        </w:rPr>
        <w:t>)</w:t>
      </w:r>
      <w:r>
        <w:rPr>
          <w:rFonts w:hint="eastAsia"/>
          <w:sz w:val="28"/>
          <w:szCs w:val="28"/>
        </w:rPr>
        <w:t>と</w:t>
      </w:r>
      <w:r>
        <w:rPr>
          <w:rFonts w:hint="eastAsia"/>
          <w:sz w:val="28"/>
          <w:szCs w:val="28"/>
        </w:rPr>
        <w:t>(</w:t>
      </w:r>
      <w:r>
        <w:rPr>
          <w:rFonts w:hint="eastAsia"/>
          <w:sz w:val="28"/>
          <w:szCs w:val="28"/>
        </w:rPr>
        <w:t>Ｄ</w:t>
      </w:r>
      <w:r>
        <w:rPr>
          <w:rFonts w:hint="eastAsia"/>
          <w:sz w:val="28"/>
          <w:szCs w:val="28"/>
        </w:rPr>
        <w:t>)</w:t>
      </w:r>
      <w:r>
        <w:rPr>
          <w:rFonts w:hint="eastAsia"/>
          <w:sz w:val="28"/>
          <w:szCs w:val="28"/>
        </w:rPr>
        <w:t>全て</w:t>
      </w:r>
    </w:p>
    <w:p w:rsidR="005B6E8C" w:rsidRDefault="005B6E8C" w:rsidP="00076817">
      <w:pPr>
        <w:ind w:left="560" w:hangingChars="200" w:hanging="560"/>
        <w:rPr>
          <w:sz w:val="28"/>
          <w:szCs w:val="28"/>
        </w:rPr>
      </w:pPr>
      <w:r>
        <w:rPr>
          <w:rFonts w:hint="eastAsia"/>
          <w:sz w:val="28"/>
          <w:szCs w:val="28"/>
        </w:rPr>
        <w:t>２</w:t>
      </w:r>
      <w:r>
        <w:rPr>
          <w:rFonts w:hint="eastAsia"/>
          <w:sz w:val="28"/>
          <w:szCs w:val="28"/>
        </w:rPr>
        <w:t>)</w:t>
      </w:r>
      <w:r>
        <w:rPr>
          <w:rFonts w:hint="eastAsia"/>
          <w:sz w:val="28"/>
          <w:szCs w:val="28"/>
        </w:rPr>
        <w:t>ある消費者の効用が、</w:t>
      </w:r>
      <w:r>
        <w:rPr>
          <w:rFonts w:hint="eastAsia"/>
          <w:sz w:val="28"/>
          <w:szCs w:val="28"/>
        </w:rPr>
        <w:t>Min{Wine,Cheese}</w:t>
      </w:r>
      <w:r>
        <w:rPr>
          <w:rFonts w:hint="eastAsia"/>
          <w:sz w:val="28"/>
          <w:szCs w:val="28"/>
        </w:rPr>
        <w:t>で与えられ、ワインの価格が</w:t>
      </w:r>
      <w:r w:rsidR="00076817">
        <w:rPr>
          <w:rFonts w:hint="eastAsia"/>
          <w:sz w:val="28"/>
          <w:szCs w:val="28"/>
        </w:rPr>
        <w:t>チーズの価格の三倍であったとする。このとき、この消費者のチーズの需要についてどんなことが言えるか？</w:t>
      </w:r>
    </w:p>
    <w:p w:rsidR="00076817" w:rsidRDefault="00076817" w:rsidP="00385C5A">
      <w:pPr>
        <w:ind w:firstLineChars="200" w:firstLine="560"/>
        <w:rPr>
          <w:sz w:val="28"/>
          <w:szCs w:val="28"/>
        </w:rPr>
      </w:pPr>
      <w:r>
        <w:rPr>
          <w:rFonts w:hint="eastAsia"/>
          <w:sz w:val="28"/>
          <w:szCs w:val="28"/>
        </w:rPr>
        <w:t>(</w:t>
      </w:r>
      <w:r>
        <w:rPr>
          <w:rFonts w:hint="eastAsia"/>
          <w:sz w:val="28"/>
          <w:szCs w:val="28"/>
        </w:rPr>
        <w:t>Ａ</w:t>
      </w:r>
      <w:r>
        <w:rPr>
          <w:rFonts w:hint="eastAsia"/>
          <w:sz w:val="28"/>
          <w:szCs w:val="28"/>
        </w:rPr>
        <w:t>)</w:t>
      </w:r>
      <w:r>
        <w:rPr>
          <w:rFonts w:hint="eastAsia"/>
          <w:sz w:val="28"/>
          <w:szCs w:val="28"/>
        </w:rPr>
        <w:t>チーズの需要量はワインの需要量の三倍である</w:t>
      </w:r>
    </w:p>
    <w:p w:rsidR="00076817" w:rsidRDefault="00076817" w:rsidP="00076817">
      <w:pPr>
        <w:ind w:firstLineChars="200" w:firstLine="560"/>
        <w:rPr>
          <w:sz w:val="28"/>
          <w:szCs w:val="28"/>
        </w:rPr>
      </w:pPr>
      <w:r>
        <w:rPr>
          <w:rFonts w:hint="eastAsia"/>
          <w:sz w:val="28"/>
          <w:szCs w:val="28"/>
        </w:rPr>
        <w:t>(</w:t>
      </w:r>
      <w:r>
        <w:rPr>
          <w:rFonts w:hint="eastAsia"/>
          <w:sz w:val="28"/>
          <w:szCs w:val="28"/>
        </w:rPr>
        <w:t>Ｂ</w:t>
      </w:r>
      <w:r>
        <w:rPr>
          <w:rFonts w:hint="eastAsia"/>
          <w:sz w:val="28"/>
          <w:szCs w:val="28"/>
        </w:rPr>
        <w:t>)</w:t>
      </w:r>
      <w:r>
        <w:rPr>
          <w:rFonts w:hint="eastAsia"/>
          <w:sz w:val="28"/>
          <w:szCs w:val="28"/>
        </w:rPr>
        <w:t>チーズの需要量はワインの需要量の３分の１である</w:t>
      </w:r>
    </w:p>
    <w:p w:rsidR="00076817" w:rsidRDefault="00076817" w:rsidP="00076817">
      <w:pPr>
        <w:ind w:firstLineChars="200" w:firstLine="560"/>
        <w:rPr>
          <w:sz w:val="28"/>
          <w:szCs w:val="28"/>
        </w:rPr>
      </w:pPr>
      <w:r>
        <w:rPr>
          <w:rFonts w:hint="eastAsia"/>
          <w:sz w:val="28"/>
          <w:szCs w:val="28"/>
        </w:rPr>
        <w:t>(</w:t>
      </w:r>
      <w:r>
        <w:rPr>
          <w:rFonts w:hint="eastAsia"/>
          <w:sz w:val="28"/>
          <w:szCs w:val="28"/>
        </w:rPr>
        <w:t>Ｃ</w:t>
      </w:r>
      <w:r>
        <w:rPr>
          <w:rFonts w:hint="eastAsia"/>
          <w:sz w:val="28"/>
          <w:szCs w:val="28"/>
        </w:rPr>
        <w:t>)</w:t>
      </w:r>
      <w:r>
        <w:rPr>
          <w:rFonts w:hint="eastAsia"/>
          <w:sz w:val="28"/>
          <w:szCs w:val="28"/>
        </w:rPr>
        <w:t>与えられた情報だけでは決めることはできない</w:t>
      </w:r>
    </w:p>
    <w:p w:rsidR="00076817" w:rsidRDefault="00076817" w:rsidP="00076817">
      <w:pPr>
        <w:ind w:firstLineChars="200" w:firstLine="560"/>
        <w:rPr>
          <w:sz w:val="28"/>
          <w:szCs w:val="28"/>
        </w:rPr>
      </w:pPr>
      <w:r>
        <w:rPr>
          <w:rFonts w:hint="eastAsia"/>
          <w:sz w:val="28"/>
          <w:szCs w:val="28"/>
        </w:rPr>
        <w:t>(</w:t>
      </w:r>
      <w:r>
        <w:rPr>
          <w:rFonts w:hint="eastAsia"/>
          <w:sz w:val="28"/>
          <w:szCs w:val="28"/>
        </w:rPr>
        <w:t>Ｄ</w:t>
      </w:r>
      <w:r>
        <w:rPr>
          <w:rFonts w:hint="eastAsia"/>
          <w:sz w:val="28"/>
          <w:szCs w:val="28"/>
        </w:rPr>
        <w:t>)(</w:t>
      </w:r>
      <w:r>
        <w:rPr>
          <w:rFonts w:hint="eastAsia"/>
          <w:sz w:val="28"/>
          <w:szCs w:val="28"/>
        </w:rPr>
        <w:t>Ａ</w:t>
      </w:r>
      <w:r>
        <w:rPr>
          <w:rFonts w:hint="eastAsia"/>
          <w:sz w:val="28"/>
          <w:szCs w:val="28"/>
        </w:rPr>
        <w:t>)</w:t>
      </w:r>
      <w:r>
        <w:rPr>
          <w:rFonts w:hint="eastAsia"/>
          <w:sz w:val="28"/>
          <w:szCs w:val="28"/>
        </w:rPr>
        <w:t>、</w:t>
      </w:r>
      <w:r>
        <w:rPr>
          <w:rFonts w:hint="eastAsia"/>
          <w:sz w:val="28"/>
          <w:szCs w:val="28"/>
        </w:rPr>
        <w:t>(</w:t>
      </w:r>
      <w:r>
        <w:rPr>
          <w:rFonts w:hint="eastAsia"/>
          <w:sz w:val="28"/>
          <w:szCs w:val="28"/>
        </w:rPr>
        <w:t>Ｂ</w:t>
      </w:r>
      <w:r>
        <w:rPr>
          <w:rFonts w:hint="eastAsia"/>
          <w:sz w:val="28"/>
          <w:szCs w:val="28"/>
        </w:rPr>
        <w:t>)</w:t>
      </w:r>
      <w:r>
        <w:rPr>
          <w:rFonts w:hint="eastAsia"/>
          <w:sz w:val="28"/>
          <w:szCs w:val="28"/>
        </w:rPr>
        <w:t>、</w:t>
      </w:r>
      <w:r>
        <w:rPr>
          <w:rFonts w:hint="eastAsia"/>
          <w:sz w:val="28"/>
          <w:szCs w:val="28"/>
        </w:rPr>
        <w:t>(</w:t>
      </w:r>
      <w:r>
        <w:rPr>
          <w:rFonts w:hint="eastAsia"/>
          <w:sz w:val="28"/>
          <w:szCs w:val="28"/>
        </w:rPr>
        <w:t>Ｃ</w:t>
      </w:r>
      <w:r>
        <w:rPr>
          <w:rFonts w:hint="eastAsia"/>
          <w:sz w:val="28"/>
          <w:szCs w:val="28"/>
        </w:rPr>
        <w:t>)</w:t>
      </w:r>
      <w:r>
        <w:rPr>
          <w:rFonts w:hint="eastAsia"/>
          <w:sz w:val="28"/>
          <w:szCs w:val="28"/>
        </w:rPr>
        <w:t>いずれでもない</w:t>
      </w:r>
    </w:p>
    <w:p w:rsidR="00076817" w:rsidRDefault="00076817" w:rsidP="00076817">
      <w:pPr>
        <w:rPr>
          <w:sz w:val="28"/>
          <w:szCs w:val="28"/>
        </w:rPr>
      </w:pPr>
      <w:r>
        <w:rPr>
          <w:rFonts w:hint="eastAsia"/>
          <w:sz w:val="28"/>
          <w:szCs w:val="28"/>
        </w:rPr>
        <w:t>３</w:t>
      </w:r>
      <w:r>
        <w:rPr>
          <w:rFonts w:hint="eastAsia"/>
          <w:sz w:val="28"/>
          <w:szCs w:val="28"/>
        </w:rPr>
        <w:t>)</w:t>
      </w:r>
      <w:r>
        <w:rPr>
          <w:rFonts w:hint="eastAsia"/>
          <w:sz w:val="28"/>
          <w:szCs w:val="28"/>
        </w:rPr>
        <w:t>完全競争市場についての以下の文章のうち正しくないものはどれか？</w:t>
      </w:r>
    </w:p>
    <w:p w:rsidR="00076817" w:rsidRDefault="00076817" w:rsidP="00076817">
      <w:pPr>
        <w:rPr>
          <w:sz w:val="28"/>
          <w:szCs w:val="28"/>
        </w:rPr>
      </w:pPr>
      <w:r>
        <w:rPr>
          <w:rFonts w:hint="eastAsia"/>
          <w:sz w:val="28"/>
          <w:szCs w:val="28"/>
        </w:rPr>
        <w:t xml:space="preserve">　　</w:t>
      </w:r>
      <w:r>
        <w:rPr>
          <w:rFonts w:hint="eastAsia"/>
          <w:sz w:val="28"/>
          <w:szCs w:val="28"/>
        </w:rPr>
        <w:t>(</w:t>
      </w:r>
      <w:r>
        <w:rPr>
          <w:rFonts w:hint="eastAsia"/>
          <w:sz w:val="28"/>
          <w:szCs w:val="28"/>
        </w:rPr>
        <w:t>Ａ</w:t>
      </w:r>
      <w:r>
        <w:rPr>
          <w:rFonts w:hint="eastAsia"/>
          <w:sz w:val="28"/>
          <w:szCs w:val="28"/>
        </w:rPr>
        <w:t>)</w:t>
      </w:r>
      <w:r>
        <w:rPr>
          <w:rFonts w:hint="eastAsia"/>
          <w:sz w:val="28"/>
          <w:szCs w:val="28"/>
        </w:rPr>
        <w:t>価格が限界費用と等しい</w:t>
      </w:r>
    </w:p>
    <w:p w:rsidR="00076817" w:rsidRDefault="00076817" w:rsidP="00076817">
      <w:pPr>
        <w:rPr>
          <w:sz w:val="28"/>
          <w:szCs w:val="28"/>
        </w:rPr>
      </w:pPr>
      <w:r>
        <w:rPr>
          <w:rFonts w:hint="eastAsia"/>
          <w:sz w:val="28"/>
          <w:szCs w:val="28"/>
        </w:rPr>
        <w:t xml:space="preserve">　　</w:t>
      </w:r>
      <w:r>
        <w:rPr>
          <w:rFonts w:hint="eastAsia"/>
          <w:sz w:val="28"/>
          <w:szCs w:val="28"/>
        </w:rPr>
        <w:t>(</w:t>
      </w:r>
      <w:r>
        <w:rPr>
          <w:rFonts w:hint="eastAsia"/>
          <w:sz w:val="28"/>
          <w:szCs w:val="28"/>
        </w:rPr>
        <w:t>Ｂ</w:t>
      </w:r>
      <w:r>
        <w:rPr>
          <w:rFonts w:hint="eastAsia"/>
          <w:sz w:val="28"/>
          <w:szCs w:val="28"/>
        </w:rPr>
        <w:t>)</w:t>
      </w:r>
      <w:r>
        <w:rPr>
          <w:rFonts w:hint="eastAsia"/>
          <w:sz w:val="28"/>
          <w:szCs w:val="28"/>
        </w:rPr>
        <w:t>総余剰が最大化されている</w:t>
      </w:r>
    </w:p>
    <w:p w:rsidR="00076817" w:rsidRDefault="00076817" w:rsidP="00076817">
      <w:pPr>
        <w:ind w:left="1120" w:hangingChars="400" w:hanging="1120"/>
        <w:rPr>
          <w:sz w:val="28"/>
          <w:szCs w:val="28"/>
        </w:rPr>
      </w:pPr>
      <w:r>
        <w:rPr>
          <w:rFonts w:hint="eastAsia"/>
          <w:sz w:val="28"/>
          <w:szCs w:val="28"/>
        </w:rPr>
        <w:t xml:space="preserve">　　</w:t>
      </w:r>
      <w:r>
        <w:rPr>
          <w:rFonts w:hint="eastAsia"/>
          <w:sz w:val="28"/>
          <w:szCs w:val="28"/>
        </w:rPr>
        <w:t>(</w:t>
      </w:r>
      <w:r>
        <w:rPr>
          <w:rFonts w:hint="eastAsia"/>
          <w:sz w:val="28"/>
          <w:szCs w:val="28"/>
        </w:rPr>
        <w:t>Ｃ</w:t>
      </w:r>
      <w:r>
        <w:rPr>
          <w:rFonts w:hint="eastAsia"/>
          <w:sz w:val="28"/>
          <w:szCs w:val="28"/>
        </w:rPr>
        <w:t>)</w:t>
      </w:r>
      <w:r>
        <w:rPr>
          <w:rFonts w:hint="eastAsia"/>
          <w:sz w:val="28"/>
          <w:szCs w:val="28"/>
        </w:rPr>
        <w:t>企業が利潤を最大化するために価格に影響を与えることができる</w:t>
      </w:r>
    </w:p>
    <w:p w:rsidR="00076817" w:rsidRDefault="00076817" w:rsidP="00076817">
      <w:pPr>
        <w:ind w:left="1120" w:hangingChars="400" w:hanging="1120"/>
        <w:rPr>
          <w:sz w:val="28"/>
          <w:szCs w:val="28"/>
        </w:rPr>
      </w:pPr>
      <w:r>
        <w:rPr>
          <w:rFonts w:hint="eastAsia"/>
          <w:sz w:val="28"/>
          <w:szCs w:val="28"/>
        </w:rPr>
        <w:t xml:space="preserve">　　</w:t>
      </w:r>
      <w:r>
        <w:rPr>
          <w:rFonts w:hint="eastAsia"/>
          <w:sz w:val="28"/>
          <w:szCs w:val="28"/>
        </w:rPr>
        <w:t>(</w:t>
      </w:r>
      <w:r>
        <w:rPr>
          <w:rFonts w:hint="eastAsia"/>
          <w:sz w:val="28"/>
          <w:szCs w:val="28"/>
        </w:rPr>
        <w:t>Ｄ</w:t>
      </w:r>
      <w:r>
        <w:rPr>
          <w:rFonts w:hint="eastAsia"/>
          <w:sz w:val="28"/>
          <w:szCs w:val="28"/>
        </w:rPr>
        <w:t>)</w:t>
      </w:r>
      <w:r>
        <w:rPr>
          <w:rFonts w:hint="eastAsia"/>
          <w:sz w:val="28"/>
          <w:szCs w:val="28"/>
        </w:rPr>
        <w:t>財が可能な限りもっとも低コストで生産される</w:t>
      </w:r>
    </w:p>
    <w:p w:rsidR="00076817" w:rsidRDefault="00076817" w:rsidP="00076817">
      <w:pPr>
        <w:ind w:left="1120" w:hangingChars="400" w:hanging="1120"/>
        <w:rPr>
          <w:sz w:val="28"/>
          <w:szCs w:val="28"/>
        </w:rPr>
      </w:pPr>
      <w:r>
        <w:rPr>
          <w:rFonts w:hint="eastAsia"/>
          <w:sz w:val="28"/>
          <w:szCs w:val="28"/>
        </w:rPr>
        <w:t xml:space="preserve">　　</w:t>
      </w:r>
      <w:r>
        <w:rPr>
          <w:rFonts w:hint="eastAsia"/>
          <w:sz w:val="28"/>
          <w:szCs w:val="28"/>
        </w:rPr>
        <w:t>(</w:t>
      </w:r>
      <w:r>
        <w:rPr>
          <w:rFonts w:hint="eastAsia"/>
          <w:sz w:val="28"/>
          <w:szCs w:val="28"/>
        </w:rPr>
        <w:t>Ｅ</w:t>
      </w:r>
      <w:r>
        <w:rPr>
          <w:rFonts w:hint="eastAsia"/>
          <w:sz w:val="28"/>
          <w:szCs w:val="28"/>
        </w:rPr>
        <w:t>)(</w:t>
      </w:r>
      <w:r>
        <w:rPr>
          <w:rFonts w:hint="eastAsia"/>
          <w:sz w:val="28"/>
          <w:szCs w:val="28"/>
        </w:rPr>
        <w:t>Ｂ</w:t>
      </w:r>
      <w:r>
        <w:rPr>
          <w:rFonts w:hint="eastAsia"/>
          <w:sz w:val="28"/>
          <w:szCs w:val="28"/>
        </w:rPr>
        <w:t>)</w:t>
      </w:r>
      <w:r>
        <w:rPr>
          <w:rFonts w:hint="eastAsia"/>
          <w:sz w:val="28"/>
          <w:szCs w:val="28"/>
        </w:rPr>
        <w:t>と</w:t>
      </w:r>
      <w:r>
        <w:rPr>
          <w:rFonts w:hint="eastAsia"/>
          <w:sz w:val="28"/>
          <w:szCs w:val="28"/>
        </w:rPr>
        <w:t>(</w:t>
      </w:r>
      <w:r>
        <w:rPr>
          <w:rFonts w:hint="eastAsia"/>
          <w:sz w:val="28"/>
          <w:szCs w:val="28"/>
        </w:rPr>
        <w:t>Ｃ</w:t>
      </w:r>
      <w:r>
        <w:rPr>
          <w:rFonts w:hint="eastAsia"/>
          <w:sz w:val="28"/>
          <w:szCs w:val="28"/>
        </w:rPr>
        <w:t>)</w:t>
      </w:r>
      <w:r>
        <w:rPr>
          <w:rFonts w:hint="eastAsia"/>
          <w:sz w:val="28"/>
          <w:szCs w:val="28"/>
        </w:rPr>
        <w:t>の両方</w:t>
      </w:r>
    </w:p>
    <w:p w:rsidR="0078238F" w:rsidRDefault="0078238F" w:rsidP="00076817">
      <w:pPr>
        <w:ind w:left="1120" w:hangingChars="400" w:hanging="1120"/>
        <w:rPr>
          <w:sz w:val="28"/>
          <w:szCs w:val="28"/>
        </w:rPr>
      </w:pPr>
      <w:r>
        <w:rPr>
          <w:rFonts w:hint="eastAsia"/>
          <w:sz w:val="28"/>
          <w:szCs w:val="28"/>
        </w:rPr>
        <w:t>４</w:t>
      </w:r>
      <w:r>
        <w:rPr>
          <w:rFonts w:hint="eastAsia"/>
          <w:sz w:val="28"/>
          <w:szCs w:val="28"/>
        </w:rPr>
        <w:t>)</w:t>
      </w:r>
      <w:r>
        <w:rPr>
          <w:rFonts w:hint="eastAsia"/>
          <w:sz w:val="28"/>
          <w:szCs w:val="28"/>
        </w:rPr>
        <w:t>代替効果は</w:t>
      </w:r>
    </w:p>
    <w:p w:rsidR="0078238F" w:rsidRDefault="0078238F" w:rsidP="00076817">
      <w:pPr>
        <w:ind w:left="1120" w:hangingChars="400" w:hanging="1120"/>
        <w:rPr>
          <w:sz w:val="28"/>
          <w:szCs w:val="28"/>
        </w:rPr>
      </w:pPr>
      <w:r>
        <w:rPr>
          <w:rFonts w:hint="eastAsia"/>
          <w:sz w:val="28"/>
          <w:szCs w:val="28"/>
        </w:rPr>
        <w:t xml:space="preserve">　　</w:t>
      </w:r>
      <w:r>
        <w:rPr>
          <w:rFonts w:hint="eastAsia"/>
          <w:sz w:val="28"/>
          <w:szCs w:val="28"/>
        </w:rPr>
        <w:t>(</w:t>
      </w:r>
      <w:r>
        <w:rPr>
          <w:rFonts w:hint="eastAsia"/>
          <w:sz w:val="28"/>
          <w:szCs w:val="28"/>
        </w:rPr>
        <w:t>Ａ</w:t>
      </w:r>
      <w:r>
        <w:rPr>
          <w:rFonts w:hint="eastAsia"/>
          <w:sz w:val="28"/>
          <w:szCs w:val="28"/>
        </w:rPr>
        <w:t>)</w:t>
      </w:r>
      <w:r>
        <w:rPr>
          <w:rFonts w:hint="eastAsia"/>
          <w:sz w:val="28"/>
          <w:szCs w:val="28"/>
        </w:rPr>
        <w:t xml:space="preserve">常に正である　</w:t>
      </w:r>
      <w:r>
        <w:rPr>
          <w:rFonts w:hint="eastAsia"/>
          <w:sz w:val="28"/>
          <w:szCs w:val="28"/>
        </w:rPr>
        <w:t>(</w:t>
      </w:r>
      <w:r>
        <w:rPr>
          <w:rFonts w:hint="eastAsia"/>
          <w:sz w:val="28"/>
          <w:szCs w:val="28"/>
        </w:rPr>
        <w:t>Ｂ</w:t>
      </w:r>
      <w:r>
        <w:rPr>
          <w:rFonts w:hint="eastAsia"/>
          <w:sz w:val="28"/>
          <w:szCs w:val="28"/>
        </w:rPr>
        <w:t>)</w:t>
      </w:r>
      <w:r>
        <w:rPr>
          <w:rFonts w:hint="eastAsia"/>
          <w:sz w:val="28"/>
          <w:szCs w:val="28"/>
        </w:rPr>
        <w:t xml:space="preserve">常に負である　</w:t>
      </w:r>
      <w:r>
        <w:rPr>
          <w:rFonts w:hint="eastAsia"/>
          <w:sz w:val="28"/>
          <w:szCs w:val="28"/>
        </w:rPr>
        <w:t>(</w:t>
      </w:r>
      <w:r>
        <w:rPr>
          <w:rFonts w:hint="eastAsia"/>
          <w:sz w:val="28"/>
          <w:szCs w:val="28"/>
        </w:rPr>
        <w:t>Ｃ</w:t>
      </w:r>
      <w:r>
        <w:rPr>
          <w:rFonts w:hint="eastAsia"/>
          <w:sz w:val="28"/>
          <w:szCs w:val="28"/>
        </w:rPr>
        <w:t>)</w:t>
      </w:r>
      <w:r>
        <w:rPr>
          <w:rFonts w:hint="eastAsia"/>
          <w:sz w:val="28"/>
          <w:szCs w:val="28"/>
        </w:rPr>
        <w:t>正か負かを決めることはできない</w:t>
      </w:r>
    </w:p>
    <w:p w:rsidR="0078238F" w:rsidRDefault="0078238F" w:rsidP="00076817">
      <w:pPr>
        <w:ind w:left="1120" w:hangingChars="400" w:hanging="1120"/>
        <w:rPr>
          <w:sz w:val="28"/>
          <w:szCs w:val="28"/>
        </w:rPr>
      </w:pPr>
      <w:r>
        <w:rPr>
          <w:rFonts w:hint="eastAsia"/>
          <w:sz w:val="28"/>
          <w:szCs w:val="28"/>
        </w:rPr>
        <w:t>５</w:t>
      </w:r>
      <w:r>
        <w:rPr>
          <w:rFonts w:hint="eastAsia"/>
          <w:sz w:val="28"/>
          <w:szCs w:val="28"/>
        </w:rPr>
        <w:t>)</w:t>
      </w:r>
      <w:r>
        <w:rPr>
          <w:rFonts w:hint="eastAsia"/>
          <w:sz w:val="28"/>
          <w:szCs w:val="28"/>
        </w:rPr>
        <w:t>所得効果は</w:t>
      </w:r>
    </w:p>
    <w:p w:rsidR="0078238F" w:rsidRDefault="0078238F" w:rsidP="0078238F">
      <w:pPr>
        <w:ind w:left="1120" w:hangingChars="400" w:hanging="1120"/>
        <w:rPr>
          <w:sz w:val="28"/>
          <w:szCs w:val="28"/>
        </w:rPr>
      </w:pPr>
      <w:r>
        <w:rPr>
          <w:rFonts w:hint="eastAsia"/>
          <w:sz w:val="28"/>
          <w:szCs w:val="28"/>
        </w:rPr>
        <w:t xml:space="preserve">　　</w:t>
      </w:r>
      <w:r>
        <w:rPr>
          <w:rFonts w:hint="eastAsia"/>
          <w:sz w:val="28"/>
          <w:szCs w:val="28"/>
        </w:rPr>
        <w:t>(</w:t>
      </w:r>
      <w:r>
        <w:rPr>
          <w:rFonts w:hint="eastAsia"/>
          <w:sz w:val="28"/>
          <w:szCs w:val="28"/>
        </w:rPr>
        <w:t>Ａ</w:t>
      </w:r>
      <w:r>
        <w:rPr>
          <w:rFonts w:hint="eastAsia"/>
          <w:sz w:val="28"/>
          <w:szCs w:val="28"/>
        </w:rPr>
        <w:t>)</w:t>
      </w:r>
      <w:r>
        <w:rPr>
          <w:rFonts w:hint="eastAsia"/>
          <w:sz w:val="28"/>
          <w:szCs w:val="28"/>
        </w:rPr>
        <w:t xml:space="preserve">常に正である　</w:t>
      </w:r>
      <w:r>
        <w:rPr>
          <w:rFonts w:hint="eastAsia"/>
          <w:sz w:val="28"/>
          <w:szCs w:val="28"/>
        </w:rPr>
        <w:t>(</w:t>
      </w:r>
      <w:r>
        <w:rPr>
          <w:rFonts w:hint="eastAsia"/>
          <w:sz w:val="28"/>
          <w:szCs w:val="28"/>
        </w:rPr>
        <w:t>Ｂ</w:t>
      </w:r>
      <w:r>
        <w:rPr>
          <w:rFonts w:hint="eastAsia"/>
          <w:sz w:val="28"/>
          <w:szCs w:val="28"/>
        </w:rPr>
        <w:t>)</w:t>
      </w:r>
      <w:r>
        <w:rPr>
          <w:rFonts w:hint="eastAsia"/>
          <w:sz w:val="28"/>
          <w:szCs w:val="28"/>
        </w:rPr>
        <w:t xml:space="preserve">常に負である　</w:t>
      </w:r>
      <w:r>
        <w:rPr>
          <w:rFonts w:hint="eastAsia"/>
          <w:sz w:val="28"/>
          <w:szCs w:val="28"/>
        </w:rPr>
        <w:t>(</w:t>
      </w:r>
      <w:r>
        <w:rPr>
          <w:rFonts w:hint="eastAsia"/>
          <w:sz w:val="28"/>
          <w:szCs w:val="28"/>
        </w:rPr>
        <w:t>Ｃ</w:t>
      </w:r>
      <w:r>
        <w:rPr>
          <w:rFonts w:hint="eastAsia"/>
          <w:sz w:val="28"/>
          <w:szCs w:val="28"/>
        </w:rPr>
        <w:t>)</w:t>
      </w:r>
      <w:r>
        <w:rPr>
          <w:rFonts w:hint="eastAsia"/>
          <w:sz w:val="28"/>
          <w:szCs w:val="28"/>
        </w:rPr>
        <w:t>正か負かを決めることはできない</w:t>
      </w:r>
    </w:p>
    <w:p w:rsidR="0078238F" w:rsidRDefault="0078238F" w:rsidP="00076817">
      <w:pPr>
        <w:ind w:left="1120" w:hangingChars="400" w:hanging="1120"/>
        <w:rPr>
          <w:sz w:val="28"/>
          <w:szCs w:val="28"/>
        </w:rPr>
      </w:pPr>
      <w:r>
        <w:rPr>
          <w:rFonts w:hint="eastAsia"/>
          <w:sz w:val="28"/>
          <w:szCs w:val="28"/>
        </w:rPr>
        <w:t>６</w:t>
      </w:r>
      <w:r>
        <w:rPr>
          <w:rFonts w:hint="eastAsia"/>
          <w:sz w:val="28"/>
          <w:szCs w:val="28"/>
        </w:rPr>
        <w:t>)</w:t>
      </w:r>
      <w:r>
        <w:rPr>
          <w:rFonts w:hint="eastAsia"/>
          <w:sz w:val="28"/>
          <w:szCs w:val="28"/>
        </w:rPr>
        <w:t>完全競争市場を考える。各企業は同一の費用関数</w:t>
      </w:r>
      <w:r>
        <w:rPr>
          <w:rFonts w:hint="eastAsia"/>
          <w:sz w:val="28"/>
          <w:szCs w:val="28"/>
        </w:rPr>
        <w:t>c(y)=y^2</w:t>
      </w:r>
    </w:p>
    <w:p w:rsidR="0078238F" w:rsidRDefault="0078238F" w:rsidP="0078238F">
      <w:pPr>
        <w:rPr>
          <w:sz w:val="28"/>
          <w:szCs w:val="28"/>
        </w:rPr>
      </w:pPr>
      <w:r>
        <w:rPr>
          <w:rFonts w:hint="eastAsia"/>
          <w:sz w:val="28"/>
          <w:szCs w:val="28"/>
        </w:rPr>
        <w:t>をもち、需要は</w:t>
      </w:r>
      <w:r>
        <w:rPr>
          <w:rFonts w:hint="eastAsia"/>
          <w:sz w:val="28"/>
          <w:szCs w:val="28"/>
        </w:rPr>
        <w:t>P(y)=100</w:t>
      </w:r>
      <w:r>
        <w:rPr>
          <w:rFonts w:hint="eastAsia"/>
          <w:sz w:val="28"/>
          <w:szCs w:val="28"/>
        </w:rPr>
        <w:t>－</w:t>
      </w:r>
      <w:r>
        <w:rPr>
          <w:rFonts w:hint="eastAsia"/>
          <w:sz w:val="28"/>
          <w:szCs w:val="28"/>
        </w:rPr>
        <w:t>Y</w:t>
      </w:r>
      <w:r>
        <w:rPr>
          <w:rFonts w:hint="eastAsia"/>
          <w:sz w:val="28"/>
          <w:szCs w:val="28"/>
        </w:rPr>
        <w:t>で与えられている。</w:t>
      </w:r>
      <w:r>
        <w:rPr>
          <w:rFonts w:hint="eastAsia"/>
          <w:sz w:val="28"/>
          <w:szCs w:val="28"/>
        </w:rPr>
        <w:t>(Y=</w:t>
      </w:r>
      <w:r>
        <w:rPr>
          <w:rFonts w:hint="eastAsia"/>
          <w:sz w:val="28"/>
          <w:szCs w:val="28"/>
        </w:rPr>
        <w:t>∑</w:t>
      </w:r>
      <w:r>
        <w:rPr>
          <w:rFonts w:hint="eastAsia"/>
          <w:sz w:val="28"/>
          <w:szCs w:val="28"/>
        </w:rPr>
        <w:t>[i=1~n]</w:t>
      </w:r>
      <w:r w:rsidR="002411D9">
        <w:rPr>
          <w:rFonts w:hint="eastAsia"/>
          <w:sz w:val="28"/>
          <w:szCs w:val="28"/>
        </w:rPr>
        <w:t>y</w:t>
      </w:r>
      <w:r w:rsidR="002411D9">
        <w:rPr>
          <w:rFonts w:hint="eastAsia"/>
          <w:sz w:val="16"/>
          <w:szCs w:val="16"/>
        </w:rPr>
        <w:t>i</w:t>
      </w:r>
      <w:r>
        <w:rPr>
          <w:rFonts w:hint="eastAsia"/>
          <w:sz w:val="28"/>
          <w:szCs w:val="28"/>
        </w:rPr>
        <w:t>)</w:t>
      </w:r>
    </w:p>
    <w:p w:rsidR="002411D9" w:rsidRDefault="002411D9" w:rsidP="0078238F">
      <w:pPr>
        <w:rPr>
          <w:sz w:val="28"/>
          <w:szCs w:val="28"/>
        </w:rPr>
      </w:pPr>
      <w:r>
        <w:rPr>
          <w:rFonts w:hint="eastAsia"/>
          <w:sz w:val="28"/>
          <w:szCs w:val="28"/>
        </w:rPr>
        <w:t>この産業が長期均衡にあり、その時の物価水準が</w:t>
      </w:r>
      <w:r>
        <w:rPr>
          <w:rFonts w:hint="eastAsia"/>
          <w:sz w:val="28"/>
          <w:szCs w:val="28"/>
        </w:rPr>
        <w:t>P(Y)=10</w:t>
      </w:r>
      <w:r>
        <w:rPr>
          <w:rFonts w:hint="eastAsia"/>
          <w:sz w:val="28"/>
          <w:szCs w:val="28"/>
        </w:rPr>
        <w:t>であるときこの市場で操業している企業の数ｎは、</w:t>
      </w:r>
    </w:p>
    <w:p w:rsidR="002411D9" w:rsidRDefault="002411D9" w:rsidP="0078238F">
      <w:pPr>
        <w:rPr>
          <w:sz w:val="28"/>
          <w:szCs w:val="28"/>
        </w:rPr>
      </w:pPr>
      <w:r>
        <w:rPr>
          <w:rFonts w:hint="eastAsia"/>
          <w:sz w:val="28"/>
          <w:szCs w:val="28"/>
        </w:rPr>
        <w:t>(</w:t>
      </w:r>
      <w:r>
        <w:rPr>
          <w:rFonts w:hint="eastAsia"/>
          <w:sz w:val="28"/>
          <w:szCs w:val="28"/>
        </w:rPr>
        <w:t>Ａ</w:t>
      </w:r>
      <w:r>
        <w:rPr>
          <w:rFonts w:hint="eastAsia"/>
          <w:sz w:val="28"/>
          <w:szCs w:val="28"/>
        </w:rPr>
        <w:t>)10  (</w:t>
      </w:r>
      <w:r>
        <w:rPr>
          <w:rFonts w:hint="eastAsia"/>
          <w:sz w:val="28"/>
          <w:szCs w:val="28"/>
        </w:rPr>
        <w:t>Ｂ</w:t>
      </w:r>
      <w:r>
        <w:rPr>
          <w:rFonts w:hint="eastAsia"/>
          <w:sz w:val="28"/>
          <w:szCs w:val="28"/>
        </w:rPr>
        <w:t>)15  (</w:t>
      </w:r>
      <w:r>
        <w:rPr>
          <w:rFonts w:hint="eastAsia"/>
          <w:sz w:val="28"/>
          <w:szCs w:val="28"/>
        </w:rPr>
        <w:t>Ｃ</w:t>
      </w:r>
      <w:r>
        <w:rPr>
          <w:rFonts w:hint="eastAsia"/>
          <w:sz w:val="28"/>
          <w:szCs w:val="28"/>
        </w:rPr>
        <w:t>)20  (</w:t>
      </w:r>
      <w:r>
        <w:rPr>
          <w:rFonts w:hint="eastAsia"/>
          <w:sz w:val="28"/>
          <w:szCs w:val="28"/>
        </w:rPr>
        <w:t>Ｄ</w:t>
      </w:r>
      <w:r>
        <w:rPr>
          <w:rFonts w:hint="eastAsia"/>
          <w:sz w:val="28"/>
          <w:szCs w:val="28"/>
        </w:rPr>
        <w:t>)25  (</w:t>
      </w:r>
      <w:r>
        <w:rPr>
          <w:rFonts w:hint="eastAsia"/>
          <w:sz w:val="28"/>
          <w:szCs w:val="28"/>
        </w:rPr>
        <w:t>Ｅ</w:t>
      </w:r>
      <w:r>
        <w:rPr>
          <w:rFonts w:hint="eastAsia"/>
          <w:sz w:val="28"/>
          <w:szCs w:val="28"/>
        </w:rPr>
        <w:t>)(</w:t>
      </w:r>
      <w:r>
        <w:rPr>
          <w:rFonts w:hint="eastAsia"/>
          <w:sz w:val="28"/>
          <w:szCs w:val="28"/>
        </w:rPr>
        <w:t>Ａ</w:t>
      </w:r>
      <w:r>
        <w:rPr>
          <w:rFonts w:hint="eastAsia"/>
          <w:sz w:val="28"/>
          <w:szCs w:val="28"/>
        </w:rPr>
        <w:t>)</w:t>
      </w:r>
      <w:r>
        <w:rPr>
          <w:rFonts w:hint="eastAsia"/>
          <w:sz w:val="28"/>
          <w:szCs w:val="28"/>
        </w:rPr>
        <w:t>～</w:t>
      </w:r>
      <w:r>
        <w:rPr>
          <w:rFonts w:hint="eastAsia"/>
          <w:sz w:val="28"/>
          <w:szCs w:val="28"/>
        </w:rPr>
        <w:t>(</w:t>
      </w:r>
      <w:r>
        <w:rPr>
          <w:rFonts w:hint="eastAsia"/>
          <w:sz w:val="28"/>
          <w:szCs w:val="28"/>
        </w:rPr>
        <w:t>Ｄ</w:t>
      </w:r>
      <w:r>
        <w:rPr>
          <w:rFonts w:hint="eastAsia"/>
          <w:sz w:val="28"/>
          <w:szCs w:val="28"/>
        </w:rPr>
        <w:t>)</w:t>
      </w:r>
      <w:r>
        <w:rPr>
          <w:rFonts w:hint="eastAsia"/>
          <w:sz w:val="28"/>
          <w:szCs w:val="28"/>
        </w:rPr>
        <w:t>のいずれでもない</w:t>
      </w:r>
    </w:p>
    <w:p w:rsidR="002411D9" w:rsidRDefault="002411D9" w:rsidP="0078238F">
      <w:pPr>
        <w:rPr>
          <w:sz w:val="28"/>
          <w:szCs w:val="28"/>
        </w:rPr>
      </w:pPr>
    </w:p>
    <w:p w:rsidR="002411D9" w:rsidRDefault="002411D9" w:rsidP="0078238F">
      <w:pPr>
        <w:rPr>
          <w:sz w:val="28"/>
          <w:szCs w:val="28"/>
        </w:rPr>
      </w:pPr>
    </w:p>
    <w:p w:rsidR="002411D9" w:rsidRDefault="002411D9" w:rsidP="0078238F">
      <w:pPr>
        <w:rPr>
          <w:sz w:val="28"/>
          <w:szCs w:val="28"/>
        </w:rPr>
      </w:pPr>
      <w:r>
        <w:rPr>
          <w:rFonts w:hint="eastAsia"/>
          <w:sz w:val="28"/>
          <w:szCs w:val="28"/>
        </w:rPr>
        <w:t>Ⅱ効用関数が存在するために必要とされる公理を全て挙げなさい。</w:t>
      </w:r>
    </w:p>
    <w:p w:rsidR="002411D9" w:rsidRDefault="002411D9" w:rsidP="0078238F">
      <w:pPr>
        <w:rPr>
          <w:sz w:val="28"/>
          <w:szCs w:val="28"/>
        </w:rPr>
      </w:pPr>
    </w:p>
    <w:p w:rsidR="002411D9" w:rsidRDefault="002411D9" w:rsidP="0078238F">
      <w:pPr>
        <w:rPr>
          <w:sz w:val="28"/>
          <w:szCs w:val="28"/>
        </w:rPr>
      </w:pPr>
    </w:p>
    <w:p w:rsidR="002411D9" w:rsidRDefault="002411D9" w:rsidP="0078238F">
      <w:pPr>
        <w:rPr>
          <w:sz w:val="28"/>
          <w:szCs w:val="28"/>
        </w:rPr>
      </w:pPr>
      <w:r>
        <w:rPr>
          <w:rFonts w:hint="eastAsia"/>
          <w:sz w:val="28"/>
          <w:szCs w:val="28"/>
        </w:rPr>
        <w:t>Ⅲ完全競争市場が成立する条件を全て挙げなさい。</w:t>
      </w:r>
    </w:p>
    <w:p w:rsidR="002411D9" w:rsidRDefault="002411D9" w:rsidP="0078238F">
      <w:pPr>
        <w:rPr>
          <w:sz w:val="28"/>
          <w:szCs w:val="28"/>
        </w:rPr>
      </w:pPr>
    </w:p>
    <w:p w:rsidR="002411D9" w:rsidRDefault="002411D9" w:rsidP="0078238F">
      <w:pPr>
        <w:rPr>
          <w:sz w:val="28"/>
          <w:szCs w:val="28"/>
        </w:rPr>
      </w:pPr>
      <w:r>
        <w:rPr>
          <w:rFonts w:hint="eastAsia"/>
          <w:sz w:val="28"/>
          <w:szCs w:val="28"/>
        </w:rPr>
        <w:t>Ⅳ次の文章を読んで、以下の問いに答えなさい。</w:t>
      </w:r>
    </w:p>
    <w:p w:rsidR="002411D9" w:rsidRDefault="002411D9" w:rsidP="0078238F">
      <w:pPr>
        <w:rPr>
          <w:sz w:val="28"/>
          <w:szCs w:val="28"/>
        </w:rPr>
      </w:pPr>
      <w:r>
        <w:rPr>
          <w:rFonts w:hint="eastAsia"/>
          <w:sz w:val="28"/>
          <w:szCs w:val="28"/>
        </w:rPr>
        <w:t>「市場主義が猛威をふるっています。</w:t>
      </w:r>
      <w:r>
        <w:rPr>
          <w:rFonts w:hint="eastAsia"/>
          <w:sz w:val="28"/>
          <w:szCs w:val="28"/>
        </w:rPr>
        <w:t>(</w:t>
      </w:r>
      <w:r>
        <w:rPr>
          <w:rFonts w:hint="eastAsia"/>
          <w:sz w:val="28"/>
          <w:szCs w:val="28"/>
        </w:rPr>
        <w:t>Ａ：各自が利己的に利潤を追求していれば「神の見えざる手」に導かれ、社会は全体として</w:t>
      </w:r>
      <w:r w:rsidR="00A81FC5">
        <w:rPr>
          <w:rFonts w:hint="eastAsia"/>
          <w:sz w:val="28"/>
          <w:szCs w:val="28"/>
        </w:rPr>
        <w:t>調和し豊かになる</w:t>
      </w:r>
      <w:r>
        <w:rPr>
          <w:rFonts w:hint="eastAsia"/>
          <w:sz w:val="28"/>
          <w:szCs w:val="28"/>
        </w:rPr>
        <w:t>)</w:t>
      </w:r>
      <w:r w:rsidR="00A81FC5">
        <w:rPr>
          <w:rFonts w:hint="eastAsia"/>
          <w:sz w:val="28"/>
          <w:szCs w:val="28"/>
        </w:rPr>
        <w:t>、というものです。・・・</w:t>
      </w:r>
      <w:r w:rsidR="00A81FC5">
        <w:rPr>
          <w:rFonts w:hint="eastAsia"/>
          <w:sz w:val="28"/>
          <w:szCs w:val="28"/>
        </w:rPr>
        <w:t>(</w:t>
      </w:r>
      <w:r w:rsidR="00A81FC5">
        <w:rPr>
          <w:rFonts w:hint="eastAsia"/>
          <w:sz w:val="28"/>
          <w:szCs w:val="28"/>
        </w:rPr>
        <w:t>Ｂ：市場に任せるのが一番よい</w:t>
      </w:r>
      <w:r w:rsidR="00A81FC5">
        <w:rPr>
          <w:rFonts w:hint="eastAsia"/>
          <w:sz w:val="28"/>
          <w:szCs w:val="28"/>
        </w:rPr>
        <w:t>)</w:t>
      </w:r>
      <w:r w:rsidR="00A81FC5">
        <w:rPr>
          <w:rFonts w:hint="eastAsia"/>
          <w:sz w:val="28"/>
          <w:szCs w:val="28"/>
        </w:rPr>
        <w:t>、というものです。これがあっては、現代に生きる人々が金銭至上主義になるのは仕方ありません。</w:t>
      </w:r>
      <w:r w:rsidR="00A81FC5">
        <w:rPr>
          <w:rFonts w:hint="eastAsia"/>
          <w:sz w:val="28"/>
          <w:szCs w:val="28"/>
        </w:rPr>
        <w:t>(</w:t>
      </w:r>
      <w:r w:rsidR="00A81FC5">
        <w:rPr>
          <w:rFonts w:hint="eastAsia"/>
          <w:sz w:val="28"/>
          <w:szCs w:val="28"/>
        </w:rPr>
        <w:t>Ｃ：金銭亡者になることが社会への貢献になるのですから。</w:t>
      </w:r>
      <w:r w:rsidR="00A81FC5">
        <w:rPr>
          <w:rFonts w:hint="eastAsia"/>
          <w:sz w:val="28"/>
          <w:szCs w:val="28"/>
        </w:rPr>
        <w:t>)</w:t>
      </w:r>
      <w:r>
        <w:rPr>
          <w:rFonts w:hint="eastAsia"/>
          <w:sz w:val="28"/>
          <w:szCs w:val="28"/>
        </w:rPr>
        <w:t>」</w:t>
      </w:r>
      <w:r w:rsidR="00A81FC5">
        <w:rPr>
          <w:rFonts w:hint="eastAsia"/>
          <w:sz w:val="28"/>
          <w:szCs w:val="28"/>
        </w:rPr>
        <w:t>藤原正彦　著　「国家の品格」より</w:t>
      </w:r>
    </w:p>
    <w:p w:rsidR="00A81FC5" w:rsidRDefault="00A81FC5" w:rsidP="0078238F">
      <w:pPr>
        <w:rPr>
          <w:sz w:val="28"/>
          <w:szCs w:val="28"/>
        </w:rPr>
      </w:pPr>
      <w:r>
        <w:rPr>
          <w:rFonts w:hint="eastAsia"/>
          <w:sz w:val="28"/>
          <w:szCs w:val="28"/>
        </w:rPr>
        <w:t>１</w:t>
      </w:r>
      <w:r>
        <w:rPr>
          <w:rFonts w:hint="eastAsia"/>
          <w:sz w:val="28"/>
          <w:szCs w:val="28"/>
        </w:rPr>
        <w:t>)(</w:t>
      </w:r>
      <w:r>
        <w:rPr>
          <w:rFonts w:hint="eastAsia"/>
          <w:sz w:val="28"/>
          <w:szCs w:val="28"/>
        </w:rPr>
        <w:t>Ａ</w:t>
      </w:r>
      <w:r>
        <w:rPr>
          <w:rFonts w:hint="eastAsia"/>
          <w:sz w:val="28"/>
          <w:szCs w:val="28"/>
        </w:rPr>
        <w:t>)</w:t>
      </w:r>
      <w:r>
        <w:rPr>
          <w:rFonts w:hint="eastAsia"/>
          <w:sz w:val="28"/>
          <w:szCs w:val="28"/>
        </w:rPr>
        <w:t>について、この文章の筆者が市場について誤解していると考えられる点指摘しなさい。</w:t>
      </w:r>
    </w:p>
    <w:p w:rsidR="00A81FC5" w:rsidRDefault="00A81FC5" w:rsidP="0078238F">
      <w:pPr>
        <w:rPr>
          <w:sz w:val="28"/>
          <w:szCs w:val="28"/>
        </w:rPr>
      </w:pPr>
      <w:r>
        <w:rPr>
          <w:rFonts w:hint="eastAsia"/>
          <w:sz w:val="28"/>
          <w:szCs w:val="28"/>
        </w:rPr>
        <w:t>２</w:t>
      </w:r>
      <w:r>
        <w:rPr>
          <w:rFonts w:hint="eastAsia"/>
          <w:sz w:val="28"/>
          <w:szCs w:val="28"/>
        </w:rPr>
        <w:t>)(</w:t>
      </w:r>
      <w:r>
        <w:rPr>
          <w:rFonts w:hint="eastAsia"/>
          <w:sz w:val="28"/>
          <w:szCs w:val="28"/>
        </w:rPr>
        <w:t>Ｂ</w:t>
      </w:r>
      <w:r>
        <w:rPr>
          <w:rFonts w:hint="eastAsia"/>
          <w:sz w:val="28"/>
          <w:szCs w:val="28"/>
        </w:rPr>
        <w:t>)</w:t>
      </w:r>
      <w:r>
        <w:rPr>
          <w:rFonts w:hint="eastAsia"/>
          <w:sz w:val="28"/>
          <w:szCs w:val="28"/>
        </w:rPr>
        <w:t>について、経済学では、何がどのように「一番良い」とするのか説明しなさい。また、いつそのような状況になるとしているか説明しなさい。</w:t>
      </w:r>
    </w:p>
    <w:p w:rsidR="00A81FC5" w:rsidRDefault="00A81FC5" w:rsidP="0078238F">
      <w:pPr>
        <w:rPr>
          <w:sz w:val="28"/>
          <w:szCs w:val="28"/>
        </w:rPr>
      </w:pPr>
      <w:r>
        <w:rPr>
          <w:rFonts w:hint="eastAsia"/>
          <w:sz w:val="28"/>
          <w:szCs w:val="28"/>
        </w:rPr>
        <w:t>３</w:t>
      </w:r>
      <w:r>
        <w:rPr>
          <w:rFonts w:hint="eastAsia"/>
          <w:sz w:val="28"/>
          <w:szCs w:val="28"/>
        </w:rPr>
        <w:t>)(</w:t>
      </w:r>
      <w:r>
        <w:rPr>
          <w:rFonts w:hint="eastAsia"/>
          <w:sz w:val="28"/>
          <w:szCs w:val="28"/>
        </w:rPr>
        <w:t>Ｂ</w:t>
      </w:r>
      <w:r>
        <w:rPr>
          <w:rFonts w:hint="eastAsia"/>
          <w:sz w:val="28"/>
          <w:szCs w:val="28"/>
        </w:rPr>
        <w:t>)</w:t>
      </w:r>
      <w:r>
        <w:rPr>
          <w:rFonts w:hint="eastAsia"/>
          <w:sz w:val="28"/>
          <w:szCs w:val="28"/>
        </w:rPr>
        <w:t>に関連し、経済学では市場に任せない方が良いとする場合の例を二つ挙げなさい。</w:t>
      </w:r>
    </w:p>
    <w:p w:rsidR="00A81FC5" w:rsidRDefault="00A81FC5" w:rsidP="0078238F">
      <w:pPr>
        <w:rPr>
          <w:sz w:val="28"/>
          <w:szCs w:val="28"/>
        </w:rPr>
      </w:pPr>
      <w:r>
        <w:rPr>
          <w:rFonts w:hint="eastAsia"/>
          <w:sz w:val="28"/>
          <w:szCs w:val="28"/>
        </w:rPr>
        <w:t>４</w:t>
      </w:r>
      <w:r>
        <w:rPr>
          <w:rFonts w:hint="eastAsia"/>
          <w:sz w:val="28"/>
          <w:szCs w:val="28"/>
        </w:rPr>
        <w:t>)(</w:t>
      </w:r>
      <w:r>
        <w:rPr>
          <w:rFonts w:hint="eastAsia"/>
          <w:sz w:val="28"/>
          <w:szCs w:val="28"/>
        </w:rPr>
        <w:t>Ｃ</w:t>
      </w:r>
      <w:r>
        <w:rPr>
          <w:rFonts w:hint="eastAsia"/>
          <w:sz w:val="28"/>
          <w:szCs w:val="28"/>
        </w:rPr>
        <w:t>)</w:t>
      </w:r>
      <w:r>
        <w:rPr>
          <w:rFonts w:hint="eastAsia"/>
          <w:sz w:val="28"/>
          <w:szCs w:val="28"/>
        </w:rPr>
        <w:t>が正しいといえるか簡潔に論述しなさい。その際、</w:t>
      </w:r>
      <w:r>
        <w:rPr>
          <w:rFonts w:hint="eastAsia"/>
          <w:sz w:val="28"/>
          <w:szCs w:val="28"/>
        </w:rPr>
        <w:t>(</w:t>
      </w:r>
      <w:r>
        <w:rPr>
          <w:rFonts w:hint="eastAsia"/>
          <w:sz w:val="28"/>
          <w:szCs w:val="28"/>
        </w:rPr>
        <w:t>１</w:t>
      </w:r>
      <w:r>
        <w:rPr>
          <w:rFonts w:hint="eastAsia"/>
          <w:sz w:val="28"/>
          <w:szCs w:val="28"/>
        </w:rPr>
        <w:t>)</w:t>
      </w:r>
      <w:r>
        <w:rPr>
          <w:rFonts w:hint="eastAsia"/>
          <w:sz w:val="28"/>
          <w:szCs w:val="28"/>
        </w:rPr>
        <w:t>昨今の国内外のニュースから、関連すると思われる例を挙げ、</w:t>
      </w:r>
      <w:r>
        <w:rPr>
          <w:rFonts w:hint="eastAsia"/>
          <w:sz w:val="28"/>
          <w:szCs w:val="28"/>
        </w:rPr>
        <w:t>(</w:t>
      </w:r>
      <w:r>
        <w:rPr>
          <w:rFonts w:hint="eastAsia"/>
          <w:sz w:val="28"/>
          <w:szCs w:val="28"/>
        </w:rPr>
        <w:t>２</w:t>
      </w:r>
      <w:r>
        <w:rPr>
          <w:rFonts w:hint="eastAsia"/>
          <w:sz w:val="28"/>
          <w:szCs w:val="28"/>
        </w:rPr>
        <w:t>)</w:t>
      </w:r>
      <w:r>
        <w:rPr>
          <w:rFonts w:hint="eastAsia"/>
          <w:sz w:val="28"/>
          <w:szCs w:val="28"/>
        </w:rPr>
        <w:t>それについて、今学期学んだ定理、定義、概念等による経済学的視点に基づき論述すること。</w:t>
      </w:r>
    </w:p>
    <w:p w:rsidR="00A81FC5" w:rsidRDefault="00A81FC5" w:rsidP="0078238F">
      <w:pPr>
        <w:rPr>
          <w:sz w:val="28"/>
          <w:szCs w:val="28"/>
        </w:rPr>
      </w:pPr>
    </w:p>
    <w:p w:rsidR="007D4DB0" w:rsidRDefault="007D4DB0" w:rsidP="0078238F">
      <w:pPr>
        <w:rPr>
          <w:sz w:val="28"/>
          <w:szCs w:val="28"/>
        </w:rPr>
      </w:pPr>
    </w:p>
    <w:p w:rsidR="00A81FC5" w:rsidRDefault="00A81FC5" w:rsidP="0078238F">
      <w:pPr>
        <w:rPr>
          <w:sz w:val="28"/>
          <w:szCs w:val="28"/>
        </w:rPr>
      </w:pPr>
      <w:r>
        <w:rPr>
          <w:rFonts w:hint="eastAsia"/>
          <w:sz w:val="28"/>
          <w:szCs w:val="28"/>
        </w:rPr>
        <w:t>Ⅴ部分均衡モデルにより、自由貿易を考える。</w:t>
      </w:r>
      <w:r w:rsidR="007D4DB0">
        <w:rPr>
          <w:rFonts w:hint="eastAsia"/>
          <w:sz w:val="28"/>
          <w:szCs w:val="28"/>
        </w:rPr>
        <w:t>授業で解説したケースと同様に、一つの財を輸出入している自国と外国があり、両国では貿易開始前には完全競争が成立しているとする。外部経済は存在せず、輸送コストは無視できるものとする。貿易開始前に両国で、この財の市場均衡価格が同じであったとしたら、両国が貿易することで社会厚生水準は上昇するか否か、簡潔に論じなさい。</w:t>
      </w:r>
    </w:p>
    <w:p w:rsidR="007D4DB0" w:rsidRDefault="007D4DB0" w:rsidP="0078238F">
      <w:pPr>
        <w:rPr>
          <w:sz w:val="28"/>
          <w:szCs w:val="28"/>
        </w:rPr>
      </w:pPr>
    </w:p>
    <w:p w:rsidR="007D4DB0" w:rsidRDefault="007D4DB0" w:rsidP="0078238F">
      <w:pPr>
        <w:rPr>
          <w:sz w:val="28"/>
          <w:szCs w:val="28"/>
        </w:rPr>
      </w:pPr>
    </w:p>
    <w:p w:rsidR="007D4DB0" w:rsidRDefault="007D4DB0" w:rsidP="0078238F">
      <w:pPr>
        <w:rPr>
          <w:sz w:val="28"/>
          <w:szCs w:val="28"/>
        </w:rPr>
      </w:pPr>
      <w:r>
        <w:rPr>
          <w:rFonts w:hint="eastAsia"/>
          <w:sz w:val="28"/>
          <w:szCs w:val="28"/>
        </w:rPr>
        <w:t>Ⅵ</w:t>
      </w:r>
      <w:r>
        <w:rPr>
          <w:rFonts w:hint="eastAsia"/>
          <w:sz w:val="28"/>
          <w:szCs w:val="28"/>
        </w:rPr>
        <w:t>y</w:t>
      </w:r>
      <w:r>
        <w:rPr>
          <w:rFonts w:hint="eastAsia"/>
          <w:sz w:val="28"/>
          <w:szCs w:val="28"/>
        </w:rPr>
        <w:t>という製品を市場に供給する独占企業を考える。この企業の費用関数は、</w:t>
      </w:r>
      <w:r>
        <w:rPr>
          <w:rFonts w:hint="eastAsia"/>
          <w:sz w:val="28"/>
          <w:szCs w:val="28"/>
        </w:rPr>
        <w:t>c(y)=y^2</w:t>
      </w:r>
      <w:r>
        <w:rPr>
          <w:rFonts w:hint="eastAsia"/>
          <w:sz w:val="28"/>
          <w:szCs w:val="28"/>
        </w:rPr>
        <w:t>であり、需要は</w:t>
      </w:r>
      <w:r>
        <w:rPr>
          <w:rFonts w:hint="eastAsia"/>
          <w:sz w:val="28"/>
          <w:szCs w:val="28"/>
        </w:rPr>
        <w:t>P(y)=80</w:t>
      </w:r>
      <w:r>
        <w:rPr>
          <w:rFonts w:hint="eastAsia"/>
          <w:sz w:val="28"/>
          <w:szCs w:val="28"/>
        </w:rPr>
        <w:t>－</w:t>
      </w:r>
      <w:r>
        <w:rPr>
          <w:rFonts w:hint="eastAsia"/>
          <w:sz w:val="28"/>
          <w:szCs w:val="28"/>
        </w:rPr>
        <w:t>y</w:t>
      </w:r>
      <w:r>
        <w:rPr>
          <w:rFonts w:hint="eastAsia"/>
          <w:sz w:val="28"/>
          <w:szCs w:val="28"/>
        </w:rPr>
        <w:t>で与えられている。この企業の供給量を求め、その時の消費者余剰を求めなさい。</w:t>
      </w:r>
    </w:p>
    <w:p w:rsidR="007D4DB0" w:rsidRDefault="007D4DB0" w:rsidP="0078238F">
      <w:pPr>
        <w:rPr>
          <w:sz w:val="28"/>
          <w:szCs w:val="28"/>
        </w:rPr>
      </w:pPr>
    </w:p>
    <w:p w:rsidR="007D4DB0" w:rsidRDefault="007D4DB0" w:rsidP="0078238F">
      <w:pPr>
        <w:rPr>
          <w:sz w:val="28"/>
          <w:szCs w:val="28"/>
        </w:rPr>
      </w:pPr>
    </w:p>
    <w:p w:rsidR="00F11F75" w:rsidRDefault="007D4DB0" w:rsidP="0078238F">
      <w:pPr>
        <w:rPr>
          <w:sz w:val="28"/>
          <w:szCs w:val="28"/>
        </w:rPr>
      </w:pPr>
      <w:r>
        <w:rPr>
          <w:rFonts w:hint="eastAsia"/>
          <w:sz w:val="28"/>
          <w:szCs w:val="28"/>
        </w:rPr>
        <w:t>ⅦＡとＢ、二人の交換経済を考える。財Ｘは４０、財Ｙは３５あるとする。</w:t>
      </w:r>
    </w:p>
    <w:p w:rsidR="00F11F75" w:rsidRDefault="007D4DB0" w:rsidP="0078238F">
      <w:pPr>
        <w:rPr>
          <w:sz w:val="28"/>
          <w:szCs w:val="28"/>
        </w:rPr>
      </w:pPr>
      <w:r>
        <w:rPr>
          <w:rFonts w:hint="eastAsia"/>
          <w:sz w:val="28"/>
          <w:szCs w:val="28"/>
        </w:rPr>
        <w:t>Ａの効用関数は</w:t>
      </w:r>
      <w:r>
        <w:rPr>
          <w:rFonts w:hint="eastAsia"/>
          <w:sz w:val="28"/>
          <w:szCs w:val="28"/>
        </w:rPr>
        <w:t>U(</w:t>
      </w:r>
      <w:r w:rsidR="00F11F75">
        <w:rPr>
          <w:rFonts w:hint="eastAsia"/>
          <w:sz w:val="28"/>
          <w:szCs w:val="28"/>
        </w:rPr>
        <w:t>X</w:t>
      </w:r>
      <w:r>
        <w:rPr>
          <w:rFonts w:hint="eastAsia"/>
          <w:sz w:val="16"/>
          <w:szCs w:val="16"/>
        </w:rPr>
        <w:t>A</w:t>
      </w:r>
      <w:r w:rsidR="00F11F75">
        <w:rPr>
          <w:rFonts w:hint="eastAsia"/>
          <w:sz w:val="28"/>
          <w:szCs w:val="28"/>
        </w:rPr>
        <w:t>,Y</w:t>
      </w:r>
      <w:r>
        <w:rPr>
          <w:rFonts w:hint="eastAsia"/>
          <w:sz w:val="16"/>
          <w:szCs w:val="16"/>
        </w:rPr>
        <w:t>A</w:t>
      </w:r>
      <w:r w:rsidR="00F11F75">
        <w:rPr>
          <w:rFonts w:hint="eastAsia"/>
          <w:sz w:val="28"/>
          <w:szCs w:val="28"/>
        </w:rPr>
        <w:t>)=X</w:t>
      </w:r>
      <w:r>
        <w:rPr>
          <w:rFonts w:hint="eastAsia"/>
          <w:sz w:val="16"/>
          <w:szCs w:val="16"/>
        </w:rPr>
        <w:t>A</w:t>
      </w:r>
      <w:r w:rsidR="00F11F75">
        <w:rPr>
          <w:rFonts w:hint="eastAsia"/>
          <w:sz w:val="28"/>
          <w:szCs w:val="28"/>
        </w:rPr>
        <w:t>^</w:t>
      </w:r>
      <w:r w:rsidR="00F11F75">
        <w:rPr>
          <w:rFonts w:hint="eastAsia"/>
          <w:sz w:val="22"/>
        </w:rPr>
        <w:t>1/4</w:t>
      </w:r>
      <w:r w:rsidR="00F11F75">
        <w:rPr>
          <w:rFonts w:hint="eastAsia"/>
          <w:sz w:val="28"/>
          <w:szCs w:val="28"/>
        </w:rPr>
        <w:t>Y</w:t>
      </w:r>
      <w:r>
        <w:rPr>
          <w:rFonts w:hint="eastAsia"/>
          <w:sz w:val="16"/>
          <w:szCs w:val="16"/>
        </w:rPr>
        <w:t>A</w:t>
      </w:r>
      <w:r w:rsidR="00F11F75">
        <w:rPr>
          <w:rFonts w:hint="eastAsia"/>
          <w:sz w:val="28"/>
          <w:szCs w:val="28"/>
        </w:rPr>
        <w:t>^</w:t>
      </w:r>
      <w:r w:rsidR="00F11F75">
        <w:rPr>
          <w:rFonts w:hint="eastAsia"/>
          <w:sz w:val="22"/>
        </w:rPr>
        <w:t>3/4</w:t>
      </w:r>
    </w:p>
    <w:p w:rsidR="007D4DB0" w:rsidRDefault="00F11F75" w:rsidP="0078238F">
      <w:pPr>
        <w:rPr>
          <w:sz w:val="28"/>
          <w:szCs w:val="28"/>
        </w:rPr>
      </w:pPr>
      <w:r>
        <w:rPr>
          <w:rFonts w:hint="eastAsia"/>
          <w:sz w:val="28"/>
          <w:szCs w:val="28"/>
        </w:rPr>
        <w:t>Ｂの効用関数は</w:t>
      </w:r>
      <w:r>
        <w:rPr>
          <w:rFonts w:hint="eastAsia"/>
          <w:sz w:val="28"/>
          <w:szCs w:val="28"/>
        </w:rPr>
        <w:t>U(X</w:t>
      </w:r>
      <w:r w:rsidR="007D4DB0">
        <w:rPr>
          <w:rFonts w:hint="eastAsia"/>
          <w:sz w:val="16"/>
          <w:szCs w:val="16"/>
        </w:rPr>
        <w:t>B</w:t>
      </w:r>
      <w:r>
        <w:rPr>
          <w:rFonts w:hint="eastAsia"/>
          <w:sz w:val="28"/>
          <w:szCs w:val="28"/>
        </w:rPr>
        <w:t>,Y</w:t>
      </w:r>
      <w:r w:rsidR="007D4DB0">
        <w:rPr>
          <w:rFonts w:hint="eastAsia"/>
          <w:sz w:val="16"/>
          <w:szCs w:val="16"/>
        </w:rPr>
        <w:t>B</w:t>
      </w:r>
      <w:r>
        <w:rPr>
          <w:rFonts w:hint="eastAsia"/>
          <w:sz w:val="28"/>
          <w:szCs w:val="28"/>
        </w:rPr>
        <w:t>)=X</w:t>
      </w:r>
      <w:r w:rsidR="007D4DB0">
        <w:rPr>
          <w:rFonts w:hint="eastAsia"/>
          <w:sz w:val="16"/>
          <w:szCs w:val="16"/>
        </w:rPr>
        <w:t>B</w:t>
      </w:r>
      <w:r>
        <w:rPr>
          <w:rFonts w:hint="eastAsia"/>
          <w:sz w:val="28"/>
          <w:szCs w:val="28"/>
        </w:rPr>
        <w:t>^</w:t>
      </w:r>
      <w:r>
        <w:rPr>
          <w:rFonts w:hint="eastAsia"/>
          <w:sz w:val="22"/>
        </w:rPr>
        <w:t>2/3</w:t>
      </w:r>
      <w:r>
        <w:rPr>
          <w:rFonts w:hint="eastAsia"/>
          <w:sz w:val="28"/>
          <w:szCs w:val="28"/>
        </w:rPr>
        <w:t>Y</w:t>
      </w:r>
      <w:r w:rsidR="007D4DB0">
        <w:rPr>
          <w:rFonts w:hint="eastAsia"/>
          <w:sz w:val="16"/>
          <w:szCs w:val="16"/>
        </w:rPr>
        <w:t>B</w:t>
      </w:r>
      <w:r>
        <w:rPr>
          <w:rFonts w:hint="eastAsia"/>
          <w:sz w:val="28"/>
          <w:szCs w:val="28"/>
        </w:rPr>
        <w:t>^</w:t>
      </w:r>
      <w:r>
        <w:rPr>
          <w:rFonts w:hint="eastAsia"/>
          <w:sz w:val="22"/>
        </w:rPr>
        <w:t>1/3</w:t>
      </w:r>
      <w:r>
        <w:rPr>
          <w:rFonts w:hint="eastAsia"/>
          <w:sz w:val="28"/>
          <w:szCs w:val="28"/>
        </w:rPr>
        <w:t>であり、</w:t>
      </w:r>
    </w:p>
    <w:p w:rsidR="0025533F" w:rsidRDefault="0025533F" w:rsidP="0078238F">
      <w:pPr>
        <w:rPr>
          <w:sz w:val="28"/>
          <w:szCs w:val="28"/>
        </w:rPr>
      </w:pPr>
    </w:p>
    <w:p w:rsidR="0025533F" w:rsidRDefault="0025533F" w:rsidP="0078238F">
      <w:pPr>
        <w:rPr>
          <w:sz w:val="28"/>
          <w:szCs w:val="28"/>
        </w:rPr>
      </w:pPr>
      <w:r>
        <w:rPr>
          <w:rFonts w:hint="eastAsia"/>
          <w:sz w:val="28"/>
          <w:szCs w:val="28"/>
        </w:rPr>
        <w:t>X</w:t>
      </w:r>
      <w:r>
        <w:rPr>
          <w:rFonts w:hint="eastAsia"/>
          <w:sz w:val="16"/>
          <w:szCs w:val="16"/>
        </w:rPr>
        <w:t>A</w:t>
      </w:r>
      <w:r>
        <w:rPr>
          <w:rFonts w:hint="eastAsia"/>
          <w:sz w:val="28"/>
          <w:szCs w:val="28"/>
        </w:rPr>
        <w:t>+Y</w:t>
      </w:r>
      <w:r>
        <w:rPr>
          <w:rFonts w:hint="eastAsia"/>
          <w:sz w:val="16"/>
          <w:szCs w:val="16"/>
        </w:rPr>
        <w:t>B</w:t>
      </w:r>
      <w:r>
        <w:rPr>
          <w:rFonts w:hint="eastAsia"/>
          <w:sz w:val="28"/>
          <w:szCs w:val="28"/>
        </w:rPr>
        <w:t>=X,Y</w:t>
      </w:r>
      <w:r>
        <w:rPr>
          <w:rFonts w:hint="eastAsia"/>
          <w:sz w:val="16"/>
          <w:szCs w:val="16"/>
        </w:rPr>
        <w:t>A</w:t>
      </w:r>
      <w:r>
        <w:rPr>
          <w:rFonts w:hint="eastAsia"/>
          <w:sz w:val="28"/>
          <w:szCs w:val="28"/>
        </w:rPr>
        <w:t>+Y</w:t>
      </w:r>
      <w:r>
        <w:rPr>
          <w:rFonts w:hint="eastAsia"/>
          <w:sz w:val="16"/>
          <w:szCs w:val="16"/>
        </w:rPr>
        <w:t>B</w:t>
      </w:r>
      <w:r>
        <w:rPr>
          <w:rFonts w:hint="eastAsia"/>
          <w:sz w:val="28"/>
          <w:szCs w:val="28"/>
        </w:rPr>
        <w:t>=Y</w:t>
      </w:r>
      <w:r>
        <w:rPr>
          <w:rFonts w:hint="eastAsia"/>
          <w:sz w:val="28"/>
          <w:szCs w:val="28"/>
        </w:rPr>
        <w:t>を満たす以下の配分Ａ～Ｄのうち、パレート効率的であるものをすべて答えなさい。</w:t>
      </w:r>
    </w:p>
    <w:p w:rsidR="0025533F" w:rsidRDefault="0025533F" w:rsidP="0078238F">
      <w:pPr>
        <w:rPr>
          <w:sz w:val="28"/>
          <w:szCs w:val="28"/>
        </w:rPr>
      </w:pPr>
    </w:p>
    <w:p w:rsidR="0025533F" w:rsidRDefault="0025533F" w:rsidP="0078238F">
      <w:pPr>
        <w:rPr>
          <w:sz w:val="28"/>
          <w:szCs w:val="28"/>
        </w:rPr>
      </w:pPr>
    </w:p>
    <w:p w:rsidR="00F11F75" w:rsidRDefault="00F11F75" w:rsidP="0078238F">
      <w:pPr>
        <w:rPr>
          <w:sz w:val="28"/>
          <w:szCs w:val="28"/>
        </w:rPr>
      </w:pPr>
      <w:r>
        <w:rPr>
          <w:rFonts w:hint="eastAsia"/>
          <w:sz w:val="28"/>
          <w:szCs w:val="28"/>
        </w:rPr>
        <w:t>A:(X</w:t>
      </w:r>
      <w:r>
        <w:rPr>
          <w:rFonts w:hint="eastAsia"/>
          <w:sz w:val="16"/>
          <w:szCs w:val="16"/>
        </w:rPr>
        <w:t>A</w:t>
      </w:r>
      <w:r>
        <w:rPr>
          <w:rFonts w:hint="eastAsia"/>
          <w:sz w:val="28"/>
          <w:szCs w:val="28"/>
        </w:rPr>
        <w:t>,Y</w:t>
      </w:r>
      <w:r>
        <w:rPr>
          <w:rFonts w:hint="eastAsia"/>
          <w:sz w:val="16"/>
          <w:szCs w:val="16"/>
        </w:rPr>
        <w:t>A</w:t>
      </w:r>
      <w:r>
        <w:rPr>
          <w:rFonts w:hint="eastAsia"/>
          <w:sz w:val="28"/>
          <w:szCs w:val="28"/>
        </w:rPr>
        <w:t>)=(20,30),(X</w:t>
      </w:r>
      <w:r>
        <w:rPr>
          <w:rFonts w:hint="eastAsia"/>
          <w:sz w:val="16"/>
          <w:szCs w:val="16"/>
        </w:rPr>
        <w:t>B</w:t>
      </w:r>
      <w:r>
        <w:rPr>
          <w:rFonts w:hint="eastAsia"/>
          <w:sz w:val="28"/>
          <w:szCs w:val="28"/>
        </w:rPr>
        <w:t>,Y</w:t>
      </w:r>
      <w:r>
        <w:rPr>
          <w:rFonts w:hint="eastAsia"/>
          <w:sz w:val="16"/>
          <w:szCs w:val="16"/>
        </w:rPr>
        <w:t>B</w:t>
      </w:r>
      <w:r>
        <w:rPr>
          <w:rFonts w:hint="eastAsia"/>
          <w:sz w:val="28"/>
          <w:szCs w:val="28"/>
        </w:rPr>
        <w:t>)=(20,5)</w:t>
      </w:r>
    </w:p>
    <w:p w:rsidR="00F11F75" w:rsidRDefault="00F11F75" w:rsidP="0078238F">
      <w:pPr>
        <w:rPr>
          <w:sz w:val="28"/>
          <w:szCs w:val="28"/>
        </w:rPr>
      </w:pPr>
      <w:r>
        <w:rPr>
          <w:rFonts w:hint="eastAsia"/>
          <w:sz w:val="28"/>
          <w:szCs w:val="28"/>
        </w:rPr>
        <w:t>B:</w:t>
      </w:r>
      <w:r>
        <w:rPr>
          <w:sz w:val="28"/>
          <w:szCs w:val="28"/>
        </w:rPr>
        <w:t>(</w:t>
      </w:r>
      <w:r w:rsidR="0025533F">
        <w:rPr>
          <w:rFonts w:hint="eastAsia"/>
          <w:sz w:val="28"/>
          <w:szCs w:val="28"/>
        </w:rPr>
        <w:t>X</w:t>
      </w:r>
      <w:r w:rsidR="0025533F">
        <w:rPr>
          <w:rFonts w:hint="eastAsia"/>
          <w:sz w:val="16"/>
          <w:szCs w:val="16"/>
        </w:rPr>
        <w:t>A</w:t>
      </w:r>
      <w:r>
        <w:rPr>
          <w:rFonts w:hint="eastAsia"/>
          <w:sz w:val="28"/>
          <w:szCs w:val="28"/>
        </w:rPr>
        <w:t>,</w:t>
      </w:r>
      <w:r w:rsidR="0025533F">
        <w:rPr>
          <w:rFonts w:hint="eastAsia"/>
          <w:sz w:val="28"/>
          <w:szCs w:val="28"/>
        </w:rPr>
        <w:t>Y</w:t>
      </w:r>
      <w:r w:rsidR="0025533F">
        <w:rPr>
          <w:rFonts w:hint="eastAsia"/>
          <w:sz w:val="16"/>
          <w:szCs w:val="16"/>
        </w:rPr>
        <w:t>A</w:t>
      </w:r>
      <w:r>
        <w:rPr>
          <w:sz w:val="28"/>
          <w:szCs w:val="28"/>
        </w:rPr>
        <w:t>)</w:t>
      </w:r>
      <w:r>
        <w:rPr>
          <w:rFonts w:hint="eastAsia"/>
          <w:sz w:val="28"/>
          <w:szCs w:val="28"/>
        </w:rPr>
        <w:t>=(</w:t>
      </w:r>
      <w:r w:rsidR="0025533F">
        <w:rPr>
          <w:rFonts w:hint="eastAsia"/>
          <w:sz w:val="28"/>
          <w:szCs w:val="28"/>
        </w:rPr>
        <w:t>10</w:t>
      </w:r>
      <w:r>
        <w:rPr>
          <w:rFonts w:hint="eastAsia"/>
          <w:sz w:val="28"/>
          <w:szCs w:val="28"/>
        </w:rPr>
        <w:t>,</w:t>
      </w:r>
      <w:r w:rsidR="0025533F">
        <w:rPr>
          <w:rFonts w:hint="eastAsia"/>
          <w:sz w:val="28"/>
          <w:szCs w:val="28"/>
        </w:rPr>
        <w:t>15</w:t>
      </w:r>
      <w:r>
        <w:rPr>
          <w:rFonts w:hint="eastAsia"/>
          <w:sz w:val="28"/>
          <w:szCs w:val="28"/>
        </w:rPr>
        <w:t>)</w:t>
      </w:r>
      <w:r w:rsidR="0025533F">
        <w:rPr>
          <w:rFonts w:hint="eastAsia"/>
          <w:sz w:val="28"/>
          <w:szCs w:val="28"/>
        </w:rPr>
        <w:t>,(X</w:t>
      </w:r>
      <w:r w:rsidR="0025533F">
        <w:rPr>
          <w:rFonts w:hint="eastAsia"/>
          <w:sz w:val="16"/>
          <w:szCs w:val="16"/>
        </w:rPr>
        <w:t>B</w:t>
      </w:r>
      <w:r w:rsidR="0025533F">
        <w:rPr>
          <w:rFonts w:hint="eastAsia"/>
          <w:sz w:val="28"/>
          <w:szCs w:val="28"/>
        </w:rPr>
        <w:t>,Y</w:t>
      </w:r>
      <w:r w:rsidR="0025533F">
        <w:rPr>
          <w:rFonts w:hint="eastAsia"/>
          <w:sz w:val="16"/>
          <w:szCs w:val="16"/>
        </w:rPr>
        <w:t>B</w:t>
      </w:r>
      <w:r w:rsidR="0025533F">
        <w:rPr>
          <w:rFonts w:hint="eastAsia"/>
          <w:sz w:val="28"/>
          <w:szCs w:val="28"/>
        </w:rPr>
        <w:t>)=(30,20)</w:t>
      </w:r>
    </w:p>
    <w:p w:rsidR="0025533F" w:rsidRDefault="0025533F" w:rsidP="0078238F">
      <w:pPr>
        <w:rPr>
          <w:sz w:val="28"/>
          <w:szCs w:val="28"/>
        </w:rPr>
      </w:pPr>
      <w:r>
        <w:rPr>
          <w:rFonts w:hint="eastAsia"/>
          <w:sz w:val="28"/>
          <w:szCs w:val="28"/>
        </w:rPr>
        <w:t>C:(X</w:t>
      </w:r>
      <w:r>
        <w:rPr>
          <w:rFonts w:hint="eastAsia"/>
          <w:sz w:val="16"/>
          <w:szCs w:val="16"/>
        </w:rPr>
        <w:t>A</w:t>
      </w:r>
      <w:r>
        <w:rPr>
          <w:rFonts w:hint="eastAsia"/>
          <w:sz w:val="28"/>
          <w:szCs w:val="28"/>
        </w:rPr>
        <w:t>,Y</w:t>
      </w:r>
      <w:r>
        <w:rPr>
          <w:rFonts w:hint="eastAsia"/>
          <w:sz w:val="16"/>
          <w:szCs w:val="16"/>
        </w:rPr>
        <w:t>A</w:t>
      </w:r>
      <w:r>
        <w:rPr>
          <w:rFonts w:hint="eastAsia"/>
          <w:sz w:val="28"/>
          <w:szCs w:val="28"/>
        </w:rPr>
        <w:t>)=(25,10),(X</w:t>
      </w:r>
      <w:r>
        <w:rPr>
          <w:rFonts w:hint="eastAsia"/>
          <w:sz w:val="16"/>
          <w:szCs w:val="16"/>
        </w:rPr>
        <w:t>B</w:t>
      </w:r>
      <w:r>
        <w:rPr>
          <w:rFonts w:hint="eastAsia"/>
          <w:sz w:val="28"/>
          <w:szCs w:val="28"/>
        </w:rPr>
        <w:t>,Y</w:t>
      </w:r>
      <w:r>
        <w:rPr>
          <w:rFonts w:hint="eastAsia"/>
          <w:sz w:val="16"/>
          <w:szCs w:val="16"/>
        </w:rPr>
        <w:t>B</w:t>
      </w:r>
      <w:r>
        <w:rPr>
          <w:rFonts w:hint="eastAsia"/>
          <w:sz w:val="28"/>
          <w:szCs w:val="28"/>
        </w:rPr>
        <w:t>)=(15,25)</w:t>
      </w:r>
    </w:p>
    <w:p w:rsidR="0025533F" w:rsidRDefault="0025533F" w:rsidP="0078238F">
      <w:pPr>
        <w:rPr>
          <w:sz w:val="28"/>
          <w:szCs w:val="28"/>
        </w:rPr>
      </w:pPr>
      <w:r>
        <w:rPr>
          <w:rFonts w:hint="eastAsia"/>
          <w:sz w:val="28"/>
          <w:szCs w:val="28"/>
        </w:rPr>
        <w:t>D</w:t>
      </w:r>
      <w:r>
        <w:rPr>
          <w:sz w:val="28"/>
          <w:szCs w:val="28"/>
        </w:rPr>
        <w:t>:(</w:t>
      </w:r>
      <w:r>
        <w:rPr>
          <w:rFonts w:hint="eastAsia"/>
          <w:sz w:val="28"/>
          <w:szCs w:val="28"/>
        </w:rPr>
        <w:t>X</w:t>
      </w:r>
      <w:r>
        <w:rPr>
          <w:rFonts w:hint="eastAsia"/>
          <w:sz w:val="16"/>
          <w:szCs w:val="16"/>
        </w:rPr>
        <w:t>A</w:t>
      </w:r>
      <w:r>
        <w:rPr>
          <w:rFonts w:hint="eastAsia"/>
          <w:sz w:val="28"/>
          <w:szCs w:val="28"/>
        </w:rPr>
        <w:t>,Y</w:t>
      </w:r>
      <w:r>
        <w:rPr>
          <w:rFonts w:hint="eastAsia"/>
          <w:sz w:val="16"/>
          <w:szCs w:val="16"/>
        </w:rPr>
        <w:t>A</w:t>
      </w:r>
      <w:r>
        <w:rPr>
          <w:sz w:val="28"/>
          <w:szCs w:val="28"/>
        </w:rPr>
        <w:t>)</w:t>
      </w:r>
      <w:r>
        <w:rPr>
          <w:rFonts w:hint="eastAsia"/>
          <w:sz w:val="28"/>
          <w:szCs w:val="28"/>
        </w:rPr>
        <w:t>=(16,28),(X</w:t>
      </w:r>
      <w:r>
        <w:rPr>
          <w:rFonts w:hint="eastAsia"/>
          <w:sz w:val="16"/>
          <w:szCs w:val="16"/>
        </w:rPr>
        <w:t>B</w:t>
      </w:r>
      <w:r>
        <w:rPr>
          <w:rFonts w:hint="eastAsia"/>
          <w:sz w:val="28"/>
          <w:szCs w:val="28"/>
        </w:rPr>
        <w:t>,Y</w:t>
      </w:r>
      <w:r>
        <w:rPr>
          <w:rFonts w:hint="eastAsia"/>
          <w:sz w:val="16"/>
          <w:szCs w:val="16"/>
        </w:rPr>
        <w:t>B</w:t>
      </w:r>
      <w:r>
        <w:rPr>
          <w:rFonts w:hint="eastAsia"/>
          <w:sz w:val="28"/>
          <w:szCs w:val="28"/>
        </w:rPr>
        <w:t>)=(24,7)</w:t>
      </w:r>
    </w:p>
    <w:p w:rsidR="0025533F" w:rsidRDefault="0025533F" w:rsidP="0078238F">
      <w:pPr>
        <w:rPr>
          <w:sz w:val="28"/>
          <w:szCs w:val="28"/>
        </w:rPr>
      </w:pPr>
    </w:p>
    <w:p w:rsidR="0025533F" w:rsidRDefault="0025533F" w:rsidP="0078238F">
      <w:pPr>
        <w:rPr>
          <w:sz w:val="28"/>
          <w:szCs w:val="28"/>
        </w:rPr>
      </w:pPr>
      <w:r>
        <w:rPr>
          <w:rFonts w:hint="eastAsia"/>
          <w:sz w:val="28"/>
          <w:szCs w:val="28"/>
        </w:rPr>
        <w:t xml:space="preserve">　　　　　　　　　　　　　　　　　　　　以上。</w:t>
      </w:r>
    </w:p>
    <w:p w:rsidR="0025533F" w:rsidRDefault="0025533F" w:rsidP="0078238F">
      <w:pPr>
        <w:rPr>
          <w:sz w:val="28"/>
          <w:szCs w:val="28"/>
        </w:rPr>
      </w:pPr>
    </w:p>
    <w:p w:rsidR="0025533F" w:rsidRDefault="0025533F" w:rsidP="0078238F">
      <w:pPr>
        <w:rPr>
          <w:sz w:val="22"/>
        </w:rPr>
      </w:pPr>
      <w:r w:rsidRPr="005C5271">
        <w:rPr>
          <w:rFonts w:hint="eastAsia"/>
          <w:sz w:val="22"/>
        </w:rPr>
        <w:t>この問題では、</w:t>
      </w:r>
      <w:r w:rsidRPr="005C5271">
        <w:rPr>
          <w:rFonts w:hint="eastAsia"/>
          <w:sz w:val="22"/>
        </w:rPr>
        <w:t>(</w:t>
      </w:r>
      <w:r w:rsidRPr="005C5271">
        <w:rPr>
          <w:rFonts w:hint="eastAsia"/>
          <w:sz w:val="22"/>
        </w:rPr>
        <w:t>普段の授業</w:t>
      </w:r>
      <w:r w:rsidR="005C5271" w:rsidRPr="005C5271">
        <w:rPr>
          <w:rFonts w:hint="eastAsia"/>
          <w:sz w:val="22"/>
        </w:rPr>
        <w:t>と比べて</w:t>
      </w:r>
      <w:r w:rsidRPr="005C5271">
        <w:rPr>
          <w:rFonts w:hint="eastAsia"/>
          <w:sz w:val="22"/>
        </w:rPr>
        <w:t>)</w:t>
      </w:r>
      <w:r w:rsidRPr="005C5271">
        <w:rPr>
          <w:rFonts w:hint="eastAsia"/>
          <w:sz w:val="22"/>
        </w:rPr>
        <w:t>比較的</w:t>
      </w:r>
      <w:r w:rsidR="005C5271" w:rsidRPr="005C5271">
        <w:rPr>
          <w:rFonts w:hint="eastAsia"/>
          <w:sz w:val="22"/>
        </w:rPr>
        <w:t>「数学を用いた問題」が少なく、定義や定理の説明、</w:t>
      </w:r>
      <w:r w:rsidR="005C5271">
        <w:rPr>
          <w:rFonts w:hint="eastAsia"/>
          <w:sz w:val="22"/>
        </w:rPr>
        <w:t>概念を問う問題、</w:t>
      </w:r>
      <w:r w:rsidR="005C5271" w:rsidRPr="005C5271">
        <w:rPr>
          <w:rFonts w:hint="eastAsia"/>
          <w:sz w:val="22"/>
        </w:rPr>
        <w:t>記述問題などが多い。　難易度もそれほど高くないため、正確な記憶が要求される。</w:t>
      </w:r>
      <w:r w:rsidR="005C5271">
        <w:rPr>
          <w:rFonts w:hint="eastAsia"/>
          <w:sz w:val="22"/>
        </w:rPr>
        <w:t>そこで今回は経済用語の説明に重点を置きながらこのシケプリを作成する。</w:t>
      </w:r>
    </w:p>
    <w:p w:rsidR="005C5271" w:rsidRDefault="005C5271" w:rsidP="0078238F">
      <w:pPr>
        <w:rPr>
          <w:sz w:val="22"/>
        </w:rPr>
      </w:pPr>
    </w:p>
    <w:p w:rsidR="005C5271" w:rsidRDefault="005C5271" w:rsidP="0078238F">
      <w:pPr>
        <w:rPr>
          <w:sz w:val="22"/>
        </w:rPr>
      </w:pPr>
    </w:p>
    <w:p w:rsidR="005C5271" w:rsidRDefault="005C5271" w:rsidP="0078238F">
      <w:pPr>
        <w:rPr>
          <w:sz w:val="22"/>
        </w:rPr>
      </w:pPr>
    </w:p>
    <w:p w:rsidR="005C5271" w:rsidRDefault="005C5271" w:rsidP="0078238F">
      <w:pPr>
        <w:rPr>
          <w:sz w:val="22"/>
        </w:rPr>
      </w:pPr>
    </w:p>
    <w:p w:rsidR="005C5271" w:rsidRDefault="005C5271" w:rsidP="0078238F">
      <w:pPr>
        <w:rPr>
          <w:sz w:val="22"/>
        </w:rPr>
      </w:pPr>
    </w:p>
    <w:p w:rsidR="00A42E5C" w:rsidRDefault="00256DD3" w:rsidP="00256DD3">
      <w:pPr>
        <w:pStyle w:val="a3"/>
        <w:numPr>
          <w:ilvl w:val="0"/>
          <w:numId w:val="1"/>
        </w:numPr>
        <w:ind w:leftChars="0"/>
        <w:rPr>
          <w:sz w:val="32"/>
          <w:szCs w:val="32"/>
        </w:rPr>
      </w:pPr>
      <w:r w:rsidRPr="00256DD3">
        <w:rPr>
          <w:rFonts w:hint="eastAsia"/>
          <w:sz w:val="32"/>
          <w:szCs w:val="32"/>
        </w:rPr>
        <w:t>試験対策</w:t>
      </w:r>
    </w:p>
    <w:p w:rsidR="00D224E2" w:rsidRPr="00256DD3" w:rsidRDefault="00F72352" w:rsidP="00D224E2">
      <w:pPr>
        <w:pStyle w:val="a3"/>
        <w:ind w:leftChars="0" w:left="720"/>
        <w:rPr>
          <w:sz w:val="32"/>
          <w:szCs w:val="32"/>
        </w:rPr>
      </w:pPr>
      <w:r>
        <w:rPr>
          <w:rFonts w:hint="eastAsia"/>
          <w:sz w:val="32"/>
          <w:szCs w:val="32"/>
        </w:rPr>
        <w:t>■消費者の理論</w:t>
      </w:r>
    </w:p>
    <w:p w:rsidR="00D224E2" w:rsidRDefault="00D224E2" w:rsidP="00256DD3">
      <w:pPr>
        <w:ind w:left="720"/>
        <w:rPr>
          <w:sz w:val="22"/>
        </w:rPr>
      </w:pPr>
      <w:r>
        <w:rPr>
          <w:rFonts w:hint="eastAsia"/>
          <w:sz w:val="22"/>
        </w:rPr>
        <w:t>(</w:t>
      </w:r>
      <w:r>
        <w:rPr>
          <w:rFonts w:hint="eastAsia"/>
          <w:sz w:val="22"/>
        </w:rPr>
        <w:t>今回は数学の定理、定義に関する説明は極力割愛するので、レジュメを参照してください。</w:t>
      </w:r>
      <w:r>
        <w:rPr>
          <w:rFonts w:hint="eastAsia"/>
          <w:sz w:val="22"/>
        </w:rPr>
        <w:t>)</w:t>
      </w:r>
    </w:p>
    <w:p w:rsidR="00256DD3" w:rsidRDefault="00256DD3" w:rsidP="00256DD3">
      <w:pPr>
        <w:ind w:left="720"/>
        <w:rPr>
          <w:sz w:val="22"/>
        </w:rPr>
      </w:pPr>
      <w:r>
        <w:rPr>
          <w:rFonts w:hint="eastAsia"/>
          <w:sz w:val="22"/>
        </w:rPr>
        <w:t>・</w:t>
      </w:r>
      <w:r w:rsidRPr="00903D78">
        <w:rPr>
          <w:rFonts w:hint="eastAsia"/>
          <w:sz w:val="22"/>
          <w:highlight w:val="yellow"/>
        </w:rPr>
        <w:t>限界効用理論</w:t>
      </w:r>
    </w:p>
    <w:p w:rsidR="00F46323" w:rsidRDefault="00F46323" w:rsidP="00256DD3">
      <w:pPr>
        <w:ind w:left="720"/>
        <w:rPr>
          <w:sz w:val="22"/>
        </w:rPr>
      </w:pPr>
      <w:r>
        <w:rPr>
          <w:rFonts w:hint="eastAsia"/>
          <w:sz w:val="22"/>
        </w:rPr>
        <w:t>一財の場合</w:t>
      </w:r>
    </w:p>
    <w:p w:rsidR="00256DD3" w:rsidRDefault="00256DD3" w:rsidP="00256DD3">
      <w:pPr>
        <w:ind w:left="720"/>
        <w:rPr>
          <w:sz w:val="22"/>
        </w:rPr>
      </w:pPr>
      <w:r>
        <w:rPr>
          <w:rFonts w:hint="eastAsia"/>
          <w:sz w:val="22"/>
        </w:rPr>
        <w:t>「限界」とは</w:t>
      </w:r>
      <w:r w:rsidR="00BA4DD0">
        <w:rPr>
          <w:rFonts w:hint="eastAsia"/>
          <w:sz w:val="22"/>
        </w:rPr>
        <w:t>ｘを一単位</w:t>
      </w:r>
      <w:r w:rsidR="00BA4DD0">
        <w:rPr>
          <w:rFonts w:hint="eastAsia"/>
          <w:sz w:val="22"/>
        </w:rPr>
        <w:t>(</w:t>
      </w:r>
      <w:r w:rsidR="00BA4DD0">
        <w:rPr>
          <w:rFonts w:hint="eastAsia"/>
          <w:sz w:val="22"/>
        </w:rPr>
        <w:t>Δｘ</w:t>
      </w:r>
      <w:r w:rsidR="00BA4DD0">
        <w:rPr>
          <w:rFonts w:hint="eastAsia"/>
          <w:sz w:val="22"/>
        </w:rPr>
        <w:t>)</w:t>
      </w:r>
      <w:r w:rsidR="00BA4DD0">
        <w:rPr>
          <w:rFonts w:hint="eastAsia"/>
          <w:sz w:val="22"/>
        </w:rPr>
        <w:t>増やしたときの関数の変化</w:t>
      </w:r>
      <w:r w:rsidR="00BF0848">
        <w:rPr>
          <w:rFonts w:hint="eastAsia"/>
          <w:sz w:val="22"/>
        </w:rPr>
        <w:t>(</w:t>
      </w:r>
      <w:r w:rsidR="00BF0848">
        <w:rPr>
          <w:rFonts w:hint="eastAsia"/>
          <w:sz w:val="22"/>
        </w:rPr>
        <w:t>増加</w:t>
      </w:r>
      <w:r w:rsidR="00BF0848">
        <w:rPr>
          <w:rFonts w:hint="eastAsia"/>
          <w:sz w:val="22"/>
        </w:rPr>
        <w:t>)</w:t>
      </w:r>
      <w:r w:rsidR="00BA4DD0">
        <w:rPr>
          <w:rFonts w:hint="eastAsia"/>
          <w:sz w:val="22"/>
        </w:rPr>
        <w:t>をあらわす。</w:t>
      </w:r>
    </w:p>
    <w:p w:rsidR="00BA4DD0" w:rsidRDefault="00BA4DD0" w:rsidP="00256DD3">
      <w:pPr>
        <w:ind w:left="720"/>
        <w:rPr>
          <w:sz w:val="22"/>
        </w:rPr>
      </w:pPr>
      <w:r>
        <w:rPr>
          <w:rFonts w:hint="eastAsia"/>
          <w:sz w:val="22"/>
        </w:rPr>
        <w:t>「効用」とは満足の度合</w:t>
      </w:r>
      <w:r>
        <w:rPr>
          <w:rFonts w:hint="eastAsia"/>
          <w:sz w:val="22"/>
        </w:rPr>
        <w:t>(Utility)</w:t>
      </w:r>
      <w:r>
        <w:rPr>
          <w:rFonts w:hint="eastAsia"/>
          <w:sz w:val="22"/>
        </w:rPr>
        <w:t>であり、</w:t>
      </w:r>
      <w:r>
        <w:rPr>
          <w:rFonts w:hint="eastAsia"/>
          <w:sz w:val="22"/>
        </w:rPr>
        <w:t>U(x)</w:t>
      </w:r>
      <w:r>
        <w:rPr>
          <w:rFonts w:hint="eastAsia"/>
          <w:sz w:val="22"/>
        </w:rPr>
        <w:t>で示される。</w:t>
      </w:r>
    </w:p>
    <w:p w:rsidR="00BA4DD0" w:rsidRDefault="00BA4DD0" w:rsidP="00256DD3">
      <w:pPr>
        <w:ind w:left="720"/>
        <w:rPr>
          <w:sz w:val="22"/>
        </w:rPr>
      </w:pPr>
      <w:r>
        <w:rPr>
          <w:rFonts w:hint="eastAsia"/>
          <w:sz w:val="22"/>
        </w:rPr>
        <w:t>・</w:t>
      </w:r>
      <w:r w:rsidRPr="00903D78">
        <w:rPr>
          <w:rFonts w:hint="eastAsia"/>
          <w:sz w:val="22"/>
          <w:highlight w:val="yellow"/>
        </w:rPr>
        <w:t>限界効用逓減</w:t>
      </w:r>
      <w:r w:rsidRPr="00903D78">
        <w:rPr>
          <w:rFonts w:hint="eastAsia"/>
          <w:sz w:val="22"/>
          <w:highlight w:val="yellow"/>
        </w:rPr>
        <w:t>(</w:t>
      </w:r>
      <w:r w:rsidRPr="00903D78">
        <w:rPr>
          <w:rFonts w:hint="eastAsia"/>
          <w:sz w:val="22"/>
          <w:highlight w:val="yellow"/>
        </w:rPr>
        <w:t>ていげん</w:t>
      </w:r>
      <w:r w:rsidRPr="00903D78">
        <w:rPr>
          <w:rFonts w:hint="eastAsia"/>
          <w:sz w:val="22"/>
          <w:highlight w:val="yellow"/>
        </w:rPr>
        <w:t>)</w:t>
      </w:r>
      <w:r w:rsidRPr="00903D78">
        <w:rPr>
          <w:rFonts w:hint="eastAsia"/>
          <w:sz w:val="22"/>
          <w:highlight w:val="yellow"/>
        </w:rPr>
        <w:t>の法則</w:t>
      </w:r>
    </w:p>
    <w:p w:rsidR="00256DD3" w:rsidRDefault="00BA4DD0" w:rsidP="00256DD3">
      <w:pPr>
        <w:ind w:left="720"/>
        <w:rPr>
          <w:sz w:val="22"/>
        </w:rPr>
      </w:pPr>
      <w:r>
        <w:rPr>
          <w:sz w:val="22"/>
        </w:rPr>
        <w:t>E</w:t>
      </w:r>
      <w:r>
        <w:rPr>
          <w:rFonts w:hint="eastAsia"/>
          <w:sz w:val="22"/>
        </w:rPr>
        <w:t>x)</w:t>
      </w:r>
      <w:r>
        <w:rPr>
          <w:rFonts w:hint="eastAsia"/>
          <w:sz w:val="22"/>
        </w:rPr>
        <w:t>コーヒー</w:t>
      </w:r>
    </w:p>
    <w:p w:rsidR="00BA4DD0" w:rsidRDefault="00BA4DD0" w:rsidP="00256DD3">
      <w:pPr>
        <w:ind w:left="720"/>
        <w:rPr>
          <w:sz w:val="22"/>
        </w:rPr>
      </w:pPr>
      <w:r>
        <w:rPr>
          <w:rFonts w:hint="eastAsia"/>
          <w:sz w:val="22"/>
        </w:rPr>
        <w:t>一杯目のコーヒーと十杯目のコーヒーと二十杯目のコーヒーでは同じ一杯のコーヒーであっても満足の度合は</w:t>
      </w:r>
      <w:r w:rsidR="00BF0848">
        <w:rPr>
          <w:rFonts w:hint="eastAsia"/>
          <w:sz w:val="22"/>
        </w:rPr>
        <w:t>一杯目＞十杯目＞二十杯目となる。</w:t>
      </w:r>
    </w:p>
    <w:p w:rsidR="00BF0848" w:rsidRDefault="00BF0848" w:rsidP="00256DD3">
      <w:pPr>
        <w:ind w:left="720"/>
        <w:rPr>
          <w:sz w:val="22"/>
        </w:rPr>
      </w:pPr>
      <w:r>
        <w:rPr>
          <w:rFonts w:hint="eastAsia"/>
          <w:sz w:val="22"/>
        </w:rPr>
        <w:t>つまり一杯目→うまい　十杯目→ないよりはあった方がいい　二十杯目→もういいよ　・・・となっていく。</w:t>
      </w:r>
    </w:p>
    <w:p w:rsidR="00BF0848" w:rsidRPr="00BF0848" w:rsidRDefault="00BF0848" w:rsidP="00256DD3">
      <w:pPr>
        <w:ind w:left="720"/>
        <w:rPr>
          <w:sz w:val="22"/>
        </w:rPr>
      </w:pPr>
      <w:r>
        <w:rPr>
          <w:rFonts w:hint="eastAsia"/>
          <w:sz w:val="22"/>
        </w:rPr>
        <w:t>したがって、限界効用のグラフは下のようになる。</w:t>
      </w:r>
    </w:p>
    <w:p w:rsidR="00256DD3" w:rsidRDefault="00256DD3" w:rsidP="00256DD3">
      <w:pPr>
        <w:ind w:left="720"/>
        <w:rPr>
          <w:sz w:val="22"/>
        </w:rPr>
      </w:pPr>
    </w:p>
    <w:p w:rsidR="00256DD3" w:rsidRDefault="00256DD3" w:rsidP="00256DD3">
      <w:pPr>
        <w:ind w:left="720"/>
        <w:rPr>
          <w:sz w:val="22"/>
        </w:rPr>
      </w:pPr>
    </w:p>
    <w:p w:rsidR="00256DD3" w:rsidRDefault="00256DD3" w:rsidP="00256DD3">
      <w:pPr>
        <w:ind w:left="720"/>
        <w:rPr>
          <w:sz w:val="22"/>
        </w:rPr>
      </w:pPr>
      <w:r w:rsidRPr="00256DD3">
        <w:rPr>
          <w:noProof/>
          <w:sz w:val="22"/>
        </w:rPr>
        <w:drawing>
          <wp:inline distT="0" distB="0" distL="0" distR="0">
            <wp:extent cx="4010025" cy="2028825"/>
            <wp:effectExtent l="1905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0848" w:rsidRDefault="00BF0848" w:rsidP="00256DD3">
      <w:pPr>
        <w:ind w:left="720"/>
        <w:rPr>
          <w:sz w:val="22"/>
        </w:rPr>
      </w:pPr>
    </w:p>
    <w:p w:rsidR="00D224E2" w:rsidRDefault="00D224E2" w:rsidP="00256DD3">
      <w:pPr>
        <w:ind w:left="720"/>
        <w:rPr>
          <w:sz w:val="22"/>
        </w:rPr>
      </w:pPr>
    </w:p>
    <w:p w:rsidR="00F837C7" w:rsidRDefault="00F837C7" w:rsidP="00256DD3">
      <w:pPr>
        <w:ind w:left="720"/>
        <w:rPr>
          <w:sz w:val="22"/>
        </w:rPr>
      </w:pPr>
      <w:r>
        <w:rPr>
          <w:rFonts w:hint="eastAsia"/>
          <w:sz w:val="22"/>
        </w:rPr>
        <w:t>・</w:t>
      </w:r>
      <w:r w:rsidRPr="00903D78">
        <w:rPr>
          <w:rFonts w:hint="eastAsia"/>
          <w:sz w:val="22"/>
          <w:highlight w:val="yellow"/>
        </w:rPr>
        <w:t>無差別曲線理論</w:t>
      </w:r>
    </w:p>
    <w:p w:rsidR="00BF0848" w:rsidRDefault="00D224E2" w:rsidP="00256DD3">
      <w:pPr>
        <w:ind w:left="720"/>
        <w:rPr>
          <w:sz w:val="22"/>
        </w:rPr>
      </w:pPr>
      <w:r>
        <w:rPr>
          <w:rFonts w:hint="eastAsia"/>
          <w:sz w:val="22"/>
        </w:rPr>
        <w:t>続いて、二財の場合について考える。</w:t>
      </w:r>
    </w:p>
    <w:p w:rsidR="00D224E2" w:rsidRDefault="00D224E2" w:rsidP="00256DD3">
      <w:pPr>
        <w:ind w:left="720"/>
        <w:rPr>
          <w:sz w:val="22"/>
        </w:rPr>
      </w:pPr>
      <w:r>
        <w:rPr>
          <w:rFonts w:hint="eastAsia"/>
          <w:sz w:val="22"/>
        </w:rPr>
        <w:t>二つの財Ｘ１、Ｘ２の効用の合計を</w:t>
      </w:r>
      <w:r>
        <w:rPr>
          <w:rFonts w:hint="eastAsia"/>
          <w:sz w:val="22"/>
        </w:rPr>
        <w:t>U(X1,X</w:t>
      </w:r>
      <w:r>
        <w:rPr>
          <w:sz w:val="22"/>
        </w:rPr>
        <w:t>2</w:t>
      </w:r>
      <w:r>
        <w:rPr>
          <w:rFonts w:hint="eastAsia"/>
          <w:sz w:val="22"/>
        </w:rPr>
        <w:t>)</w:t>
      </w:r>
      <w:r>
        <w:rPr>
          <w:rFonts w:hint="eastAsia"/>
          <w:sz w:val="22"/>
        </w:rPr>
        <w:t>で表す。</w:t>
      </w:r>
    </w:p>
    <w:p w:rsidR="00F46323" w:rsidRDefault="00F46323" w:rsidP="00F46323">
      <w:pPr>
        <w:ind w:left="720"/>
        <w:rPr>
          <w:sz w:val="22"/>
        </w:rPr>
      </w:pPr>
      <w:r>
        <w:rPr>
          <w:rFonts w:hint="eastAsia"/>
          <w:sz w:val="22"/>
        </w:rPr>
        <w:t>例えば、</w:t>
      </w:r>
      <w:r>
        <w:rPr>
          <w:rFonts w:hint="eastAsia"/>
          <w:sz w:val="22"/>
        </w:rPr>
        <w:t>U(X1,X2)=100</w:t>
      </w:r>
      <w:r>
        <w:rPr>
          <w:rFonts w:hint="eastAsia"/>
          <w:sz w:val="22"/>
        </w:rPr>
        <w:t>となるＸ１、Ｘ２の組み合わせは無限に存在する。</w:t>
      </w:r>
    </w:p>
    <w:p w:rsidR="00F46323" w:rsidRDefault="00F46323" w:rsidP="00F46323">
      <w:pPr>
        <w:ind w:left="720"/>
        <w:rPr>
          <w:sz w:val="22"/>
        </w:rPr>
      </w:pPr>
      <w:r>
        <w:rPr>
          <w:rFonts w:hint="eastAsia"/>
          <w:sz w:val="22"/>
        </w:rPr>
        <w:t>よって</w:t>
      </w:r>
      <w:r w:rsidR="00F837C7">
        <w:rPr>
          <w:rFonts w:hint="eastAsia"/>
          <w:sz w:val="22"/>
        </w:rPr>
        <w:t>横軸をＸ１、縦軸をＸ２として</w:t>
      </w:r>
      <w:r>
        <w:rPr>
          <w:rFonts w:hint="eastAsia"/>
          <w:sz w:val="22"/>
        </w:rPr>
        <w:t>下の原点に凸なグラフによってあらわされる。</w:t>
      </w:r>
    </w:p>
    <w:p w:rsidR="00F837C7" w:rsidRDefault="00F837C7" w:rsidP="00F837C7">
      <w:pPr>
        <w:ind w:left="720"/>
        <w:rPr>
          <w:sz w:val="22"/>
        </w:rPr>
      </w:pPr>
      <w:r>
        <w:rPr>
          <w:rFonts w:hint="eastAsia"/>
          <w:sz w:val="22"/>
        </w:rPr>
        <w:t>今、</w:t>
      </w:r>
      <w:r>
        <w:rPr>
          <w:rFonts w:hint="eastAsia"/>
          <w:sz w:val="22"/>
        </w:rPr>
        <w:t>U(X1,X</w:t>
      </w:r>
      <w:r>
        <w:rPr>
          <w:sz w:val="22"/>
        </w:rPr>
        <w:t>2</w:t>
      </w:r>
      <w:r>
        <w:rPr>
          <w:rFonts w:hint="eastAsia"/>
          <w:sz w:val="22"/>
        </w:rPr>
        <w:t>)=100,150,200</w:t>
      </w:r>
      <w:r>
        <w:rPr>
          <w:rFonts w:hint="eastAsia"/>
          <w:sz w:val="22"/>
        </w:rPr>
        <w:t>のグラフを示すと、原点に近い方から</w:t>
      </w:r>
      <w:r>
        <w:rPr>
          <w:rFonts w:hint="eastAsia"/>
          <w:sz w:val="22"/>
        </w:rPr>
        <w:t>U(X1,X2)=100,150,200</w:t>
      </w:r>
      <w:r>
        <w:rPr>
          <w:rFonts w:hint="eastAsia"/>
          <w:sz w:val="22"/>
        </w:rPr>
        <w:t>である。</w:t>
      </w:r>
    </w:p>
    <w:p w:rsidR="00F837C7" w:rsidRPr="00F837C7" w:rsidRDefault="002A38BD" w:rsidP="00F46323">
      <w:pPr>
        <w:ind w:left="720"/>
        <w:rPr>
          <w:sz w:val="22"/>
        </w:rPr>
      </w:pPr>
      <w:r>
        <w:rPr>
          <w:rFonts w:hint="eastAsia"/>
          <w:sz w:val="22"/>
        </w:rPr>
        <w:t>つまり、それぞれの曲線は効用が等しい座標</w:t>
      </w:r>
      <w:r>
        <w:rPr>
          <w:rFonts w:hint="eastAsia"/>
          <w:sz w:val="22"/>
        </w:rPr>
        <w:t>(X1,X2)</w:t>
      </w:r>
      <w:r>
        <w:rPr>
          <w:rFonts w:hint="eastAsia"/>
          <w:sz w:val="22"/>
        </w:rPr>
        <w:t>の集合である。</w:t>
      </w:r>
    </w:p>
    <w:p w:rsidR="00F837C7" w:rsidRDefault="00F837C7" w:rsidP="00F46323">
      <w:pPr>
        <w:ind w:left="720"/>
        <w:rPr>
          <w:sz w:val="22"/>
        </w:rPr>
      </w:pPr>
      <w:r>
        <w:rPr>
          <w:noProof/>
          <w:sz w:val="22"/>
        </w:rPr>
        <w:drawing>
          <wp:inline distT="0" distB="0" distL="0" distR="0">
            <wp:extent cx="3000375" cy="2421479"/>
            <wp:effectExtent l="1905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00375" cy="2421479"/>
                    </a:xfrm>
                    <a:prstGeom prst="rect">
                      <a:avLst/>
                    </a:prstGeom>
                    <a:noFill/>
                    <a:ln w="9525">
                      <a:noFill/>
                      <a:miter lim="800000"/>
                      <a:headEnd/>
                      <a:tailEnd/>
                    </a:ln>
                  </pic:spPr>
                </pic:pic>
              </a:graphicData>
            </a:graphic>
          </wp:inline>
        </w:drawing>
      </w:r>
    </w:p>
    <w:p w:rsidR="00F837C7" w:rsidRDefault="00F837C7" w:rsidP="00F837C7">
      <w:pPr>
        <w:ind w:left="720"/>
        <w:rPr>
          <w:sz w:val="22"/>
        </w:rPr>
      </w:pPr>
      <w:r>
        <w:rPr>
          <w:rFonts w:hint="eastAsia"/>
          <w:sz w:val="22"/>
        </w:rPr>
        <w:t>・無差別曲線の性質</w:t>
      </w:r>
    </w:p>
    <w:p w:rsidR="00F837C7" w:rsidRPr="00903D78" w:rsidRDefault="00F837C7" w:rsidP="00F837C7">
      <w:pPr>
        <w:pStyle w:val="a3"/>
        <w:numPr>
          <w:ilvl w:val="0"/>
          <w:numId w:val="4"/>
        </w:numPr>
        <w:ind w:leftChars="0"/>
        <w:rPr>
          <w:sz w:val="22"/>
          <w:highlight w:val="green"/>
        </w:rPr>
      </w:pPr>
      <w:r w:rsidRPr="00903D78">
        <w:rPr>
          <w:rFonts w:hint="eastAsia"/>
          <w:sz w:val="22"/>
          <w:highlight w:val="green"/>
        </w:rPr>
        <w:t>右上ほど効用の値が大きい</w:t>
      </w:r>
    </w:p>
    <w:p w:rsidR="00F837C7" w:rsidRPr="00903D78" w:rsidRDefault="00F837C7" w:rsidP="00F837C7">
      <w:pPr>
        <w:pStyle w:val="a3"/>
        <w:numPr>
          <w:ilvl w:val="0"/>
          <w:numId w:val="4"/>
        </w:numPr>
        <w:ind w:leftChars="0"/>
        <w:rPr>
          <w:sz w:val="22"/>
          <w:highlight w:val="green"/>
        </w:rPr>
      </w:pPr>
      <w:r w:rsidRPr="00903D78">
        <w:rPr>
          <w:rFonts w:hint="eastAsia"/>
          <w:sz w:val="22"/>
          <w:highlight w:val="green"/>
        </w:rPr>
        <w:t>無差別曲線同士は決して交わらない</w:t>
      </w:r>
    </w:p>
    <w:p w:rsidR="002A38BD" w:rsidRPr="00903D78" w:rsidRDefault="00F837C7" w:rsidP="002A38BD">
      <w:pPr>
        <w:pStyle w:val="a3"/>
        <w:numPr>
          <w:ilvl w:val="0"/>
          <w:numId w:val="4"/>
        </w:numPr>
        <w:ind w:leftChars="0"/>
        <w:rPr>
          <w:sz w:val="22"/>
          <w:highlight w:val="green"/>
        </w:rPr>
      </w:pPr>
      <w:r w:rsidRPr="00903D78">
        <w:rPr>
          <w:rFonts w:hint="eastAsia"/>
          <w:sz w:val="22"/>
          <w:highlight w:val="green"/>
        </w:rPr>
        <w:t>無差別曲線は線であり、幅はない</w:t>
      </w:r>
    </w:p>
    <w:p w:rsidR="002A38BD" w:rsidRDefault="002A38BD" w:rsidP="002A38BD">
      <w:pPr>
        <w:ind w:left="720"/>
        <w:rPr>
          <w:sz w:val="22"/>
        </w:rPr>
      </w:pPr>
    </w:p>
    <w:p w:rsidR="002A38BD" w:rsidRDefault="002A38BD" w:rsidP="002A38BD">
      <w:pPr>
        <w:ind w:left="720"/>
        <w:rPr>
          <w:sz w:val="22"/>
        </w:rPr>
      </w:pPr>
    </w:p>
    <w:p w:rsidR="002A38BD" w:rsidRDefault="002A38BD" w:rsidP="002A38BD">
      <w:pPr>
        <w:ind w:left="720"/>
        <w:rPr>
          <w:sz w:val="22"/>
        </w:rPr>
      </w:pPr>
      <w:r>
        <w:rPr>
          <w:rFonts w:hint="eastAsia"/>
          <w:sz w:val="22"/>
        </w:rPr>
        <w:t>(</w:t>
      </w:r>
      <w:r>
        <w:rPr>
          <w:rFonts w:hint="eastAsia"/>
          <w:sz w:val="22"/>
        </w:rPr>
        <w:t>・</w:t>
      </w:r>
      <w:r>
        <w:rPr>
          <w:rFonts w:hint="eastAsia"/>
          <w:sz w:val="22"/>
        </w:rPr>
        <w:t>Leontief</w:t>
      </w:r>
      <w:r>
        <w:rPr>
          <w:rFonts w:hint="eastAsia"/>
          <w:sz w:val="22"/>
        </w:rPr>
        <w:t>型効用関数</w:t>
      </w:r>
      <w:r>
        <w:rPr>
          <w:rFonts w:hint="eastAsia"/>
          <w:sz w:val="22"/>
        </w:rPr>
        <w:t>)</w:t>
      </w:r>
    </w:p>
    <w:p w:rsidR="002A38BD" w:rsidRDefault="002A38BD" w:rsidP="002A38BD">
      <w:pPr>
        <w:ind w:left="720"/>
        <w:rPr>
          <w:sz w:val="22"/>
        </w:rPr>
      </w:pPr>
    </w:p>
    <w:p w:rsidR="002A38BD" w:rsidRDefault="002A38BD" w:rsidP="002A38BD">
      <w:pPr>
        <w:ind w:left="720"/>
        <w:rPr>
          <w:sz w:val="22"/>
        </w:rPr>
      </w:pPr>
      <w:r>
        <w:rPr>
          <w:rFonts w:hint="eastAsia"/>
          <w:sz w:val="22"/>
        </w:rPr>
        <w:t>特殊な効用関数の例として示される。</w:t>
      </w:r>
    </w:p>
    <w:p w:rsidR="002A38BD" w:rsidRDefault="003817C5" w:rsidP="002A38BD">
      <w:pPr>
        <w:ind w:left="720"/>
        <w:rPr>
          <w:sz w:val="22"/>
        </w:rPr>
      </w:pPr>
      <w:r>
        <w:rPr>
          <w:rFonts w:hint="eastAsia"/>
          <w:sz w:val="22"/>
        </w:rPr>
        <w:t>U(X1,X2)=min[X1,X2]</w:t>
      </w:r>
      <w:r>
        <w:rPr>
          <w:rFonts w:hint="eastAsia"/>
          <w:sz w:val="22"/>
        </w:rPr>
        <w:t>←</w:t>
      </w:r>
      <w:r>
        <w:rPr>
          <w:rFonts w:hint="eastAsia"/>
          <w:sz w:val="22"/>
        </w:rPr>
        <w:t>X1</w:t>
      </w:r>
      <w:r>
        <w:rPr>
          <w:rFonts w:hint="eastAsia"/>
          <w:sz w:val="22"/>
        </w:rPr>
        <w:t>と</w:t>
      </w:r>
      <w:r>
        <w:rPr>
          <w:rFonts w:hint="eastAsia"/>
          <w:sz w:val="22"/>
        </w:rPr>
        <w:t>X2</w:t>
      </w:r>
      <w:r>
        <w:rPr>
          <w:rFonts w:hint="eastAsia"/>
          <w:sz w:val="22"/>
        </w:rPr>
        <w:t>のうちで小さい方</w:t>
      </w:r>
    </w:p>
    <w:p w:rsidR="00575B95" w:rsidRDefault="00575B95" w:rsidP="002A38BD">
      <w:pPr>
        <w:ind w:left="720"/>
        <w:rPr>
          <w:sz w:val="22"/>
        </w:rPr>
      </w:pPr>
      <w:r>
        <w:rPr>
          <w:rFonts w:hint="eastAsia"/>
          <w:sz w:val="22"/>
        </w:rPr>
        <w:t>セットで購入するような財</w:t>
      </w:r>
      <w:r w:rsidR="00417DF9">
        <w:rPr>
          <w:rFonts w:hint="eastAsia"/>
          <w:sz w:val="22"/>
        </w:rPr>
        <w:t>(</w:t>
      </w:r>
      <w:r w:rsidR="00417DF9">
        <w:rPr>
          <w:rFonts w:hint="eastAsia"/>
          <w:sz w:val="22"/>
        </w:rPr>
        <w:t>スーツの上下とか</w:t>
      </w:r>
      <w:r w:rsidR="00417DF9">
        <w:rPr>
          <w:rFonts w:hint="eastAsia"/>
          <w:sz w:val="22"/>
        </w:rPr>
        <w:t>)</w:t>
      </w:r>
      <w:r>
        <w:rPr>
          <w:rFonts w:hint="eastAsia"/>
          <w:sz w:val="22"/>
        </w:rPr>
        <w:t>に見られる</w:t>
      </w:r>
    </w:p>
    <w:p w:rsidR="00575B95" w:rsidRDefault="00417DF9" w:rsidP="002A38BD">
      <w:pPr>
        <w:ind w:left="720"/>
        <w:rPr>
          <w:sz w:val="22"/>
        </w:rPr>
      </w:pPr>
      <w:r>
        <w:rPr>
          <w:rFonts w:hint="eastAsia"/>
          <w:sz w:val="22"/>
        </w:rPr>
        <w:t>よって以下のようなグラフになる。　赤丸で囲まれた部分は</w:t>
      </w:r>
      <w:r>
        <w:rPr>
          <w:rFonts w:hint="eastAsia"/>
          <w:sz w:val="22"/>
        </w:rPr>
        <w:t>X1</w:t>
      </w:r>
      <w:r>
        <w:rPr>
          <w:rFonts w:hint="eastAsia"/>
          <w:sz w:val="22"/>
        </w:rPr>
        <w:t>または</w:t>
      </w:r>
      <w:r>
        <w:rPr>
          <w:rFonts w:hint="eastAsia"/>
          <w:sz w:val="22"/>
        </w:rPr>
        <w:t>X2</w:t>
      </w:r>
      <w:r>
        <w:rPr>
          <w:rFonts w:hint="eastAsia"/>
          <w:sz w:val="22"/>
        </w:rPr>
        <w:t>を買いすぎてる状況で片方だけあまって使えないので、どれだけ買っても効用</w:t>
      </w:r>
      <w:r>
        <w:rPr>
          <w:rFonts w:hint="eastAsia"/>
          <w:sz w:val="22"/>
        </w:rPr>
        <w:t>(</w:t>
      </w:r>
      <w:r>
        <w:rPr>
          <w:rFonts w:hint="eastAsia"/>
          <w:sz w:val="22"/>
        </w:rPr>
        <w:t>満足度</w:t>
      </w:r>
      <w:r>
        <w:rPr>
          <w:rFonts w:hint="eastAsia"/>
          <w:sz w:val="22"/>
        </w:rPr>
        <w:t>)</w:t>
      </w:r>
      <w:r>
        <w:rPr>
          <w:rFonts w:hint="eastAsia"/>
          <w:sz w:val="22"/>
        </w:rPr>
        <w:t>が増すはずがない。最も無駄がないのが</w:t>
      </w:r>
      <w:r>
        <w:rPr>
          <w:rFonts w:hint="eastAsia"/>
          <w:sz w:val="22"/>
        </w:rPr>
        <w:t>X1=X2</w:t>
      </w:r>
      <w:r>
        <w:rPr>
          <w:rFonts w:hint="eastAsia"/>
          <w:sz w:val="22"/>
        </w:rPr>
        <w:t>となっている点。</w:t>
      </w:r>
    </w:p>
    <w:p w:rsidR="00575B95" w:rsidRDefault="00417DF9" w:rsidP="002A38BD">
      <w:pPr>
        <w:ind w:left="720"/>
        <w:rPr>
          <w:sz w:val="22"/>
        </w:rPr>
      </w:pPr>
      <w:r>
        <w:rPr>
          <w:noProof/>
          <w:sz w:val="22"/>
        </w:rPr>
        <w:drawing>
          <wp:inline distT="0" distB="0" distL="0" distR="0">
            <wp:extent cx="2676525" cy="1762125"/>
            <wp:effectExtent l="19050" t="0" r="9525"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76525" cy="1762125"/>
                    </a:xfrm>
                    <a:prstGeom prst="rect">
                      <a:avLst/>
                    </a:prstGeom>
                    <a:noFill/>
                    <a:ln w="9525">
                      <a:noFill/>
                      <a:miter lim="800000"/>
                      <a:headEnd/>
                      <a:tailEnd/>
                    </a:ln>
                  </pic:spPr>
                </pic:pic>
              </a:graphicData>
            </a:graphic>
          </wp:inline>
        </w:drawing>
      </w:r>
    </w:p>
    <w:p w:rsidR="002E075F" w:rsidRDefault="00417DF9" w:rsidP="002E075F">
      <w:pPr>
        <w:ind w:left="720"/>
        <w:rPr>
          <w:sz w:val="22"/>
        </w:rPr>
      </w:pPr>
      <w:r>
        <w:rPr>
          <w:rFonts w:hint="eastAsia"/>
          <w:sz w:val="22"/>
        </w:rPr>
        <w:t>・</w:t>
      </w:r>
      <w:r w:rsidRPr="00903D78">
        <w:rPr>
          <w:rFonts w:hint="eastAsia"/>
          <w:sz w:val="22"/>
          <w:highlight w:val="yellow"/>
        </w:rPr>
        <w:t>予算制約式</w:t>
      </w:r>
    </w:p>
    <w:p w:rsidR="002E075F" w:rsidRDefault="002E075F" w:rsidP="002E075F">
      <w:pPr>
        <w:ind w:left="720"/>
        <w:rPr>
          <w:sz w:val="22"/>
        </w:rPr>
      </w:pPr>
      <w:r>
        <w:rPr>
          <w:rFonts w:hint="eastAsia"/>
          <w:sz w:val="22"/>
        </w:rPr>
        <w:t>今、仮に二財</w:t>
      </w:r>
      <w:r>
        <w:rPr>
          <w:rFonts w:hint="eastAsia"/>
          <w:sz w:val="22"/>
        </w:rPr>
        <w:t>(X1,X2)</w:t>
      </w:r>
      <w:r>
        <w:rPr>
          <w:rFonts w:hint="eastAsia"/>
          <w:sz w:val="22"/>
        </w:rPr>
        <w:t>に家計が可処分所得</w:t>
      </w:r>
      <w:r>
        <w:rPr>
          <w:rFonts w:hint="eastAsia"/>
          <w:sz w:val="22"/>
        </w:rPr>
        <w:t>(</w:t>
      </w:r>
      <w:r>
        <w:rPr>
          <w:rFonts w:hint="eastAsia"/>
          <w:sz w:val="22"/>
        </w:rPr>
        <w:t>生活費の全部と思ってもらって多分平気です</w:t>
      </w:r>
      <w:r>
        <w:rPr>
          <w:rFonts w:hint="eastAsia"/>
          <w:sz w:val="22"/>
        </w:rPr>
        <w:t>)</w:t>
      </w:r>
      <w:r>
        <w:rPr>
          <w:rFonts w:hint="eastAsia"/>
          <w:sz w:val="22"/>
        </w:rPr>
        <w:t>を使うとする。</w:t>
      </w:r>
    </w:p>
    <w:p w:rsidR="002E075F" w:rsidRDefault="002E075F" w:rsidP="002E075F">
      <w:pPr>
        <w:ind w:left="720"/>
        <w:rPr>
          <w:sz w:val="22"/>
        </w:rPr>
      </w:pPr>
    </w:p>
    <w:p w:rsidR="002E075F" w:rsidRDefault="002E075F" w:rsidP="002E075F">
      <w:pPr>
        <w:ind w:left="720"/>
        <w:rPr>
          <w:sz w:val="22"/>
        </w:rPr>
      </w:pPr>
      <w:r>
        <w:rPr>
          <w:rFonts w:hint="eastAsia"/>
          <w:sz w:val="22"/>
        </w:rPr>
        <w:t>このとき、</w:t>
      </w:r>
      <w:r>
        <w:rPr>
          <w:rFonts w:hint="eastAsia"/>
          <w:sz w:val="22"/>
        </w:rPr>
        <w:t>X1</w:t>
      </w:r>
      <w:r>
        <w:rPr>
          <w:rFonts w:hint="eastAsia"/>
          <w:sz w:val="22"/>
        </w:rPr>
        <w:t>の個数：</w:t>
      </w:r>
      <w:r>
        <w:rPr>
          <w:rFonts w:hint="eastAsia"/>
          <w:sz w:val="22"/>
        </w:rPr>
        <w:t>x1</w:t>
      </w:r>
      <w:r>
        <w:rPr>
          <w:rFonts w:hint="eastAsia"/>
          <w:sz w:val="22"/>
        </w:rPr>
        <w:t>、価格：</w:t>
      </w:r>
      <w:r w:rsidR="00BF31B3">
        <w:rPr>
          <w:rFonts w:hint="eastAsia"/>
          <w:sz w:val="22"/>
        </w:rPr>
        <w:t>p</w:t>
      </w:r>
      <w:r>
        <w:rPr>
          <w:rFonts w:hint="eastAsia"/>
          <w:sz w:val="22"/>
        </w:rPr>
        <w:t>1     X2</w:t>
      </w:r>
      <w:r>
        <w:rPr>
          <w:rFonts w:hint="eastAsia"/>
          <w:sz w:val="22"/>
        </w:rPr>
        <w:t>の個数：</w:t>
      </w:r>
      <w:r w:rsidR="00BF31B3">
        <w:rPr>
          <w:rFonts w:hint="eastAsia"/>
          <w:sz w:val="22"/>
        </w:rPr>
        <w:t>x2</w:t>
      </w:r>
      <w:r w:rsidR="00BF31B3">
        <w:rPr>
          <w:rFonts w:hint="eastAsia"/>
          <w:sz w:val="22"/>
        </w:rPr>
        <w:t>、価格：</w:t>
      </w:r>
      <w:r w:rsidR="00BF31B3">
        <w:rPr>
          <w:rFonts w:hint="eastAsia"/>
          <w:sz w:val="22"/>
        </w:rPr>
        <w:t>p2</w:t>
      </w:r>
      <w:r w:rsidR="00BF31B3">
        <w:rPr>
          <w:rFonts w:hint="eastAsia"/>
          <w:sz w:val="22"/>
        </w:rPr>
        <w:t>とする</w:t>
      </w:r>
    </w:p>
    <w:p w:rsidR="00BF31B3" w:rsidRDefault="00BF31B3" w:rsidP="00BF31B3">
      <w:pPr>
        <w:ind w:left="720"/>
        <w:rPr>
          <w:sz w:val="22"/>
        </w:rPr>
      </w:pPr>
      <w:r>
        <w:rPr>
          <w:rFonts w:hint="eastAsia"/>
          <w:sz w:val="22"/>
        </w:rPr>
        <w:t>可処分所得を</w:t>
      </w:r>
      <w:r>
        <w:rPr>
          <w:rFonts w:hint="eastAsia"/>
          <w:sz w:val="22"/>
        </w:rPr>
        <w:t>y</w:t>
      </w:r>
      <w:r>
        <w:rPr>
          <w:rFonts w:hint="eastAsia"/>
          <w:sz w:val="22"/>
        </w:rPr>
        <w:t>とすれば、</w:t>
      </w:r>
    </w:p>
    <w:p w:rsidR="00BF31B3" w:rsidRDefault="00BF31B3" w:rsidP="00BF31B3">
      <w:pPr>
        <w:ind w:left="720"/>
        <w:rPr>
          <w:sz w:val="22"/>
        </w:rPr>
      </w:pPr>
    </w:p>
    <w:p w:rsidR="00BF31B3" w:rsidRDefault="00BF31B3" w:rsidP="00BF31B3">
      <w:pPr>
        <w:ind w:left="720"/>
        <w:rPr>
          <w:sz w:val="22"/>
        </w:rPr>
      </w:pPr>
      <w:r>
        <w:rPr>
          <w:rFonts w:hint="eastAsia"/>
          <w:sz w:val="22"/>
        </w:rPr>
        <w:t>y=x1p1+x2p2</w:t>
      </w:r>
      <w:r>
        <w:rPr>
          <w:rFonts w:hint="eastAsia"/>
          <w:sz w:val="22"/>
        </w:rPr>
        <w:t>・・・①である</w:t>
      </w:r>
    </w:p>
    <w:p w:rsidR="00BF31B3" w:rsidRDefault="00BF31B3" w:rsidP="00BF31B3">
      <w:pPr>
        <w:pStyle w:val="a3"/>
        <w:numPr>
          <w:ilvl w:val="0"/>
          <w:numId w:val="5"/>
        </w:numPr>
        <w:ind w:leftChars="0"/>
        <w:rPr>
          <w:sz w:val="22"/>
        </w:rPr>
      </w:pPr>
      <w:r>
        <w:rPr>
          <w:rFonts w:hint="eastAsia"/>
          <w:sz w:val="22"/>
        </w:rPr>
        <w:t>を変形して、</w:t>
      </w:r>
      <w:r>
        <w:rPr>
          <w:rFonts w:hint="eastAsia"/>
          <w:sz w:val="22"/>
        </w:rPr>
        <w:t>x2=</w:t>
      </w:r>
      <w:r>
        <w:rPr>
          <w:rFonts w:hint="eastAsia"/>
          <w:sz w:val="22"/>
        </w:rPr>
        <w:t>－</w:t>
      </w:r>
      <w:r>
        <w:rPr>
          <w:rFonts w:hint="eastAsia"/>
          <w:sz w:val="22"/>
        </w:rPr>
        <w:t>p1/p2</w:t>
      </w:r>
      <w:r>
        <w:rPr>
          <w:rFonts w:hint="eastAsia"/>
          <w:sz w:val="22"/>
        </w:rPr>
        <w:t>・</w:t>
      </w:r>
      <w:r>
        <w:rPr>
          <w:rFonts w:hint="eastAsia"/>
          <w:sz w:val="22"/>
        </w:rPr>
        <w:t>x1+y/p2</w:t>
      </w:r>
      <w:r>
        <w:rPr>
          <w:rFonts w:hint="eastAsia"/>
          <w:sz w:val="22"/>
        </w:rPr>
        <w:t>・・・②</w:t>
      </w:r>
    </w:p>
    <w:p w:rsidR="00BF31B3" w:rsidRDefault="00BF31B3" w:rsidP="00BF31B3">
      <w:pPr>
        <w:ind w:left="720"/>
        <w:rPr>
          <w:sz w:val="22"/>
        </w:rPr>
      </w:pPr>
      <w:r>
        <w:rPr>
          <w:noProof/>
          <w:sz w:val="22"/>
        </w:rPr>
        <w:drawing>
          <wp:inline distT="0" distB="0" distL="0" distR="0">
            <wp:extent cx="3419475" cy="2333625"/>
            <wp:effectExtent l="19050" t="0" r="9525"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419475" cy="2333625"/>
                    </a:xfrm>
                    <a:prstGeom prst="rect">
                      <a:avLst/>
                    </a:prstGeom>
                    <a:noFill/>
                    <a:ln w="9525">
                      <a:noFill/>
                      <a:miter lim="800000"/>
                      <a:headEnd/>
                      <a:tailEnd/>
                    </a:ln>
                  </pic:spPr>
                </pic:pic>
              </a:graphicData>
            </a:graphic>
          </wp:inline>
        </w:drawing>
      </w:r>
    </w:p>
    <w:p w:rsidR="00BF31B3" w:rsidRDefault="00BF31B3" w:rsidP="00BF31B3">
      <w:pPr>
        <w:pStyle w:val="a3"/>
        <w:numPr>
          <w:ilvl w:val="0"/>
          <w:numId w:val="5"/>
        </w:numPr>
        <w:ind w:leftChars="0"/>
        <w:rPr>
          <w:sz w:val="22"/>
        </w:rPr>
      </w:pPr>
      <w:r w:rsidRPr="00BF31B3">
        <w:rPr>
          <w:rFonts w:hint="eastAsia"/>
          <w:sz w:val="22"/>
        </w:rPr>
        <w:t>から横軸</w:t>
      </w:r>
      <w:r>
        <w:rPr>
          <w:rFonts w:hint="eastAsia"/>
          <w:sz w:val="22"/>
        </w:rPr>
        <w:t>を</w:t>
      </w:r>
      <w:r>
        <w:rPr>
          <w:rFonts w:hint="eastAsia"/>
          <w:sz w:val="22"/>
        </w:rPr>
        <w:t>x1</w:t>
      </w:r>
      <w:r>
        <w:rPr>
          <w:rFonts w:hint="eastAsia"/>
          <w:sz w:val="22"/>
        </w:rPr>
        <w:t>、縦軸を</w:t>
      </w:r>
      <w:r>
        <w:rPr>
          <w:rFonts w:hint="eastAsia"/>
          <w:sz w:val="22"/>
        </w:rPr>
        <w:t>x2</w:t>
      </w:r>
      <w:r>
        <w:rPr>
          <w:rFonts w:hint="eastAsia"/>
          <w:sz w:val="22"/>
        </w:rPr>
        <w:t>として、上図の直線</w:t>
      </w:r>
      <w:r w:rsidR="00B616F1">
        <w:rPr>
          <w:rFonts w:hint="eastAsia"/>
          <w:sz w:val="22"/>
        </w:rPr>
        <w:t>(</w:t>
      </w:r>
      <w:r w:rsidR="00B616F1">
        <w:rPr>
          <w:rFonts w:hint="eastAsia"/>
          <w:sz w:val="22"/>
        </w:rPr>
        <w:t>予算制約線</w:t>
      </w:r>
      <w:r w:rsidR="00B616F1">
        <w:rPr>
          <w:rFonts w:hint="eastAsia"/>
          <w:sz w:val="22"/>
        </w:rPr>
        <w:t>)</w:t>
      </w:r>
      <w:r>
        <w:rPr>
          <w:rFonts w:hint="eastAsia"/>
          <w:sz w:val="22"/>
        </w:rPr>
        <w:t>をかける。</w:t>
      </w:r>
    </w:p>
    <w:p w:rsidR="00BF31B3" w:rsidRDefault="00BF31B3" w:rsidP="00BF31B3">
      <w:pPr>
        <w:ind w:left="1080"/>
        <w:rPr>
          <w:sz w:val="22"/>
        </w:rPr>
      </w:pPr>
      <w:r>
        <w:rPr>
          <w:rFonts w:hint="eastAsia"/>
          <w:sz w:val="22"/>
        </w:rPr>
        <w:t>直線上の</w:t>
      </w:r>
      <w:r w:rsidR="00B616F1">
        <w:rPr>
          <w:rFonts w:hint="eastAsia"/>
          <w:sz w:val="22"/>
        </w:rPr>
        <w:t>点は、可処分所得を過不足なく使っている状態を示す。</w:t>
      </w:r>
    </w:p>
    <w:p w:rsidR="00B616F1" w:rsidRDefault="00B616F1" w:rsidP="00BF31B3">
      <w:pPr>
        <w:ind w:left="1080"/>
        <w:rPr>
          <w:sz w:val="22"/>
        </w:rPr>
      </w:pPr>
      <w:r>
        <w:rPr>
          <w:rFonts w:hint="eastAsia"/>
          <w:sz w:val="22"/>
        </w:rPr>
        <w:t>オレンジの三角形の内部では、</w:t>
      </w:r>
      <w:r>
        <w:rPr>
          <w:rFonts w:hint="eastAsia"/>
          <w:sz w:val="22"/>
        </w:rPr>
        <w:t>y&gt;x1p1+x2p2</w:t>
      </w:r>
      <w:r>
        <w:rPr>
          <w:rFonts w:hint="eastAsia"/>
          <w:sz w:val="22"/>
        </w:rPr>
        <w:t>が成立し、予算の制約内なので、消費が可能</w:t>
      </w:r>
      <w:r w:rsidR="00473D02">
        <w:rPr>
          <w:rFonts w:hint="eastAsia"/>
          <w:sz w:val="22"/>
        </w:rPr>
        <w:t>な範囲であることを示す</w:t>
      </w:r>
      <w:r>
        <w:rPr>
          <w:rFonts w:hint="eastAsia"/>
          <w:sz w:val="22"/>
        </w:rPr>
        <w:t>。</w:t>
      </w:r>
    </w:p>
    <w:p w:rsidR="00B616F1" w:rsidRPr="00011DD5" w:rsidRDefault="00B616F1" w:rsidP="00BF31B3">
      <w:pPr>
        <w:ind w:left="1080"/>
        <w:rPr>
          <w:sz w:val="22"/>
        </w:rPr>
      </w:pPr>
    </w:p>
    <w:p w:rsidR="00B616F1" w:rsidRDefault="00B616F1" w:rsidP="00B616F1">
      <w:pPr>
        <w:rPr>
          <w:sz w:val="22"/>
        </w:rPr>
      </w:pPr>
      <w:r>
        <w:rPr>
          <w:rFonts w:hint="eastAsia"/>
          <w:sz w:val="22"/>
        </w:rPr>
        <w:t xml:space="preserve">　　　　　</w:t>
      </w:r>
    </w:p>
    <w:p w:rsidR="00B616F1" w:rsidRDefault="00B616F1" w:rsidP="00B616F1">
      <w:pPr>
        <w:rPr>
          <w:sz w:val="22"/>
        </w:rPr>
      </w:pPr>
      <w:r>
        <w:rPr>
          <w:rFonts w:hint="eastAsia"/>
          <w:sz w:val="22"/>
        </w:rPr>
        <w:t xml:space="preserve">　　　★</w:t>
      </w:r>
      <w:r w:rsidRPr="00903D78">
        <w:rPr>
          <w:rFonts w:hint="eastAsia"/>
          <w:sz w:val="22"/>
          <w:highlight w:val="red"/>
        </w:rPr>
        <w:t>効用最大化問題</w:t>
      </w:r>
    </w:p>
    <w:p w:rsidR="00B616F1" w:rsidRDefault="00B616F1" w:rsidP="00B616F1">
      <w:pPr>
        <w:rPr>
          <w:sz w:val="22"/>
        </w:rPr>
      </w:pPr>
      <w:r>
        <w:rPr>
          <w:rFonts w:hint="eastAsia"/>
          <w:sz w:val="22"/>
        </w:rPr>
        <w:t xml:space="preserve">　　　　　予算制約式と効用関数を用いて、予算の制約内で、最も効用が大きくなる点　</w:t>
      </w:r>
    </w:p>
    <w:p w:rsidR="00B616F1" w:rsidRDefault="00B616F1" w:rsidP="00B616F1">
      <w:pPr>
        <w:rPr>
          <w:sz w:val="22"/>
        </w:rPr>
      </w:pPr>
      <w:r>
        <w:rPr>
          <w:rFonts w:hint="eastAsia"/>
          <w:sz w:val="22"/>
        </w:rPr>
        <w:t xml:space="preserve">　　　　　を探す問題。</w:t>
      </w:r>
    </w:p>
    <w:p w:rsidR="00B616F1" w:rsidRDefault="00B616F1" w:rsidP="00B616F1">
      <w:pPr>
        <w:rPr>
          <w:sz w:val="22"/>
        </w:rPr>
      </w:pPr>
      <w:r>
        <w:rPr>
          <w:rFonts w:hint="eastAsia"/>
          <w:sz w:val="22"/>
        </w:rPr>
        <w:t xml:space="preserve">　　　　　効用関数は右上に行くほど、効用が大きい。また、予算の制約内となるのは、</w:t>
      </w:r>
    </w:p>
    <w:p w:rsidR="00B616F1" w:rsidRDefault="00B616F1" w:rsidP="00B616F1">
      <w:pPr>
        <w:ind w:left="1100" w:hangingChars="500" w:hanging="1100"/>
        <w:rPr>
          <w:sz w:val="22"/>
        </w:rPr>
      </w:pPr>
      <w:r>
        <w:rPr>
          <w:rFonts w:hint="eastAsia"/>
          <w:sz w:val="22"/>
        </w:rPr>
        <w:t xml:space="preserve">　　　　　上図の三角形なので、効用関数が予算制約線と接する点で予算内での効用が最大となる。</w:t>
      </w:r>
      <w:r>
        <w:rPr>
          <w:rFonts w:hint="eastAsia"/>
          <w:sz w:val="22"/>
        </w:rPr>
        <w:t>(</w:t>
      </w:r>
      <w:r>
        <w:rPr>
          <w:rFonts w:hint="eastAsia"/>
          <w:sz w:val="22"/>
        </w:rPr>
        <w:t>下図</w:t>
      </w:r>
      <w:r w:rsidR="004E7D03">
        <w:rPr>
          <w:rFonts w:hint="eastAsia"/>
          <w:sz w:val="22"/>
        </w:rPr>
        <w:t>赤丸</w:t>
      </w:r>
      <w:r>
        <w:rPr>
          <w:rFonts w:hint="eastAsia"/>
          <w:sz w:val="22"/>
        </w:rPr>
        <w:t>)</w:t>
      </w:r>
    </w:p>
    <w:p w:rsidR="004E7D03" w:rsidRDefault="00B616F1" w:rsidP="00B616F1">
      <w:pPr>
        <w:rPr>
          <w:sz w:val="22"/>
        </w:rPr>
      </w:pPr>
      <w:r>
        <w:rPr>
          <w:rFonts w:hint="eastAsia"/>
          <w:sz w:val="22"/>
        </w:rPr>
        <w:t xml:space="preserve">　　　　　</w:t>
      </w:r>
      <w:r w:rsidR="004E7D03">
        <w:rPr>
          <w:rFonts w:hint="eastAsia"/>
          <w:noProof/>
          <w:sz w:val="22"/>
        </w:rPr>
        <w:drawing>
          <wp:inline distT="0" distB="0" distL="0" distR="0">
            <wp:extent cx="2266950" cy="2009775"/>
            <wp:effectExtent l="1905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266950" cy="2009775"/>
                    </a:xfrm>
                    <a:prstGeom prst="rect">
                      <a:avLst/>
                    </a:prstGeom>
                    <a:noFill/>
                    <a:ln w="9525">
                      <a:noFill/>
                      <a:miter lim="800000"/>
                      <a:headEnd/>
                      <a:tailEnd/>
                    </a:ln>
                  </pic:spPr>
                </pic:pic>
              </a:graphicData>
            </a:graphic>
          </wp:inline>
        </w:drawing>
      </w:r>
    </w:p>
    <w:p w:rsidR="004E7D03" w:rsidRDefault="004E7D03" w:rsidP="00B616F1">
      <w:pPr>
        <w:rPr>
          <w:sz w:val="22"/>
        </w:rPr>
      </w:pPr>
    </w:p>
    <w:p w:rsidR="004E7D03" w:rsidRDefault="004E7D03" w:rsidP="004E7D03">
      <w:pPr>
        <w:ind w:left="660" w:hangingChars="300" w:hanging="660"/>
        <w:rPr>
          <w:sz w:val="22"/>
        </w:rPr>
      </w:pPr>
      <w:r>
        <w:rPr>
          <w:rFonts w:hint="eastAsia"/>
          <w:sz w:val="22"/>
        </w:rPr>
        <w:t xml:space="preserve">　　　最も右上の効用関数は効用は最大だが、予算の制約を満たさず、最も左下の効用関数は予算の制約は満たすが、効用が最大ではない。</w:t>
      </w:r>
    </w:p>
    <w:p w:rsidR="00EA7945" w:rsidRDefault="00EA7945" w:rsidP="004E7D03">
      <w:pPr>
        <w:ind w:left="660" w:hangingChars="300" w:hanging="660"/>
        <w:rPr>
          <w:sz w:val="22"/>
        </w:rPr>
      </w:pPr>
      <w:r>
        <w:rPr>
          <w:rFonts w:hint="eastAsia"/>
          <w:sz w:val="22"/>
        </w:rPr>
        <w:t xml:space="preserve">　　　赤丸の点が与えられた状況下における最適消費点であり、後に出てくる費用最小化問題の解と一致する。</w:t>
      </w:r>
      <w:r>
        <w:rPr>
          <w:rFonts w:hint="eastAsia"/>
          <w:sz w:val="22"/>
        </w:rPr>
        <w:t>(</w:t>
      </w:r>
      <w:r>
        <w:rPr>
          <w:rFonts w:hint="eastAsia"/>
          <w:sz w:val="22"/>
        </w:rPr>
        <w:t>与えられた費用のうちで効用を最大化しようとすることは、できるだけ大きな効用を、最小の費用で得ようとすることにほかならない。</w:t>
      </w:r>
      <w:r>
        <w:rPr>
          <w:rFonts w:hint="eastAsia"/>
          <w:sz w:val="22"/>
        </w:rPr>
        <w:t>)</w:t>
      </w:r>
    </w:p>
    <w:p w:rsidR="00EA7945" w:rsidRDefault="00EA7945" w:rsidP="004E7D03">
      <w:pPr>
        <w:ind w:left="660" w:hangingChars="300" w:hanging="660"/>
        <w:rPr>
          <w:sz w:val="22"/>
        </w:rPr>
      </w:pPr>
      <w:r>
        <w:rPr>
          <w:rFonts w:hint="eastAsia"/>
          <w:sz w:val="22"/>
        </w:rPr>
        <w:t xml:space="preserve">　　　</w:t>
      </w:r>
    </w:p>
    <w:p w:rsidR="00EA7945" w:rsidRDefault="00EA7945" w:rsidP="004E7D03">
      <w:pPr>
        <w:ind w:left="660" w:hangingChars="300" w:hanging="660"/>
        <w:rPr>
          <w:sz w:val="22"/>
        </w:rPr>
      </w:pPr>
    </w:p>
    <w:p w:rsidR="00EA7945" w:rsidRDefault="00EA7945" w:rsidP="004E7D03">
      <w:pPr>
        <w:ind w:left="660" w:hangingChars="300" w:hanging="660"/>
        <w:rPr>
          <w:sz w:val="22"/>
        </w:rPr>
      </w:pPr>
      <w:r>
        <w:rPr>
          <w:rFonts w:hint="eastAsia"/>
          <w:sz w:val="22"/>
        </w:rPr>
        <w:t xml:space="preserve">　　・</w:t>
      </w:r>
      <w:r w:rsidRPr="00903D78">
        <w:rPr>
          <w:rFonts w:hint="eastAsia"/>
          <w:sz w:val="22"/>
          <w:highlight w:val="yellow"/>
        </w:rPr>
        <w:t>限界代替率逓減の法則</w:t>
      </w:r>
      <w:r w:rsidRPr="00903D78">
        <w:rPr>
          <w:rFonts w:hint="eastAsia"/>
          <w:sz w:val="22"/>
          <w:highlight w:val="yellow"/>
        </w:rPr>
        <w:t>(</w:t>
      </w:r>
      <w:r>
        <w:rPr>
          <w:rFonts w:hint="eastAsia"/>
          <w:sz w:val="22"/>
        </w:rPr>
        <w:t>成り立たない場合もある。</w:t>
      </w:r>
      <w:r>
        <w:rPr>
          <w:rFonts w:hint="eastAsia"/>
          <w:sz w:val="22"/>
        </w:rPr>
        <w:t>)</w:t>
      </w:r>
    </w:p>
    <w:p w:rsidR="00EA7945" w:rsidRDefault="00EA7945" w:rsidP="004E7D03">
      <w:pPr>
        <w:ind w:left="660" w:hangingChars="300" w:hanging="660"/>
        <w:rPr>
          <w:sz w:val="22"/>
        </w:rPr>
      </w:pPr>
      <w:r>
        <w:rPr>
          <w:rFonts w:hint="eastAsia"/>
          <w:sz w:val="22"/>
        </w:rPr>
        <w:t xml:space="preserve">　　　</w:t>
      </w:r>
    </w:p>
    <w:p w:rsidR="00EA7945" w:rsidRDefault="00EA7945" w:rsidP="004E7D03">
      <w:pPr>
        <w:ind w:left="660" w:hangingChars="300" w:hanging="660"/>
        <w:rPr>
          <w:sz w:val="22"/>
        </w:rPr>
      </w:pPr>
      <w:r>
        <w:rPr>
          <w:rFonts w:hint="eastAsia"/>
          <w:sz w:val="22"/>
        </w:rPr>
        <w:t xml:space="preserve">　　　</w:t>
      </w:r>
      <w:r w:rsidRPr="00903D78">
        <w:rPr>
          <w:rFonts w:hint="eastAsia"/>
          <w:sz w:val="22"/>
          <w:highlight w:val="yellow"/>
        </w:rPr>
        <w:t>限界代替率</w:t>
      </w:r>
      <w:r w:rsidR="00881E44" w:rsidRPr="00903D78">
        <w:rPr>
          <w:rFonts w:hint="eastAsia"/>
          <w:sz w:val="22"/>
          <w:highlight w:val="yellow"/>
        </w:rPr>
        <w:t>(</w:t>
      </w:r>
      <w:r w:rsidR="00881E44">
        <w:rPr>
          <w:rFonts w:hint="eastAsia"/>
          <w:sz w:val="22"/>
        </w:rPr>
        <w:t>ＭＲＳ</w:t>
      </w:r>
      <w:r w:rsidR="00881E44">
        <w:rPr>
          <w:rFonts w:hint="eastAsia"/>
          <w:sz w:val="22"/>
        </w:rPr>
        <w:t>)</w:t>
      </w:r>
      <w:r>
        <w:rPr>
          <w:rFonts w:hint="eastAsia"/>
          <w:sz w:val="22"/>
        </w:rPr>
        <w:t>とは二財の効用関数において、</w:t>
      </w:r>
      <w:r w:rsidR="00881E44">
        <w:rPr>
          <w:rFonts w:hint="eastAsia"/>
          <w:sz w:val="22"/>
        </w:rPr>
        <w:t>効用を一定に保つため</w:t>
      </w:r>
      <w:r>
        <w:rPr>
          <w:rFonts w:hint="eastAsia"/>
          <w:sz w:val="22"/>
        </w:rPr>
        <w:t>x</w:t>
      </w:r>
      <w:r>
        <w:rPr>
          <w:rFonts w:hint="eastAsia"/>
          <w:sz w:val="22"/>
        </w:rPr>
        <w:t>を一単位ふやした際に減らさなければいけない</w:t>
      </w:r>
      <w:r>
        <w:rPr>
          <w:rFonts w:hint="eastAsia"/>
          <w:sz w:val="22"/>
        </w:rPr>
        <w:t>y</w:t>
      </w:r>
      <w:r>
        <w:rPr>
          <w:rFonts w:hint="eastAsia"/>
          <w:sz w:val="22"/>
        </w:rPr>
        <w:t>の量のこと。</w:t>
      </w:r>
    </w:p>
    <w:p w:rsidR="00881E44" w:rsidRDefault="00881E44" w:rsidP="004E7D03">
      <w:pPr>
        <w:ind w:left="660" w:hangingChars="300" w:hanging="660"/>
        <w:rPr>
          <w:sz w:val="22"/>
        </w:rPr>
      </w:pPr>
      <w:r>
        <w:rPr>
          <w:rFonts w:hint="eastAsia"/>
          <w:sz w:val="22"/>
        </w:rPr>
        <w:t xml:space="preserve">　　　数学的には効用関数のある点での接線の傾きをあらわす。</w:t>
      </w:r>
    </w:p>
    <w:p w:rsidR="00EA7945" w:rsidRDefault="00EA7945" w:rsidP="004E7D03">
      <w:pPr>
        <w:ind w:left="660" w:hangingChars="300" w:hanging="660"/>
        <w:rPr>
          <w:sz w:val="22"/>
        </w:rPr>
      </w:pPr>
      <w:r>
        <w:rPr>
          <w:rFonts w:hint="eastAsia"/>
          <w:sz w:val="22"/>
        </w:rPr>
        <w:t xml:space="preserve">　　・逓減</w:t>
      </w:r>
    </w:p>
    <w:p w:rsidR="00EA7945" w:rsidRDefault="00EA7945" w:rsidP="004E7D03">
      <w:pPr>
        <w:ind w:left="660" w:hangingChars="300" w:hanging="660"/>
        <w:rPr>
          <w:sz w:val="22"/>
        </w:rPr>
      </w:pPr>
      <w:r>
        <w:rPr>
          <w:rFonts w:hint="eastAsia"/>
          <w:sz w:val="22"/>
        </w:rPr>
        <w:t xml:space="preserve">　　　例えばｘをポテトチップ、ｙをチョコレートとして、当初ｘを１袋、ｙを１０</w:t>
      </w:r>
      <w:r w:rsidR="00881E44">
        <w:rPr>
          <w:rFonts w:hint="eastAsia"/>
          <w:sz w:val="22"/>
        </w:rPr>
        <w:t>枚</w:t>
      </w:r>
      <w:r>
        <w:rPr>
          <w:rFonts w:hint="eastAsia"/>
          <w:sz w:val="22"/>
        </w:rPr>
        <w:t>であったとする。このときｘはｙに比べて</w:t>
      </w:r>
      <w:r w:rsidR="00881E44">
        <w:rPr>
          <w:rFonts w:hint="eastAsia"/>
          <w:sz w:val="22"/>
        </w:rPr>
        <w:t>非常</w:t>
      </w:r>
      <w:r>
        <w:rPr>
          <w:rFonts w:hint="eastAsia"/>
          <w:sz w:val="22"/>
        </w:rPr>
        <w:t>に貴重なので、</w:t>
      </w:r>
      <w:r w:rsidR="00881E44">
        <w:rPr>
          <w:rFonts w:hint="eastAsia"/>
          <w:sz w:val="22"/>
        </w:rPr>
        <w:t>ｘをもう一袋買うとき、効用を保つには、チョコレート５枚へらさねければならない。</w:t>
      </w:r>
    </w:p>
    <w:p w:rsidR="00881E44" w:rsidRDefault="00881E44" w:rsidP="00881E44">
      <w:pPr>
        <w:ind w:left="660" w:hangingChars="300" w:hanging="660"/>
        <w:rPr>
          <w:sz w:val="22"/>
        </w:rPr>
      </w:pPr>
      <w:r>
        <w:rPr>
          <w:rFonts w:hint="eastAsia"/>
          <w:sz w:val="22"/>
        </w:rPr>
        <w:t xml:space="preserve">　　　しかし、ｘをさらにもう一袋増やす時、ｘは以前に比べて貴重ではなくなっているので減らすチョコレートは３枚でいい。　このように、ｘの消費量を一袋ずつ増やしていったときに、減らさねばならないｙの消費量は逓減する。</w:t>
      </w:r>
    </w:p>
    <w:p w:rsidR="00881E44" w:rsidRDefault="00881E44" w:rsidP="00881E44">
      <w:pPr>
        <w:ind w:left="660" w:hangingChars="300" w:hanging="660"/>
        <w:rPr>
          <w:sz w:val="22"/>
        </w:rPr>
      </w:pPr>
    </w:p>
    <w:p w:rsidR="00881E44" w:rsidRDefault="00881E44" w:rsidP="00881E44">
      <w:pPr>
        <w:ind w:left="660" w:hangingChars="300" w:hanging="660"/>
        <w:rPr>
          <w:sz w:val="22"/>
        </w:rPr>
      </w:pPr>
    </w:p>
    <w:p w:rsidR="00881E44" w:rsidRDefault="00881E44" w:rsidP="00881E44">
      <w:pPr>
        <w:ind w:left="660" w:hangingChars="300" w:hanging="660"/>
        <w:rPr>
          <w:sz w:val="22"/>
        </w:rPr>
      </w:pPr>
    </w:p>
    <w:p w:rsidR="00881E44" w:rsidRDefault="00881E44" w:rsidP="00881E44">
      <w:pPr>
        <w:ind w:left="660" w:hangingChars="300" w:hanging="660"/>
        <w:rPr>
          <w:sz w:val="22"/>
        </w:rPr>
      </w:pPr>
    </w:p>
    <w:p w:rsidR="00881E44" w:rsidRDefault="00881E44" w:rsidP="00881E44">
      <w:pPr>
        <w:ind w:left="660" w:hangingChars="300" w:hanging="660"/>
        <w:rPr>
          <w:sz w:val="22"/>
        </w:rPr>
      </w:pPr>
    </w:p>
    <w:p w:rsidR="00881E44" w:rsidRDefault="00881E44" w:rsidP="00881E44">
      <w:pPr>
        <w:ind w:left="660" w:hangingChars="300" w:hanging="660"/>
        <w:rPr>
          <w:sz w:val="22"/>
        </w:rPr>
      </w:pPr>
      <w:r>
        <w:rPr>
          <w:rFonts w:hint="eastAsia"/>
          <w:sz w:val="22"/>
        </w:rPr>
        <w:t xml:space="preserve">　　　・数学を用いた解法</w:t>
      </w:r>
      <w:r w:rsidR="00011DD5">
        <w:rPr>
          <w:rFonts w:hint="eastAsia"/>
          <w:sz w:val="22"/>
        </w:rPr>
        <w:t>(</w:t>
      </w:r>
      <w:r w:rsidR="00473AC6">
        <w:rPr>
          <w:rFonts w:hint="eastAsia"/>
          <w:sz w:val="22"/>
        </w:rPr>
        <w:t>テストには多分</w:t>
      </w:r>
      <w:r w:rsidR="00584CEF">
        <w:rPr>
          <w:rFonts w:hint="eastAsia"/>
          <w:sz w:val="22"/>
        </w:rPr>
        <w:t>直接は</w:t>
      </w:r>
      <w:r w:rsidR="00473AC6">
        <w:rPr>
          <w:rFonts w:hint="eastAsia"/>
          <w:sz w:val="22"/>
        </w:rPr>
        <w:t>出ない</w:t>
      </w:r>
      <w:r w:rsidR="00011DD5">
        <w:rPr>
          <w:rFonts w:hint="eastAsia"/>
          <w:sz w:val="22"/>
        </w:rPr>
        <w:t>)</w:t>
      </w:r>
    </w:p>
    <w:p w:rsidR="00B67C83" w:rsidRDefault="00881E44" w:rsidP="00B67C83">
      <w:pPr>
        <w:ind w:left="660" w:hangingChars="300" w:hanging="660"/>
        <w:rPr>
          <w:sz w:val="22"/>
        </w:rPr>
      </w:pPr>
      <w:r>
        <w:rPr>
          <w:rFonts w:hint="eastAsia"/>
          <w:sz w:val="22"/>
        </w:rPr>
        <w:t xml:space="preserve">　　　　</w:t>
      </w:r>
      <w:r w:rsidR="00B67C83">
        <w:rPr>
          <w:rFonts w:hint="eastAsia"/>
          <w:sz w:val="22"/>
        </w:rPr>
        <w:t xml:space="preserve">効用関数　</w:t>
      </w:r>
      <w:r w:rsidR="00B67C83">
        <w:rPr>
          <w:rFonts w:hint="eastAsia"/>
          <w:sz w:val="22"/>
        </w:rPr>
        <w:t>U(X1,X2)=V</w:t>
      </w:r>
      <w:r w:rsidR="00B67C83">
        <w:rPr>
          <w:rFonts w:hint="eastAsia"/>
          <w:sz w:val="22"/>
        </w:rPr>
        <w:t>の両辺を微分</w:t>
      </w:r>
      <w:r w:rsidR="00B67C83">
        <w:rPr>
          <w:rFonts w:hint="eastAsia"/>
          <w:sz w:val="22"/>
        </w:rPr>
        <w:t>(</w:t>
      </w:r>
      <w:r w:rsidR="00B67C83">
        <w:rPr>
          <w:rFonts w:hint="eastAsia"/>
          <w:sz w:val="22"/>
        </w:rPr>
        <w:t>全微分の方法はテキスト参照</w:t>
      </w:r>
      <w:r w:rsidR="00B67C83">
        <w:rPr>
          <w:rFonts w:hint="eastAsia"/>
          <w:sz w:val="22"/>
        </w:rPr>
        <w:t>)</w:t>
      </w:r>
    </w:p>
    <w:p w:rsidR="00903D78" w:rsidRDefault="00903D78" w:rsidP="00B67C83">
      <w:pPr>
        <w:ind w:left="660" w:hangingChars="300" w:hanging="660"/>
        <w:rPr>
          <w:sz w:val="22"/>
        </w:rPr>
      </w:pPr>
      <w:r>
        <w:rPr>
          <w:rFonts w:hint="eastAsia"/>
          <w:sz w:val="22"/>
        </w:rPr>
        <w:t xml:space="preserve">　　　　</w:t>
      </w:r>
    </w:p>
    <w:p w:rsidR="00903D78" w:rsidRDefault="00903D78" w:rsidP="00B67C83">
      <w:pPr>
        <w:ind w:left="660" w:hangingChars="300" w:hanging="660"/>
        <w:rPr>
          <w:sz w:val="22"/>
        </w:rPr>
      </w:pPr>
      <w:r>
        <w:rPr>
          <w:rFonts w:hint="eastAsia"/>
          <w:sz w:val="22"/>
        </w:rPr>
        <w:t xml:space="preserve">　　　</w:t>
      </w:r>
    </w:p>
    <w:p w:rsidR="00903D78" w:rsidRDefault="00B67C83" w:rsidP="00903D78">
      <w:pPr>
        <w:ind w:left="660" w:hangingChars="300" w:hanging="660"/>
        <w:rPr>
          <w:sz w:val="22"/>
        </w:rPr>
      </w:pPr>
      <w:r>
        <w:rPr>
          <w:rFonts w:hint="eastAsia"/>
          <w:sz w:val="22"/>
        </w:rPr>
        <w:t xml:space="preserve">　　　　</w:t>
      </w:r>
      <m:oMath>
        <m:f>
          <m:fPr>
            <m:ctrlPr>
              <w:rPr>
                <w:rFonts w:ascii="Cambria Math" w:hAnsi="Cambria Math"/>
                <w:sz w:val="32"/>
                <w:szCs w:val="32"/>
              </w:rPr>
            </m:ctrlPr>
          </m:fPr>
          <m:num>
            <m:r>
              <m:rPr>
                <m:sty m:val="p"/>
              </m:rPr>
              <w:rPr>
                <w:rFonts w:ascii="Cambria Math" w:hAnsi="Cambria Math"/>
                <w:sz w:val="32"/>
                <w:szCs w:val="32"/>
              </w:rPr>
              <m:t>∂U</m:t>
            </m:r>
          </m:num>
          <m:den>
            <m:r>
              <m:rPr>
                <m:sty m:val="p"/>
              </m:rPr>
              <w:rPr>
                <w:rFonts w:ascii="Cambria Math" w:hAnsi="Cambria Math"/>
                <w:sz w:val="32"/>
                <w:szCs w:val="32"/>
              </w:rPr>
              <m:t>∂X1</m:t>
            </m:r>
          </m:den>
        </m:f>
      </m:oMath>
      <w:r w:rsidR="00473AC6" w:rsidRPr="00903D78">
        <w:rPr>
          <w:rFonts w:hint="eastAsia"/>
          <w:sz w:val="32"/>
          <w:szCs w:val="32"/>
        </w:rPr>
        <w:t>・</w:t>
      </w:r>
      <w:r w:rsidR="00473AC6" w:rsidRPr="00903D78">
        <w:rPr>
          <w:rFonts w:hint="eastAsia"/>
          <w:sz w:val="32"/>
          <w:szCs w:val="32"/>
        </w:rPr>
        <w:t>dX1+</w:t>
      </w:r>
      <m:oMath>
        <m:f>
          <m:fPr>
            <m:ctrlPr>
              <w:rPr>
                <w:rFonts w:ascii="Cambria Math" w:hAnsi="Cambria Math"/>
                <w:sz w:val="32"/>
                <w:szCs w:val="32"/>
              </w:rPr>
            </m:ctrlPr>
          </m:fPr>
          <m:num>
            <m:r>
              <m:rPr>
                <m:sty m:val="p"/>
              </m:rPr>
              <w:rPr>
                <w:rFonts w:ascii="Cambria Math" w:hAnsi="Cambria Math"/>
                <w:sz w:val="32"/>
                <w:szCs w:val="32"/>
              </w:rPr>
              <m:t>∂U</m:t>
            </m:r>
          </m:num>
          <m:den>
            <m:r>
              <m:rPr>
                <m:sty m:val="p"/>
              </m:rPr>
              <w:rPr>
                <w:rFonts w:ascii="Cambria Math" w:hAnsi="Cambria Math"/>
                <w:sz w:val="32"/>
                <w:szCs w:val="32"/>
              </w:rPr>
              <m:t>∂X2</m:t>
            </m:r>
          </m:den>
        </m:f>
      </m:oMath>
      <w:r w:rsidR="00473AC6" w:rsidRPr="00903D78">
        <w:rPr>
          <w:rFonts w:hint="eastAsia"/>
          <w:sz w:val="32"/>
          <w:szCs w:val="32"/>
        </w:rPr>
        <w:t>・</w:t>
      </w:r>
      <w:r w:rsidR="00473AC6" w:rsidRPr="00903D78">
        <w:rPr>
          <w:rFonts w:hint="eastAsia"/>
          <w:sz w:val="32"/>
          <w:szCs w:val="32"/>
        </w:rPr>
        <w:t xml:space="preserve">dX2=0  </w:t>
      </w:r>
      <w:r w:rsidR="00473AC6" w:rsidRPr="00903D78">
        <w:rPr>
          <w:rFonts w:hint="eastAsia"/>
          <w:sz w:val="32"/>
          <w:szCs w:val="32"/>
        </w:rPr>
        <w:t xml:space="preserve">⇒　</w:t>
      </w:r>
      <m:oMath>
        <m:f>
          <m:fPr>
            <m:ctrlPr>
              <w:rPr>
                <w:rFonts w:ascii="Cambria Math" w:hAnsi="Cambria Math"/>
                <w:sz w:val="32"/>
                <w:szCs w:val="32"/>
                <w:highlight w:val="cyan"/>
              </w:rPr>
            </m:ctrlPr>
          </m:fPr>
          <m:num>
            <m:r>
              <m:rPr>
                <m:sty m:val="p"/>
              </m:rPr>
              <w:rPr>
                <w:rFonts w:ascii="Cambria Math" w:hAnsi="Cambria Math"/>
                <w:sz w:val="32"/>
                <w:szCs w:val="32"/>
                <w:highlight w:val="cyan"/>
              </w:rPr>
              <m:t>dX2</m:t>
            </m:r>
          </m:num>
          <m:den>
            <m:r>
              <m:rPr>
                <m:sty m:val="p"/>
              </m:rPr>
              <w:rPr>
                <w:rFonts w:ascii="Cambria Math" w:hAnsi="Cambria Math"/>
                <w:sz w:val="32"/>
                <w:szCs w:val="32"/>
                <w:highlight w:val="cyan"/>
              </w:rPr>
              <m:t>dX1</m:t>
            </m:r>
          </m:den>
        </m:f>
      </m:oMath>
      <w:r w:rsidR="00473AC6" w:rsidRPr="00253E80">
        <w:rPr>
          <w:rFonts w:hint="eastAsia"/>
          <w:sz w:val="32"/>
          <w:szCs w:val="32"/>
          <w:highlight w:val="cyan"/>
        </w:rPr>
        <w:t>=</w:t>
      </w:r>
      <m:oMath>
        <m:r>
          <m:rPr>
            <m:sty m:val="p"/>
          </m:rPr>
          <w:rPr>
            <w:rFonts w:ascii="Helvetica Neue Light" w:hAnsi="Helvetica Neue Light" w:cs="Helvetica Neue Light"/>
            <w:sz w:val="32"/>
            <w:szCs w:val="32"/>
            <w:highlight w:val="cyan"/>
          </w:rPr>
          <m:t>-</m:t>
        </m:r>
        <m:f>
          <m:fPr>
            <m:ctrlPr>
              <w:rPr>
                <w:rFonts w:ascii="Cambria Math" w:hAnsi="Cambria Math"/>
                <w:sz w:val="32"/>
                <w:szCs w:val="32"/>
                <w:highlight w:val="cyan"/>
              </w:rPr>
            </m:ctrlPr>
          </m:fPr>
          <m:num>
            <m:f>
              <m:fPr>
                <m:ctrlPr>
                  <w:rPr>
                    <w:rFonts w:ascii="Cambria Math" w:hAnsi="Cambria Math"/>
                    <w:sz w:val="32"/>
                    <w:szCs w:val="32"/>
                    <w:highlight w:val="cyan"/>
                  </w:rPr>
                </m:ctrlPr>
              </m:fPr>
              <m:num>
                <m:r>
                  <m:rPr>
                    <m:sty m:val="p"/>
                  </m:rPr>
                  <w:rPr>
                    <w:rFonts w:ascii="Cambria Math" w:hAnsi="Cambria Math"/>
                    <w:sz w:val="32"/>
                    <w:szCs w:val="32"/>
                    <w:highlight w:val="cyan"/>
                  </w:rPr>
                  <m:t>∂U</m:t>
                </m:r>
              </m:num>
              <m:den>
                <m:r>
                  <m:rPr>
                    <m:sty m:val="p"/>
                  </m:rPr>
                  <w:rPr>
                    <w:rFonts w:ascii="Cambria Math" w:hAnsi="Cambria Math"/>
                    <w:sz w:val="32"/>
                    <w:szCs w:val="32"/>
                    <w:highlight w:val="cyan"/>
                  </w:rPr>
                  <m:t>∂X1</m:t>
                </m:r>
              </m:den>
            </m:f>
          </m:num>
          <m:den>
            <m:f>
              <m:fPr>
                <m:ctrlPr>
                  <w:rPr>
                    <w:rFonts w:ascii="Cambria Math" w:hAnsi="Cambria Math"/>
                    <w:sz w:val="32"/>
                    <w:szCs w:val="32"/>
                    <w:highlight w:val="cyan"/>
                  </w:rPr>
                </m:ctrlPr>
              </m:fPr>
              <m:num>
                <m:r>
                  <m:rPr>
                    <m:sty m:val="p"/>
                  </m:rPr>
                  <w:rPr>
                    <w:rFonts w:ascii="Cambria Math" w:hAnsi="Cambria Math"/>
                    <w:sz w:val="32"/>
                    <w:szCs w:val="32"/>
                    <w:highlight w:val="cyan"/>
                  </w:rPr>
                  <m:t>∂U</m:t>
                </m:r>
              </m:num>
              <m:den>
                <m:r>
                  <m:rPr>
                    <m:sty m:val="p"/>
                  </m:rPr>
                  <w:rPr>
                    <w:rFonts w:ascii="Cambria Math" w:hAnsi="Cambria Math"/>
                    <w:sz w:val="32"/>
                    <w:szCs w:val="32"/>
                    <w:highlight w:val="cyan"/>
                  </w:rPr>
                  <m:t>∂X2</m:t>
                </m:r>
              </m:den>
            </m:f>
          </m:den>
        </m:f>
        <m:r>
          <m:rPr>
            <m:sty m:val="p"/>
          </m:rPr>
          <w:rPr>
            <w:rFonts w:ascii="Cambria Math" w:hAnsi="Cambria Math"/>
            <w:sz w:val="32"/>
            <w:szCs w:val="32"/>
            <w:highlight w:val="cyan"/>
          </w:rPr>
          <m:t>&lt;</m:t>
        </m:r>
        <m:r>
          <w:rPr>
            <w:rFonts w:ascii="Cambria Math" w:hAnsi="Cambria Math"/>
            <w:sz w:val="32"/>
            <w:szCs w:val="32"/>
            <w:highlight w:val="cyan"/>
          </w:rPr>
          <m:t>0</m:t>
        </m:r>
      </m:oMath>
      <w:r w:rsidR="00903D78" w:rsidRPr="00903D78">
        <w:rPr>
          <w:rFonts w:hint="eastAsia"/>
          <w:sz w:val="22"/>
        </w:rPr>
        <w:t>(</w:t>
      </w:r>
      <w:r w:rsidR="00903D78" w:rsidRPr="00903D78">
        <w:rPr>
          <w:rFonts w:hint="eastAsia"/>
          <w:sz w:val="22"/>
        </w:rPr>
        <w:t>この値がＭＲＳ</w:t>
      </w:r>
      <w:r w:rsidR="00903D78" w:rsidRPr="00903D78">
        <w:rPr>
          <w:rFonts w:hint="eastAsia"/>
          <w:sz w:val="22"/>
        </w:rPr>
        <w:t>)</w:t>
      </w:r>
    </w:p>
    <w:p w:rsidR="00903D78" w:rsidRDefault="00903D78" w:rsidP="00903D78">
      <w:pPr>
        <w:ind w:left="660" w:hangingChars="300" w:hanging="660"/>
        <w:rPr>
          <w:sz w:val="22"/>
        </w:rPr>
      </w:pPr>
      <w:r>
        <w:rPr>
          <w:rFonts w:hint="eastAsia"/>
          <w:sz w:val="22"/>
        </w:rPr>
        <w:t xml:space="preserve">　　　</w:t>
      </w:r>
    </w:p>
    <w:p w:rsidR="00903D78" w:rsidRPr="00903D78" w:rsidRDefault="00903D78" w:rsidP="00903D78">
      <w:pPr>
        <w:ind w:left="660" w:hangingChars="300" w:hanging="660"/>
        <w:rPr>
          <w:sz w:val="22"/>
        </w:rPr>
      </w:pPr>
      <w:r>
        <w:rPr>
          <w:rFonts w:hint="eastAsia"/>
          <w:sz w:val="22"/>
        </w:rPr>
        <w:t xml:space="preserve">　　　上の式は効用関数上のある点における接線の傾き</w:t>
      </w:r>
      <w:r w:rsidR="00584CEF">
        <w:rPr>
          <w:rFonts w:hint="eastAsia"/>
          <w:sz w:val="22"/>
        </w:rPr>
        <w:t>(</w:t>
      </w:r>
      <w:r w:rsidR="00584CEF">
        <w:rPr>
          <w:rFonts w:hint="eastAsia"/>
          <w:sz w:val="22"/>
        </w:rPr>
        <w:t>一般化されたもの</w:t>
      </w:r>
      <w:r w:rsidR="00584CEF">
        <w:rPr>
          <w:rFonts w:hint="eastAsia"/>
          <w:sz w:val="22"/>
        </w:rPr>
        <w:t>)</w:t>
      </w:r>
      <w:r>
        <w:rPr>
          <w:rFonts w:hint="eastAsia"/>
          <w:sz w:val="22"/>
        </w:rPr>
        <w:t>を示している。</w:t>
      </w:r>
      <w:r w:rsidR="003C3D1D">
        <w:rPr>
          <w:rFonts w:hint="eastAsia"/>
          <w:sz w:val="22"/>
        </w:rPr>
        <w:t>(</w:t>
      </w:r>
      <w:r w:rsidR="003C3D1D">
        <w:rPr>
          <w:rFonts w:hint="eastAsia"/>
          <w:sz w:val="22"/>
        </w:rPr>
        <w:t>効用関数を微分しているから。</w:t>
      </w:r>
      <w:r w:rsidR="003C3D1D">
        <w:rPr>
          <w:rFonts w:hint="eastAsia"/>
          <w:sz w:val="22"/>
        </w:rPr>
        <w:t>)</w:t>
      </w:r>
    </w:p>
    <w:p w:rsidR="00094161" w:rsidRPr="00903D78" w:rsidRDefault="00903D78" w:rsidP="00094161">
      <w:pPr>
        <w:ind w:left="660" w:hangingChars="300" w:hanging="660"/>
        <w:rPr>
          <w:sz w:val="22"/>
        </w:rPr>
      </w:pPr>
      <w:r>
        <w:rPr>
          <w:rFonts w:hint="eastAsia"/>
          <w:sz w:val="22"/>
        </w:rPr>
        <w:t xml:space="preserve">　　　</w:t>
      </w:r>
    </w:p>
    <w:p w:rsidR="00473AC6" w:rsidRDefault="00903D78" w:rsidP="00011DD5">
      <w:pPr>
        <w:ind w:left="660" w:hangingChars="300" w:hanging="660"/>
        <w:rPr>
          <w:sz w:val="22"/>
        </w:rPr>
      </w:pPr>
      <w:r>
        <w:rPr>
          <w:rFonts w:hint="eastAsia"/>
          <w:sz w:val="22"/>
        </w:rPr>
        <w:t xml:space="preserve">　　　</w:t>
      </w:r>
      <w:r w:rsidR="00094161">
        <w:rPr>
          <w:rFonts w:hint="eastAsia"/>
          <w:sz w:val="22"/>
        </w:rPr>
        <w:t xml:space="preserve">　・</w:t>
      </w:r>
      <w:r w:rsidR="00094161">
        <w:rPr>
          <w:rFonts w:hint="eastAsia"/>
          <w:sz w:val="22"/>
        </w:rPr>
        <w:t>Cobb-Douglas</w:t>
      </w:r>
      <w:r w:rsidR="00094161">
        <w:rPr>
          <w:rFonts w:hint="eastAsia"/>
          <w:sz w:val="22"/>
        </w:rPr>
        <w:t>型関数</w:t>
      </w:r>
    </w:p>
    <w:p w:rsidR="00094161" w:rsidRDefault="00094161" w:rsidP="00011DD5">
      <w:pPr>
        <w:ind w:left="660" w:hangingChars="300" w:hanging="660"/>
        <w:rPr>
          <w:sz w:val="22"/>
        </w:rPr>
      </w:pPr>
      <w:r>
        <w:rPr>
          <w:rFonts w:hint="eastAsia"/>
          <w:sz w:val="22"/>
        </w:rPr>
        <w:t xml:space="preserve">　　　　　　</w:t>
      </w:r>
      <w:r w:rsidRPr="00094161">
        <w:rPr>
          <w:rFonts w:hint="eastAsia"/>
          <w:sz w:val="32"/>
          <w:szCs w:val="32"/>
        </w:rPr>
        <w:t>U(X1,X2)=</w:t>
      </w:r>
      <m:oMath>
        <m:sSup>
          <m:sSupPr>
            <m:ctrlPr>
              <w:rPr>
                <w:rFonts w:ascii="Cambria Math" w:hAnsi="Cambria Math"/>
                <w:sz w:val="32"/>
                <w:szCs w:val="32"/>
              </w:rPr>
            </m:ctrlPr>
          </m:sSupPr>
          <m:e>
            <m:r>
              <m:rPr>
                <m:sty m:val="p"/>
              </m:rPr>
              <w:rPr>
                <w:rFonts w:ascii="Cambria Math" w:hAnsi="Cambria Math"/>
                <w:sz w:val="32"/>
                <w:szCs w:val="32"/>
              </w:rPr>
              <m:t>x1</m:t>
            </m:r>
          </m:e>
          <m:sup>
            <m:r>
              <m:rPr>
                <m:sty m:val="p"/>
              </m:rPr>
              <w:rPr>
                <w:rFonts w:ascii="Helvetica" w:hAnsi="Helvetica" w:cs="Helvetica"/>
                <w:sz w:val="32"/>
                <w:szCs w:val="32"/>
              </w:rPr>
              <m:t>α</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x2</m:t>
            </m:r>
          </m:e>
          <m:sup>
            <m:r>
              <m:rPr>
                <m:sty m:val="p"/>
              </m:rPr>
              <w:rPr>
                <w:rFonts w:ascii="Cambria Math" w:hAnsi="Cambria Math"/>
                <w:sz w:val="32"/>
                <w:szCs w:val="32"/>
              </w:rPr>
              <m:t>1</m:t>
            </m:r>
            <m:r>
              <m:rPr>
                <m:sty m:val="p"/>
              </m:rPr>
              <w:rPr>
                <w:rFonts w:ascii="Helvetica Neue Light" w:hAnsi="Helvetica Neue Light" w:cs="Helvetica Neue Light"/>
                <w:sz w:val="32"/>
                <w:szCs w:val="32"/>
              </w:rPr>
              <m:t>-</m:t>
            </m:r>
            <m:r>
              <m:rPr>
                <m:sty m:val="p"/>
              </m:rPr>
              <w:rPr>
                <w:rFonts w:ascii="Helvetica" w:hAnsi="Helvetica" w:cs="Helvetica"/>
                <w:sz w:val="32"/>
                <w:szCs w:val="32"/>
              </w:rPr>
              <m:t>α</m:t>
            </m:r>
          </m:sup>
        </m:sSup>
      </m:oMath>
      <w:r>
        <w:rPr>
          <w:rFonts w:hint="eastAsia"/>
          <w:sz w:val="32"/>
          <w:szCs w:val="32"/>
        </w:rPr>
        <w:t xml:space="preserve"> </w:t>
      </w:r>
      <w:r>
        <w:rPr>
          <w:rFonts w:hint="eastAsia"/>
          <w:sz w:val="22"/>
        </w:rPr>
        <w:t>とあらわされる</w:t>
      </w:r>
      <w:r w:rsidRPr="00094161">
        <w:rPr>
          <w:rFonts w:hint="eastAsia"/>
          <w:sz w:val="22"/>
          <w:highlight w:val="yellow"/>
        </w:rPr>
        <w:t>効用関数</w:t>
      </w:r>
    </w:p>
    <w:p w:rsidR="00253E80" w:rsidRDefault="00253E80" w:rsidP="00253E80">
      <w:pPr>
        <w:ind w:left="960" w:hangingChars="300" w:hanging="960"/>
        <w:rPr>
          <w:sz w:val="22"/>
        </w:rPr>
      </w:pPr>
      <w:r>
        <w:rPr>
          <w:rFonts w:hint="eastAsia"/>
          <w:sz w:val="32"/>
          <w:szCs w:val="32"/>
        </w:rPr>
        <w:t xml:space="preserve">　　　　</w:t>
      </w:r>
      <w:r>
        <w:rPr>
          <w:rFonts w:hint="eastAsia"/>
          <w:sz w:val="22"/>
        </w:rPr>
        <w:t>この効用関数は</w:t>
      </w:r>
      <w:r w:rsidRPr="00253E80">
        <w:rPr>
          <w:rFonts w:hint="eastAsia"/>
          <w:sz w:val="22"/>
          <w:highlight w:val="yellow"/>
        </w:rPr>
        <w:t>一次同次関数</w:t>
      </w:r>
      <w:r w:rsidRPr="00253E80">
        <w:rPr>
          <w:rFonts w:hint="eastAsia"/>
          <w:sz w:val="22"/>
        </w:rPr>
        <w:t>で</w:t>
      </w:r>
      <w:r>
        <w:rPr>
          <w:rFonts w:hint="eastAsia"/>
          <w:sz w:val="22"/>
        </w:rPr>
        <w:t>あるため好んで使われる。</w:t>
      </w:r>
    </w:p>
    <w:p w:rsidR="00253E80" w:rsidRDefault="00253E80" w:rsidP="00253E80">
      <w:pPr>
        <w:ind w:left="5280" w:hangingChars="2400" w:hanging="5280"/>
        <w:rPr>
          <w:sz w:val="22"/>
        </w:rPr>
      </w:pPr>
      <w:r>
        <w:rPr>
          <w:rFonts w:hint="eastAsia"/>
          <w:sz w:val="22"/>
        </w:rPr>
        <w:t xml:space="preserve">　　　　　　　　　　　　　⇒正の定数ｋについて　</w:t>
      </w:r>
      <w:r>
        <w:rPr>
          <w:rFonts w:hint="eastAsia"/>
          <w:sz w:val="22"/>
        </w:rPr>
        <w:t>f</w:t>
      </w:r>
      <w:r>
        <w:rPr>
          <w:sz w:val="22"/>
        </w:rPr>
        <w:t>(</w:t>
      </w:r>
      <w:r>
        <w:rPr>
          <w:rFonts w:hint="eastAsia"/>
          <w:sz w:val="22"/>
        </w:rPr>
        <w:t>tx1,</w:t>
      </w:r>
      <w:r>
        <w:rPr>
          <w:rFonts w:hint="eastAsia"/>
          <w:sz w:val="22"/>
        </w:rPr>
        <w:t>・・・</w:t>
      </w:r>
      <w:r>
        <w:rPr>
          <w:rFonts w:hint="eastAsia"/>
          <w:sz w:val="22"/>
        </w:rPr>
        <w:t>,txn</w:t>
      </w:r>
      <w:r>
        <w:rPr>
          <w:sz w:val="22"/>
        </w:rPr>
        <w:t>)</w:t>
      </w:r>
      <w:r>
        <w:rPr>
          <w:rFonts w:hint="eastAsia"/>
          <w:sz w:val="22"/>
        </w:rPr>
        <w:t>=</w:t>
      </w:r>
      <m:oMath>
        <m:sSup>
          <m:sSupPr>
            <m:ctrlPr>
              <w:rPr>
                <w:rFonts w:ascii="Cambria Math" w:hAnsi="Cambria Math"/>
                <w:sz w:val="22"/>
              </w:rPr>
            </m:ctrlPr>
          </m:sSupPr>
          <m:e>
            <m:r>
              <m:rPr>
                <m:sty m:val="p"/>
              </m:rPr>
              <w:rPr>
                <w:rFonts w:ascii="Cambria Math" w:hAnsi="Cambria Math"/>
                <w:sz w:val="22"/>
              </w:rPr>
              <m:t>t</m:t>
            </m:r>
          </m:e>
          <m:sup>
            <m:r>
              <m:rPr>
                <m:sty m:val="p"/>
              </m:rPr>
              <w:rPr>
                <w:rFonts w:ascii="Cambria Math" w:hAnsi="Cambria Math"/>
                <w:sz w:val="22"/>
              </w:rPr>
              <m:t>k</m:t>
            </m:r>
          </m:sup>
        </m:sSup>
        <m:r>
          <m:rPr>
            <m:sty m:val="p"/>
          </m:rPr>
          <w:rPr>
            <w:rFonts w:ascii="Cambria Math" w:hAnsi="Cambria Math"/>
            <w:sz w:val="22"/>
          </w:rPr>
          <m:t>f(x1</m:t>
        </m:r>
        <m:r>
          <m:rPr>
            <m:sty m:val="p"/>
          </m:rPr>
          <w:rPr>
            <w:rFonts w:ascii="Cambria Math" w:hAnsi="Cambria Math" w:hint="eastAsia"/>
            <w:sz w:val="22"/>
          </w:rPr>
          <m:t>・・・</m:t>
        </m:r>
        <m:r>
          <m:rPr>
            <m:sty m:val="p"/>
          </m:rPr>
          <w:rPr>
            <w:rFonts w:ascii="Cambria Math" w:hAnsi="Cambria Math"/>
            <w:sz w:val="22"/>
          </w:rPr>
          <m:t>x2)</m:t>
        </m:r>
      </m:oMath>
    </w:p>
    <w:p w:rsidR="00253E80" w:rsidRDefault="00253E80" w:rsidP="00253E80">
      <w:pPr>
        <w:ind w:left="5280" w:hangingChars="2400" w:hanging="5280"/>
        <w:rPr>
          <w:sz w:val="22"/>
        </w:rPr>
      </w:pPr>
      <w:r>
        <w:rPr>
          <w:rFonts w:hint="eastAsia"/>
          <w:sz w:val="22"/>
        </w:rPr>
        <w:t xml:space="preserve">                             </w:t>
      </w:r>
      <w:r>
        <w:rPr>
          <w:rFonts w:hint="eastAsia"/>
          <w:sz w:val="22"/>
        </w:rPr>
        <w:t>となる関数をｋ次同次関数という。　１次同次関数</w:t>
      </w:r>
    </w:p>
    <w:p w:rsidR="00253E80" w:rsidRDefault="00253E80" w:rsidP="00253E80">
      <w:pPr>
        <w:ind w:firstLineChars="1400" w:firstLine="3080"/>
        <w:rPr>
          <w:sz w:val="22"/>
        </w:rPr>
      </w:pPr>
      <w:r>
        <w:rPr>
          <w:rFonts w:hint="eastAsia"/>
          <w:sz w:val="22"/>
        </w:rPr>
        <w:t>ｋ＝１のときにこれが成立するので、</w:t>
      </w:r>
    </w:p>
    <w:p w:rsidR="00253E80" w:rsidRDefault="00253E80" w:rsidP="00253E80">
      <w:pPr>
        <w:ind w:firstLineChars="1400" w:firstLine="3080"/>
        <w:rPr>
          <w:sz w:val="22"/>
        </w:rPr>
      </w:pPr>
      <w:r>
        <w:rPr>
          <w:rFonts w:hint="eastAsia"/>
          <w:sz w:val="22"/>
        </w:rPr>
        <w:t>U(x1,x2)=V</w:t>
      </w:r>
      <w:r>
        <w:rPr>
          <w:rFonts w:hint="eastAsia"/>
          <w:sz w:val="22"/>
        </w:rPr>
        <w:t xml:space="preserve">　ならば　</w:t>
      </w:r>
      <w:r>
        <w:rPr>
          <w:rFonts w:hint="eastAsia"/>
          <w:sz w:val="22"/>
        </w:rPr>
        <w:t>U(2x1,</w:t>
      </w:r>
      <w:r>
        <w:rPr>
          <w:sz w:val="22"/>
        </w:rPr>
        <w:t>2x2</w:t>
      </w:r>
      <w:r>
        <w:rPr>
          <w:rFonts w:hint="eastAsia"/>
          <w:sz w:val="22"/>
        </w:rPr>
        <w:t>)=2V</w:t>
      </w:r>
      <w:r>
        <w:rPr>
          <w:rFonts w:hint="eastAsia"/>
          <w:sz w:val="22"/>
        </w:rPr>
        <w:t>である。</w:t>
      </w:r>
    </w:p>
    <w:p w:rsidR="003C3D1D" w:rsidRDefault="00253E80" w:rsidP="003C3D1D">
      <w:pPr>
        <w:ind w:leftChars="1470" w:left="3087"/>
        <w:rPr>
          <w:sz w:val="22"/>
        </w:rPr>
      </w:pPr>
      <w:r>
        <w:rPr>
          <w:rFonts w:hint="eastAsia"/>
          <w:sz w:val="22"/>
        </w:rPr>
        <w:t>この経済的に使いやすく</w:t>
      </w:r>
      <w:r w:rsidR="003C3D1D">
        <w:rPr>
          <w:rFonts w:hint="eastAsia"/>
          <w:sz w:val="22"/>
        </w:rPr>
        <w:t>考えやすいため好んで使われる</w:t>
      </w:r>
    </w:p>
    <w:p w:rsidR="003C3D1D" w:rsidRDefault="003C3D1D" w:rsidP="003C3D1D">
      <w:pPr>
        <w:rPr>
          <w:sz w:val="22"/>
        </w:rPr>
      </w:pPr>
      <w:r>
        <w:rPr>
          <w:rFonts w:hint="eastAsia"/>
          <w:sz w:val="22"/>
        </w:rPr>
        <w:t xml:space="preserve">　　　　今回は</w:t>
      </w:r>
      <w:r>
        <w:rPr>
          <w:rFonts w:hint="eastAsia"/>
          <w:sz w:val="22"/>
        </w:rPr>
        <w:t>(</w:t>
      </w:r>
      <w:r>
        <w:rPr>
          <w:rFonts w:hint="eastAsia"/>
          <w:sz w:val="22"/>
        </w:rPr>
        <w:t>というか授業では</w:t>
      </w:r>
      <w:r>
        <w:rPr>
          <w:rFonts w:hint="eastAsia"/>
          <w:sz w:val="22"/>
        </w:rPr>
        <w:t>)</w:t>
      </w:r>
      <w:r>
        <w:rPr>
          <w:rFonts w:hint="eastAsia"/>
          <w:sz w:val="22"/>
        </w:rPr>
        <w:t>この</w:t>
      </w:r>
      <w:r>
        <w:rPr>
          <w:rFonts w:hint="eastAsia"/>
          <w:sz w:val="22"/>
        </w:rPr>
        <w:t>Cobb-Douglas</w:t>
      </w:r>
      <w:r>
        <w:rPr>
          <w:rFonts w:hint="eastAsia"/>
          <w:sz w:val="22"/>
        </w:rPr>
        <w:t>型関数を効用関数として用いる</w:t>
      </w:r>
    </w:p>
    <w:p w:rsidR="00584CEF" w:rsidRDefault="00584CEF" w:rsidP="003C3D1D">
      <w:pPr>
        <w:rPr>
          <w:sz w:val="22"/>
        </w:rPr>
      </w:pPr>
      <w:r>
        <w:rPr>
          <w:rFonts w:hint="eastAsia"/>
          <w:sz w:val="22"/>
        </w:rPr>
        <w:t xml:space="preserve">　　</w:t>
      </w:r>
      <w:r w:rsidR="003E4CD0">
        <w:rPr>
          <w:rFonts w:hint="eastAsia"/>
          <w:sz w:val="22"/>
        </w:rPr>
        <w:t xml:space="preserve">　　</w:t>
      </w:r>
    </w:p>
    <w:p w:rsidR="003E4CD0" w:rsidRPr="003C6F83" w:rsidRDefault="003E4CD0" w:rsidP="003E4CD0">
      <w:pPr>
        <w:ind w:left="1100" w:hangingChars="500" w:hanging="1100"/>
        <w:rPr>
          <w:sz w:val="22"/>
        </w:rPr>
      </w:pPr>
      <w:r>
        <w:rPr>
          <w:rFonts w:hint="eastAsia"/>
          <w:sz w:val="22"/>
        </w:rPr>
        <w:t xml:space="preserve">　　　　</w:t>
      </w:r>
      <w:r w:rsidRPr="003E4CD0">
        <w:rPr>
          <w:rFonts w:hint="eastAsia"/>
          <w:sz w:val="32"/>
          <w:szCs w:val="32"/>
        </w:rPr>
        <w:t>Max[x1,x2]</w:t>
      </w:r>
      <m:oMath>
        <m:r>
          <m:rPr>
            <m:sty m:val="p"/>
          </m:rPr>
          <w:rPr>
            <w:rFonts w:ascii="Cambria Math" w:hAnsi="Cambria Math"/>
            <w:sz w:val="32"/>
            <w:szCs w:val="32"/>
          </w:rPr>
          <m:t xml:space="preserve"> </m:t>
        </m:r>
        <m:sSup>
          <m:sSupPr>
            <m:ctrlPr>
              <w:rPr>
                <w:rFonts w:ascii="Cambria Math" w:hAnsi="Cambria Math"/>
                <w:sz w:val="32"/>
                <w:szCs w:val="32"/>
              </w:rPr>
            </m:ctrlPr>
          </m:sSupPr>
          <m:e>
            <m:r>
              <m:rPr>
                <m:sty m:val="p"/>
              </m:rPr>
              <w:rPr>
                <w:rFonts w:ascii="Cambria Math" w:hAnsi="Cambria Math"/>
                <w:sz w:val="32"/>
                <w:szCs w:val="32"/>
              </w:rPr>
              <m:t>x1</m:t>
            </m:r>
          </m:e>
          <m:sup>
            <m:r>
              <m:rPr>
                <m:sty m:val="p"/>
              </m:rPr>
              <w:rPr>
                <w:rFonts w:ascii="Helvetica" w:hAnsi="Helvetica" w:cs="Helvetica"/>
                <w:sz w:val="32"/>
                <w:szCs w:val="32"/>
              </w:rPr>
              <m:t>α</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x2</m:t>
            </m:r>
          </m:e>
          <m:sup>
            <m:r>
              <m:rPr>
                <m:sty m:val="p"/>
              </m:rPr>
              <w:rPr>
                <w:rFonts w:ascii="Cambria Math" w:hAnsi="Cambria Math"/>
                <w:sz w:val="32"/>
                <w:szCs w:val="32"/>
              </w:rPr>
              <m:t>1</m:t>
            </m:r>
            <m:r>
              <m:rPr>
                <m:sty m:val="p"/>
              </m:rPr>
              <w:rPr>
                <w:rFonts w:ascii="Helvetica Neue Light" w:hAnsi="Helvetica Neue Light" w:cs="Helvetica Neue Light"/>
                <w:sz w:val="32"/>
                <w:szCs w:val="32"/>
              </w:rPr>
              <m:t>-</m:t>
            </m:r>
            <m:r>
              <m:rPr>
                <m:sty m:val="p"/>
              </m:rPr>
              <w:rPr>
                <w:rFonts w:ascii="Helvetica" w:hAnsi="Helvetica" w:cs="Helvetica"/>
                <w:sz w:val="32"/>
                <w:szCs w:val="32"/>
              </w:rPr>
              <m:t>α</m:t>
            </m:r>
          </m:sup>
        </m:sSup>
      </m:oMath>
      <w:r>
        <w:rPr>
          <w:rFonts w:hint="eastAsia"/>
          <w:sz w:val="32"/>
          <w:szCs w:val="32"/>
        </w:rPr>
        <w:t xml:space="preserve"> s.t.</w:t>
      </w:r>
      <w:r w:rsidRPr="003E4CD0">
        <w:rPr>
          <w:rFonts w:hint="eastAsia"/>
          <w:sz w:val="22"/>
        </w:rPr>
        <w:t>(</w:t>
      </w:r>
      <w:r w:rsidRPr="003E4CD0">
        <w:rPr>
          <w:rFonts w:hint="eastAsia"/>
          <w:sz w:val="22"/>
        </w:rPr>
        <w:t>以下の制約下においてってこと</w:t>
      </w:r>
      <w:r w:rsidRPr="003E4CD0">
        <w:rPr>
          <w:rFonts w:hint="eastAsia"/>
          <w:sz w:val="22"/>
        </w:rPr>
        <w:t>)</w:t>
      </w:r>
      <w:r>
        <w:rPr>
          <w:rFonts w:hint="eastAsia"/>
          <w:sz w:val="22"/>
        </w:rPr>
        <w:t xml:space="preserve">　</w:t>
      </w:r>
      <w:r w:rsidRPr="003E4CD0">
        <w:rPr>
          <w:rFonts w:hint="eastAsia"/>
          <w:sz w:val="22"/>
        </w:rPr>
        <w:t xml:space="preserve"> </w:t>
      </w:r>
      <w:r w:rsidRPr="003E4CD0">
        <w:rPr>
          <w:rFonts w:hint="eastAsia"/>
          <w:sz w:val="32"/>
          <w:szCs w:val="32"/>
        </w:rPr>
        <w:t>y=x1p1+x2p2</w:t>
      </w:r>
      <w:r w:rsidR="003C6F83">
        <w:rPr>
          <w:rFonts w:hint="eastAsia"/>
          <w:sz w:val="32"/>
          <w:szCs w:val="32"/>
        </w:rPr>
        <w:t xml:space="preserve">　</w:t>
      </w:r>
      <w:r w:rsidR="003C6F83">
        <w:rPr>
          <w:rFonts w:hint="eastAsia"/>
          <w:sz w:val="22"/>
        </w:rPr>
        <w:t>を解く</w:t>
      </w:r>
      <w:r w:rsidR="003C6F83">
        <w:rPr>
          <w:rFonts w:hint="eastAsia"/>
          <w:sz w:val="22"/>
        </w:rPr>
        <w:t>(Max</w:t>
      </w:r>
      <w:r w:rsidR="003C6F83">
        <w:rPr>
          <w:rFonts w:hint="eastAsia"/>
          <w:sz w:val="22"/>
        </w:rPr>
        <w:t>の後の</w:t>
      </w:r>
      <w:r w:rsidR="003C6F83">
        <w:rPr>
          <w:rFonts w:hint="eastAsia"/>
          <w:sz w:val="22"/>
        </w:rPr>
        <w:t>[ ]</w:t>
      </w:r>
      <w:r w:rsidR="003C6F83">
        <w:rPr>
          <w:rFonts w:hint="eastAsia"/>
          <w:sz w:val="22"/>
        </w:rPr>
        <w:t>は実際には</w:t>
      </w:r>
      <w:r w:rsidR="003C6F83">
        <w:rPr>
          <w:rFonts w:hint="eastAsia"/>
          <w:sz w:val="22"/>
        </w:rPr>
        <w:t>Max</w:t>
      </w:r>
      <w:r w:rsidR="003C6F83">
        <w:rPr>
          <w:rFonts w:hint="eastAsia"/>
          <w:sz w:val="22"/>
        </w:rPr>
        <w:t>の下に書く。</w:t>
      </w:r>
      <w:r w:rsidR="003C6F83">
        <w:rPr>
          <w:rFonts w:hint="eastAsia"/>
          <w:sz w:val="22"/>
        </w:rPr>
        <w:t>)</w:t>
      </w:r>
    </w:p>
    <w:p w:rsidR="00584CEF" w:rsidRDefault="00584CEF" w:rsidP="00584CEF">
      <w:pPr>
        <w:rPr>
          <w:sz w:val="22"/>
        </w:rPr>
      </w:pPr>
      <w:r>
        <w:rPr>
          <w:rFonts w:hint="eastAsia"/>
          <w:sz w:val="22"/>
        </w:rPr>
        <w:t xml:space="preserve">　　　　★解法１</w:t>
      </w:r>
    </w:p>
    <w:p w:rsidR="00584CEF" w:rsidRDefault="00584CEF" w:rsidP="00584CEF">
      <w:pPr>
        <w:ind w:leftChars="420" w:left="882"/>
        <w:rPr>
          <w:sz w:val="22"/>
        </w:rPr>
      </w:pPr>
      <w:r>
        <w:rPr>
          <w:rFonts w:hint="eastAsia"/>
          <w:sz w:val="22"/>
        </w:rPr>
        <w:t>効用関数の接線の傾きが、予算制約線の傾きと等しくなるとき、効用が最大となることを利用する。上の一般化された式</w:t>
      </w:r>
      <w:r>
        <w:rPr>
          <w:rFonts w:hint="eastAsia"/>
          <w:sz w:val="22"/>
        </w:rPr>
        <w:t>(</w:t>
      </w:r>
      <m:oMath>
        <m:f>
          <m:fPr>
            <m:ctrlPr>
              <w:rPr>
                <w:rFonts w:ascii="Cambria Math" w:hAnsi="Cambria Math"/>
                <w:sz w:val="32"/>
                <w:szCs w:val="32"/>
                <w:highlight w:val="cyan"/>
              </w:rPr>
            </m:ctrlPr>
          </m:fPr>
          <m:num>
            <m:r>
              <m:rPr>
                <m:sty m:val="p"/>
              </m:rPr>
              <w:rPr>
                <w:rFonts w:ascii="Cambria Math" w:hAnsi="Cambria Math"/>
                <w:sz w:val="32"/>
                <w:szCs w:val="32"/>
                <w:highlight w:val="cyan"/>
              </w:rPr>
              <m:t>dX2</m:t>
            </m:r>
          </m:num>
          <m:den>
            <m:r>
              <m:rPr>
                <m:sty m:val="p"/>
              </m:rPr>
              <w:rPr>
                <w:rFonts w:ascii="Cambria Math" w:hAnsi="Cambria Math"/>
                <w:sz w:val="32"/>
                <w:szCs w:val="32"/>
                <w:highlight w:val="cyan"/>
              </w:rPr>
              <m:t>dX1</m:t>
            </m:r>
          </m:den>
        </m:f>
      </m:oMath>
      <w:r w:rsidRPr="00253E80">
        <w:rPr>
          <w:rFonts w:hint="eastAsia"/>
          <w:sz w:val="32"/>
          <w:szCs w:val="32"/>
          <w:highlight w:val="cyan"/>
        </w:rPr>
        <w:t>=</w:t>
      </w:r>
      <m:oMath>
        <m:r>
          <m:rPr>
            <m:sty m:val="p"/>
          </m:rPr>
          <w:rPr>
            <w:rFonts w:ascii="Helvetica Neue Light" w:hAnsi="Helvetica Neue Light" w:cs="Helvetica Neue Light"/>
            <w:sz w:val="32"/>
            <w:szCs w:val="32"/>
            <w:highlight w:val="cyan"/>
          </w:rPr>
          <m:t>-</m:t>
        </m:r>
        <m:f>
          <m:fPr>
            <m:ctrlPr>
              <w:rPr>
                <w:rFonts w:ascii="Cambria Math" w:hAnsi="Cambria Math"/>
                <w:sz w:val="32"/>
                <w:szCs w:val="32"/>
                <w:highlight w:val="cyan"/>
              </w:rPr>
            </m:ctrlPr>
          </m:fPr>
          <m:num>
            <m:f>
              <m:fPr>
                <m:ctrlPr>
                  <w:rPr>
                    <w:rFonts w:ascii="Cambria Math" w:hAnsi="Cambria Math"/>
                    <w:sz w:val="32"/>
                    <w:szCs w:val="32"/>
                    <w:highlight w:val="cyan"/>
                  </w:rPr>
                </m:ctrlPr>
              </m:fPr>
              <m:num>
                <m:r>
                  <m:rPr>
                    <m:sty m:val="p"/>
                  </m:rPr>
                  <w:rPr>
                    <w:rFonts w:ascii="Cambria Math" w:hAnsi="Cambria Math"/>
                    <w:sz w:val="32"/>
                    <w:szCs w:val="32"/>
                    <w:highlight w:val="cyan"/>
                  </w:rPr>
                  <m:t>∂U</m:t>
                </m:r>
              </m:num>
              <m:den>
                <m:r>
                  <m:rPr>
                    <m:sty m:val="p"/>
                  </m:rPr>
                  <w:rPr>
                    <w:rFonts w:ascii="Cambria Math" w:hAnsi="Cambria Math"/>
                    <w:sz w:val="32"/>
                    <w:szCs w:val="32"/>
                    <w:highlight w:val="cyan"/>
                  </w:rPr>
                  <m:t>∂X1</m:t>
                </m:r>
              </m:den>
            </m:f>
          </m:num>
          <m:den>
            <m:f>
              <m:fPr>
                <m:ctrlPr>
                  <w:rPr>
                    <w:rFonts w:ascii="Cambria Math" w:hAnsi="Cambria Math"/>
                    <w:sz w:val="32"/>
                    <w:szCs w:val="32"/>
                    <w:highlight w:val="cyan"/>
                  </w:rPr>
                </m:ctrlPr>
              </m:fPr>
              <m:num>
                <m:r>
                  <m:rPr>
                    <m:sty m:val="p"/>
                  </m:rPr>
                  <w:rPr>
                    <w:rFonts w:ascii="Cambria Math" w:hAnsi="Cambria Math"/>
                    <w:sz w:val="32"/>
                    <w:szCs w:val="32"/>
                    <w:highlight w:val="cyan"/>
                  </w:rPr>
                  <m:t>∂U</m:t>
                </m:r>
              </m:num>
              <m:den>
                <m:r>
                  <m:rPr>
                    <m:sty m:val="p"/>
                  </m:rPr>
                  <w:rPr>
                    <w:rFonts w:ascii="Cambria Math" w:hAnsi="Cambria Math"/>
                    <w:sz w:val="32"/>
                    <w:szCs w:val="32"/>
                    <w:highlight w:val="cyan"/>
                  </w:rPr>
                  <m:t>∂X2</m:t>
                </m:r>
              </m:den>
            </m:f>
          </m:den>
        </m:f>
      </m:oMath>
      <w:r>
        <w:rPr>
          <w:rFonts w:hint="eastAsia"/>
          <w:sz w:val="22"/>
        </w:rPr>
        <w:t>)</w:t>
      </w:r>
      <w:r>
        <w:rPr>
          <w:rFonts w:hint="eastAsia"/>
          <w:sz w:val="22"/>
        </w:rPr>
        <w:t>に</w:t>
      </w:r>
      <w:r>
        <w:rPr>
          <w:rFonts w:hint="eastAsia"/>
          <w:sz w:val="22"/>
        </w:rPr>
        <w:t>Cobb-Douglas</w:t>
      </w:r>
      <w:r>
        <w:rPr>
          <w:rFonts w:hint="eastAsia"/>
          <w:sz w:val="22"/>
        </w:rPr>
        <w:t>型関数を代入して</w:t>
      </w:r>
      <w:r w:rsidRPr="00584CEF">
        <w:rPr>
          <w:rFonts w:hint="eastAsia"/>
          <w:sz w:val="32"/>
          <w:szCs w:val="32"/>
        </w:rPr>
        <w:t>、</w:t>
      </w:r>
      <m:oMath>
        <m:f>
          <m:fPr>
            <m:ctrlPr>
              <w:rPr>
                <w:rFonts w:ascii="Cambria Math" w:hAnsi="Cambria Math"/>
                <w:sz w:val="32"/>
                <w:szCs w:val="32"/>
                <w:highlight w:val="cyan"/>
              </w:rPr>
            </m:ctrlPr>
          </m:fPr>
          <m:num>
            <m:r>
              <m:rPr>
                <m:sty m:val="p"/>
              </m:rPr>
              <w:rPr>
                <w:rFonts w:ascii="Cambria Math" w:hAnsi="Cambria Math"/>
                <w:sz w:val="32"/>
                <w:szCs w:val="32"/>
                <w:highlight w:val="cyan"/>
              </w:rPr>
              <m:t>dX2</m:t>
            </m:r>
          </m:num>
          <m:den>
            <m:r>
              <m:rPr>
                <m:sty m:val="p"/>
              </m:rPr>
              <w:rPr>
                <w:rFonts w:ascii="Cambria Math" w:hAnsi="Cambria Math"/>
                <w:sz w:val="32"/>
                <w:szCs w:val="32"/>
                <w:highlight w:val="cyan"/>
              </w:rPr>
              <m:t>dX1</m:t>
            </m:r>
          </m:den>
        </m:f>
      </m:oMath>
      <w:r w:rsidRPr="00584CEF">
        <w:rPr>
          <w:rFonts w:hint="eastAsia"/>
          <w:sz w:val="32"/>
          <w:szCs w:val="32"/>
          <w:highlight w:val="cyan"/>
        </w:rPr>
        <w:t>=</w:t>
      </w:r>
      <m:oMath>
        <m:r>
          <m:rPr>
            <m:sty m:val="p"/>
          </m:rPr>
          <w:rPr>
            <w:rFonts w:ascii="Helvetica Neue Light" w:hAnsi="Helvetica Neue Light" w:cs="Helvetica Neue Light"/>
            <w:sz w:val="32"/>
            <w:szCs w:val="32"/>
            <w:highlight w:val="cyan"/>
          </w:rPr>
          <m:t>-</m:t>
        </m:r>
        <m:f>
          <m:fPr>
            <m:ctrlPr>
              <w:rPr>
                <w:rFonts w:ascii="Cambria Math" w:hAnsi="Cambria Math"/>
                <w:sz w:val="32"/>
                <w:szCs w:val="32"/>
                <w:highlight w:val="cyan"/>
              </w:rPr>
            </m:ctrlPr>
          </m:fPr>
          <m:num>
            <m:r>
              <m:rPr>
                <m:sty m:val="p"/>
              </m:rPr>
              <w:rPr>
                <w:rFonts w:ascii="Helvetica" w:hAnsi="Helvetica" w:cs="Helvetica"/>
                <w:sz w:val="32"/>
                <w:szCs w:val="32"/>
                <w:highlight w:val="cyan"/>
              </w:rPr>
              <m:t>α</m:t>
            </m:r>
          </m:num>
          <m:den>
            <m:r>
              <m:rPr>
                <m:sty m:val="p"/>
              </m:rPr>
              <w:rPr>
                <w:rFonts w:ascii="Cambria Math" w:hAnsi="Cambria Math" w:hint="eastAsia"/>
                <w:sz w:val="32"/>
                <w:szCs w:val="32"/>
                <w:highlight w:val="cyan"/>
              </w:rPr>
              <m:t>１</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den>
        </m:f>
        <m:f>
          <m:fPr>
            <m:ctrlPr>
              <w:rPr>
                <w:rFonts w:ascii="Cambria Math" w:hAnsi="Cambria Math"/>
                <w:sz w:val="32"/>
                <w:szCs w:val="32"/>
              </w:rPr>
            </m:ctrlPr>
          </m:fPr>
          <m:num>
            <m:r>
              <m:rPr>
                <m:sty m:val="p"/>
              </m:rPr>
              <w:rPr>
                <w:rFonts w:ascii="Cambria Math" w:hAnsi="Cambria Math"/>
                <w:sz w:val="32"/>
                <w:szCs w:val="32"/>
              </w:rPr>
              <m:t>X2</m:t>
            </m:r>
          </m:num>
          <m:den>
            <m:r>
              <m:rPr>
                <m:sty m:val="p"/>
              </m:rPr>
              <w:rPr>
                <w:rFonts w:ascii="Cambria Math" w:hAnsi="Cambria Math"/>
                <w:sz w:val="32"/>
                <w:szCs w:val="32"/>
              </w:rPr>
              <m:t>X1</m:t>
            </m:r>
          </m:den>
        </m:f>
      </m:oMath>
      <w:r>
        <w:rPr>
          <w:rFonts w:hint="eastAsia"/>
          <w:sz w:val="32"/>
          <w:szCs w:val="32"/>
        </w:rPr>
        <w:t xml:space="preserve"> </w:t>
      </w:r>
      <w:r>
        <w:rPr>
          <w:rFonts w:hint="eastAsia"/>
          <w:sz w:val="22"/>
        </w:rPr>
        <w:t>である。</w:t>
      </w:r>
    </w:p>
    <w:p w:rsidR="00584CEF" w:rsidRDefault="00584CEF" w:rsidP="00584CEF">
      <w:pPr>
        <w:ind w:left="880" w:hangingChars="400" w:hanging="880"/>
        <w:rPr>
          <w:sz w:val="22"/>
        </w:rPr>
      </w:pPr>
      <w:r>
        <w:rPr>
          <w:rFonts w:hint="eastAsia"/>
          <w:sz w:val="22"/>
        </w:rPr>
        <w:t xml:space="preserve">　　　　</w:t>
      </w:r>
    </w:p>
    <w:p w:rsidR="00584CEF" w:rsidRDefault="00584CEF" w:rsidP="00584CEF">
      <w:pPr>
        <w:ind w:left="880" w:hangingChars="400" w:hanging="880"/>
        <w:rPr>
          <w:sz w:val="22"/>
        </w:rPr>
      </w:pPr>
      <w:r>
        <w:rPr>
          <w:rFonts w:hint="eastAsia"/>
          <w:sz w:val="22"/>
        </w:rPr>
        <w:t xml:space="preserve">　　　　そして、すでに求めたように、予算制約線の傾きは</w:t>
      </w:r>
      <m:oMath>
        <m:r>
          <m:rPr>
            <m:sty m:val="p"/>
          </m:rPr>
          <w:rPr>
            <w:rFonts w:ascii="Helvetica Neue Light" w:hAnsi="Helvetica Neue Light" w:cs="Helvetica Neue Light"/>
            <w:sz w:val="32"/>
            <w:szCs w:val="32"/>
            <w:highlight w:val="cyan"/>
          </w:rPr>
          <m:t>-</m:t>
        </m:r>
        <m:f>
          <m:fPr>
            <m:ctrlPr>
              <w:rPr>
                <w:rFonts w:ascii="Cambria Math" w:hAnsi="Cambria Math"/>
                <w:sz w:val="32"/>
                <w:szCs w:val="32"/>
                <w:highlight w:val="cyan"/>
              </w:rPr>
            </m:ctrlPr>
          </m:fPr>
          <m:num>
            <m:r>
              <m:rPr>
                <m:sty m:val="p"/>
              </m:rPr>
              <w:rPr>
                <w:rFonts w:ascii="Cambria Math" w:hAnsi="Cambria Math" w:hint="eastAsia"/>
                <w:sz w:val="32"/>
                <w:szCs w:val="32"/>
                <w:highlight w:val="cyan"/>
              </w:rPr>
              <m:t>P1</m:t>
            </m:r>
          </m:num>
          <m:den>
            <m:r>
              <m:rPr>
                <m:sty m:val="p"/>
              </m:rPr>
              <w:rPr>
                <w:rFonts w:ascii="Cambria Math" w:hAnsi="Cambria Math" w:hint="eastAsia"/>
                <w:sz w:val="32"/>
                <w:szCs w:val="32"/>
                <w:highlight w:val="cyan"/>
              </w:rPr>
              <m:t>P2</m:t>
            </m:r>
          </m:den>
        </m:f>
      </m:oMath>
      <w:r>
        <w:rPr>
          <w:rFonts w:hint="eastAsia"/>
          <w:sz w:val="32"/>
          <w:szCs w:val="32"/>
        </w:rPr>
        <w:t xml:space="preserve"> </w:t>
      </w:r>
      <w:r>
        <w:rPr>
          <w:rFonts w:hint="eastAsia"/>
          <w:sz w:val="22"/>
        </w:rPr>
        <w:t>である。</w:t>
      </w:r>
    </w:p>
    <w:p w:rsidR="00837341" w:rsidRDefault="00584CEF" w:rsidP="00837341">
      <w:pPr>
        <w:ind w:left="880" w:hangingChars="400" w:hanging="880"/>
        <w:rPr>
          <w:sz w:val="22"/>
        </w:rPr>
      </w:pPr>
      <w:r>
        <w:rPr>
          <w:rFonts w:hint="eastAsia"/>
          <w:sz w:val="22"/>
        </w:rPr>
        <w:t xml:space="preserve">　　　　以上から、</w:t>
      </w:r>
      <m:oMath>
        <m:r>
          <m:rPr>
            <m:sty m:val="p"/>
          </m:rPr>
          <w:rPr>
            <w:rFonts w:ascii="Helvetica Neue Light" w:hAnsi="Helvetica Neue Light" w:cs="Helvetica Neue Light"/>
            <w:sz w:val="32"/>
            <w:szCs w:val="32"/>
            <w:highlight w:val="cyan"/>
          </w:rPr>
          <m:t>-</m:t>
        </m:r>
        <m:f>
          <m:fPr>
            <m:ctrlPr>
              <w:rPr>
                <w:rFonts w:ascii="Cambria Math" w:hAnsi="Cambria Math"/>
                <w:sz w:val="32"/>
                <w:szCs w:val="32"/>
                <w:highlight w:val="cyan"/>
              </w:rPr>
            </m:ctrlPr>
          </m:fPr>
          <m:num>
            <m:r>
              <m:rPr>
                <m:sty m:val="p"/>
              </m:rPr>
              <w:rPr>
                <w:rFonts w:ascii="Helvetica" w:hAnsi="Helvetica" w:cs="Helvetica"/>
                <w:sz w:val="32"/>
                <w:szCs w:val="32"/>
                <w:highlight w:val="cyan"/>
              </w:rPr>
              <m:t>α</m:t>
            </m:r>
          </m:num>
          <m:den>
            <m:r>
              <m:rPr>
                <m:sty m:val="p"/>
              </m:rPr>
              <w:rPr>
                <w:rFonts w:ascii="Cambria Math" w:hAnsi="Cambria Math" w:hint="eastAsia"/>
                <w:sz w:val="32"/>
                <w:szCs w:val="32"/>
                <w:highlight w:val="cyan"/>
              </w:rPr>
              <m:t>１</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den>
        </m:f>
        <m:f>
          <m:fPr>
            <m:ctrlPr>
              <w:rPr>
                <w:rFonts w:ascii="Cambria Math" w:hAnsi="Cambria Math"/>
                <w:sz w:val="32"/>
                <w:szCs w:val="32"/>
              </w:rPr>
            </m:ctrlPr>
          </m:fPr>
          <m:num>
            <m:r>
              <m:rPr>
                <m:sty m:val="p"/>
              </m:rPr>
              <w:rPr>
                <w:rFonts w:ascii="Cambria Math" w:hAnsi="Cambria Math"/>
                <w:sz w:val="32"/>
                <w:szCs w:val="32"/>
              </w:rPr>
              <m:t>X2</m:t>
            </m:r>
          </m:num>
          <m:den>
            <m:r>
              <m:rPr>
                <m:sty m:val="p"/>
              </m:rPr>
              <w:rPr>
                <w:rFonts w:ascii="Cambria Math" w:hAnsi="Cambria Math"/>
                <w:sz w:val="32"/>
                <w:szCs w:val="32"/>
              </w:rPr>
              <m:t>X1</m:t>
            </m:r>
          </m:den>
        </m:f>
        <m:r>
          <m:rPr>
            <m:sty m:val="p"/>
          </m:rPr>
          <w:rPr>
            <w:rFonts w:ascii="Cambria Math" w:hAnsi="Cambria Math"/>
            <w:sz w:val="32"/>
            <w:szCs w:val="32"/>
          </w:rPr>
          <m:t>=</m:t>
        </m:r>
        <m:r>
          <m:rPr>
            <m:sty m:val="p"/>
          </m:rPr>
          <w:rPr>
            <w:rFonts w:ascii="Helvetica Neue Light" w:hAnsi="Helvetica Neue Light" w:cs="Helvetica Neue Light"/>
            <w:sz w:val="32"/>
            <w:szCs w:val="32"/>
            <w:highlight w:val="cyan"/>
          </w:rPr>
          <m:t>-</m:t>
        </m:r>
        <m:f>
          <m:fPr>
            <m:ctrlPr>
              <w:rPr>
                <w:rFonts w:ascii="Cambria Math" w:hAnsi="Cambria Math"/>
                <w:sz w:val="32"/>
                <w:szCs w:val="32"/>
                <w:highlight w:val="cyan"/>
              </w:rPr>
            </m:ctrlPr>
          </m:fPr>
          <m:num>
            <m:r>
              <m:rPr>
                <m:sty m:val="p"/>
              </m:rPr>
              <w:rPr>
                <w:rFonts w:ascii="Cambria Math" w:hAnsi="Cambria Math" w:hint="eastAsia"/>
                <w:sz w:val="32"/>
                <w:szCs w:val="32"/>
                <w:highlight w:val="cyan"/>
              </w:rPr>
              <m:t>P1</m:t>
            </m:r>
          </m:num>
          <m:den>
            <m:r>
              <m:rPr>
                <m:sty m:val="p"/>
              </m:rPr>
              <w:rPr>
                <w:rFonts w:ascii="Cambria Math" w:hAnsi="Cambria Math" w:hint="eastAsia"/>
                <w:sz w:val="32"/>
                <w:szCs w:val="32"/>
                <w:highlight w:val="cyan"/>
              </w:rPr>
              <m:t>P2</m:t>
            </m:r>
          </m:den>
        </m:f>
      </m:oMath>
      <w:r>
        <w:rPr>
          <w:rFonts w:hint="eastAsia"/>
          <w:sz w:val="32"/>
          <w:szCs w:val="32"/>
          <w:highlight w:val="cyan"/>
        </w:rPr>
        <w:t xml:space="preserve"> </w:t>
      </w:r>
      <w:r>
        <w:rPr>
          <w:rFonts w:hint="eastAsia"/>
          <w:sz w:val="32"/>
          <w:szCs w:val="32"/>
        </w:rPr>
        <w:t xml:space="preserve"> </w:t>
      </w:r>
      <w:r>
        <w:rPr>
          <w:rFonts w:hint="eastAsia"/>
          <w:sz w:val="22"/>
        </w:rPr>
        <w:t>を解いて、</w:t>
      </w:r>
      <w:r w:rsidR="00837341" w:rsidRPr="00837341">
        <w:rPr>
          <w:rFonts w:hint="eastAsia"/>
          <w:sz w:val="32"/>
          <w:szCs w:val="32"/>
        </w:rPr>
        <w:t>x1=</w:t>
      </w:r>
      <m:oMath>
        <m:f>
          <m:fPr>
            <m:ctrlPr>
              <w:rPr>
                <w:rFonts w:ascii="Cambria Math" w:hAnsi="Cambria Math"/>
                <w:sz w:val="32"/>
                <w:szCs w:val="32"/>
              </w:rPr>
            </m:ctrlPr>
          </m:fPr>
          <m:num>
            <m:r>
              <m:rPr>
                <m:sty m:val="p"/>
              </m:rPr>
              <w:rPr>
                <w:rFonts w:ascii="Helvetica" w:hAnsi="Helvetica" w:cs="Helvetica"/>
                <w:sz w:val="32"/>
                <w:szCs w:val="32"/>
              </w:rPr>
              <m:t>α</m:t>
            </m:r>
            <m:r>
              <m:rPr>
                <m:sty m:val="p"/>
              </m:rPr>
              <w:rPr>
                <w:rFonts w:ascii="Cambria Math" w:hAnsi="Cambria Math"/>
                <w:sz w:val="32"/>
                <w:szCs w:val="32"/>
              </w:rPr>
              <m:t>y</m:t>
            </m:r>
          </m:num>
          <m:den>
            <m:r>
              <m:rPr>
                <m:sty m:val="p"/>
              </m:rPr>
              <w:rPr>
                <w:rFonts w:ascii="Cambria Math" w:hAnsi="Cambria Math"/>
                <w:sz w:val="32"/>
                <w:szCs w:val="32"/>
              </w:rPr>
              <m:t>P1</m:t>
            </m:r>
          </m:den>
        </m:f>
      </m:oMath>
      <w:r w:rsidR="00837341" w:rsidRPr="00837341">
        <w:rPr>
          <w:rFonts w:hint="eastAsia"/>
          <w:sz w:val="32"/>
          <w:szCs w:val="32"/>
        </w:rPr>
        <w:t>,x2=</w:t>
      </w:r>
      <m:oMath>
        <m:f>
          <m:fPr>
            <m:ctrlPr>
              <w:rPr>
                <w:rFonts w:ascii="Cambria Math" w:hAnsi="Cambria Math"/>
                <w:sz w:val="32"/>
                <w:szCs w:val="32"/>
              </w:rPr>
            </m:ctrlPr>
          </m:fPr>
          <m:num>
            <m:r>
              <m:rPr>
                <m:sty m:val="p"/>
              </m:rPr>
              <w:rPr>
                <w:rFonts w:ascii="Cambria Math" w:hAnsi="Cambria Math"/>
                <w:sz w:val="32"/>
                <w:szCs w:val="32"/>
              </w:rPr>
              <m:t>(1</m:t>
            </m:r>
            <m:r>
              <m:rPr>
                <m:sty m:val="p"/>
              </m:rPr>
              <w:rPr>
                <w:rFonts w:ascii="Helvetica Neue Light" w:hAnsi="Helvetica Neue Light" w:cs="Helvetica Neue Light"/>
                <w:sz w:val="32"/>
                <w:szCs w:val="32"/>
              </w:rPr>
              <m:t>-</m:t>
            </m:r>
            <m:r>
              <m:rPr>
                <m:sty m:val="p"/>
              </m:rPr>
              <w:rPr>
                <w:rFonts w:ascii="Helvetica" w:hAnsi="Helvetica" w:cs="Helvetica"/>
                <w:sz w:val="32"/>
                <w:szCs w:val="32"/>
              </w:rPr>
              <m:t>α</m:t>
            </m:r>
            <m:r>
              <m:rPr>
                <m:sty m:val="p"/>
              </m:rPr>
              <w:rPr>
                <w:rFonts w:ascii="Cambria Math" w:hAnsi="Cambria Math"/>
                <w:sz w:val="32"/>
                <w:szCs w:val="32"/>
              </w:rPr>
              <m:t>)y</m:t>
            </m:r>
          </m:num>
          <m:den>
            <m:r>
              <m:rPr>
                <m:sty m:val="p"/>
              </m:rPr>
              <w:rPr>
                <w:rFonts w:ascii="Cambria Math" w:hAnsi="Cambria Math"/>
                <w:sz w:val="32"/>
                <w:szCs w:val="32"/>
              </w:rPr>
              <m:t>P2</m:t>
            </m:r>
          </m:den>
        </m:f>
      </m:oMath>
      <w:r w:rsidR="00837341">
        <w:rPr>
          <w:rFonts w:hint="eastAsia"/>
          <w:sz w:val="32"/>
          <w:szCs w:val="32"/>
        </w:rPr>
        <w:t xml:space="preserve">　</w:t>
      </w:r>
      <w:r w:rsidR="00837341">
        <w:rPr>
          <w:rFonts w:hint="eastAsia"/>
          <w:sz w:val="22"/>
        </w:rPr>
        <w:t>であるという</w:t>
      </w:r>
      <w:r w:rsidR="00837341">
        <w:rPr>
          <w:rFonts w:hint="eastAsia"/>
          <w:sz w:val="22"/>
        </w:rPr>
        <w:t>Warlas(Marshall)</w:t>
      </w:r>
      <w:r w:rsidR="00837341">
        <w:rPr>
          <w:rFonts w:hint="eastAsia"/>
          <w:sz w:val="22"/>
        </w:rPr>
        <w:t>の</w:t>
      </w:r>
      <w:r w:rsidR="00837341" w:rsidRPr="00837341">
        <w:rPr>
          <w:rFonts w:hint="eastAsia"/>
          <w:sz w:val="22"/>
          <w:highlight w:val="yellow"/>
        </w:rPr>
        <w:t>需要関数</w:t>
      </w:r>
      <w:r w:rsidR="00837341">
        <w:rPr>
          <w:rFonts w:hint="eastAsia"/>
          <w:sz w:val="22"/>
        </w:rPr>
        <w:t>を得る。</w:t>
      </w:r>
    </w:p>
    <w:p w:rsidR="00837341" w:rsidRDefault="00837341" w:rsidP="00837341">
      <w:pPr>
        <w:ind w:left="880" w:hangingChars="400" w:hanging="880"/>
        <w:rPr>
          <w:sz w:val="22"/>
        </w:rPr>
      </w:pPr>
      <w:r>
        <w:rPr>
          <w:rFonts w:hint="eastAsia"/>
          <w:sz w:val="22"/>
        </w:rPr>
        <w:t xml:space="preserve">　　　　★解法２</w:t>
      </w:r>
      <w:r>
        <w:rPr>
          <w:rFonts w:hint="eastAsia"/>
          <w:sz w:val="22"/>
        </w:rPr>
        <w:t>(Lagrange</w:t>
      </w:r>
      <w:r>
        <w:rPr>
          <w:rFonts w:hint="eastAsia"/>
          <w:sz w:val="22"/>
        </w:rPr>
        <w:t>乗数法</w:t>
      </w:r>
      <w:r>
        <w:rPr>
          <w:rFonts w:hint="eastAsia"/>
          <w:sz w:val="22"/>
        </w:rPr>
        <w:t>)</w:t>
      </w:r>
    </w:p>
    <w:p w:rsidR="003E4CD0" w:rsidRPr="00837341" w:rsidRDefault="003E4CD0" w:rsidP="00837341">
      <w:pPr>
        <w:ind w:left="880" w:hangingChars="400" w:hanging="880"/>
        <w:rPr>
          <w:sz w:val="22"/>
        </w:rPr>
      </w:pPr>
      <w:r>
        <w:rPr>
          <w:rFonts w:hint="eastAsia"/>
          <w:sz w:val="22"/>
        </w:rPr>
        <w:t xml:space="preserve">　　　　制約付きの最大化問題について、二式を一つにまとめる事で制約なし最適化問題として単純化する解法である。</w:t>
      </w:r>
    </w:p>
    <w:p w:rsidR="00584CEF" w:rsidRDefault="00584CEF" w:rsidP="00584CEF">
      <w:pPr>
        <w:ind w:left="880" w:hangingChars="400" w:hanging="880"/>
        <w:rPr>
          <w:sz w:val="22"/>
        </w:rPr>
      </w:pPr>
      <w:r>
        <w:rPr>
          <w:rFonts w:hint="eastAsia"/>
          <w:sz w:val="22"/>
        </w:rPr>
        <w:t xml:space="preserve">　　　　</w:t>
      </w:r>
    </w:p>
    <w:p w:rsidR="00584CEF" w:rsidRDefault="00584CEF" w:rsidP="003C3D1D">
      <w:pPr>
        <w:rPr>
          <w:sz w:val="32"/>
          <w:szCs w:val="32"/>
        </w:rPr>
      </w:pPr>
      <w:r>
        <w:rPr>
          <w:rFonts w:hint="eastAsia"/>
          <w:sz w:val="22"/>
        </w:rPr>
        <w:t xml:space="preserve">　　　　</w:t>
      </w:r>
      <w:r w:rsidR="003C6F83" w:rsidRPr="003E4CD0">
        <w:rPr>
          <w:rFonts w:hint="eastAsia"/>
          <w:sz w:val="32"/>
          <w:szCs w:val="32"/>
        </w:rPr>
        <w:t>Max[x1,x2</w:t>
      </w:r>
      <w:r w:rsidR="003C6F83">
        <w:rPr>
          <w:rFonts w:hint="eastAsia"/>
          <w:sz w:val="32"/>
          <w:szCs w:val="32"/>
        </w:rPr>
        <w:t>,</w:t>
      </w:r>
      <w:r w:rsidR="003C6F83">
        <w:rPr>
          <w:rFonts w:hint="eastAsia"/>
          <w:sz w:val="32"/>
          <w:szCs w:val="32"/>
        </w:rPr>
        <w:t>λ</w:t>
      </w:r>
      <w:r w:rsidR="003C6F83" w:rsidRPr="003E4CD0">
        <w:rPr>
          <w:rFonts w:hint="eastAsia"/>
          <w:sz w:val="32"/>
          <w:szCs w:val="32"/>
        </w:rPr>
        <w:t>]</w:t>
      </w:r>
      <m:oMath>
        <m:r>
          <m:rPr>
            <m:sty m:val="p"/>
          </m:rPr>
          <w:rPr>
            <w:rFonts w:ascii="Cambria Math" w:hAnsi="Cambria Math"/>
            <w:sz w:val="32"/>
            <w:szCs w:val="32"/>
          </w:rPr>
          <m:t xml:space="preserve"> </m:t>
        </m:r>
        <m:sSup>
          <m:sSupPr>
            <m:ctrlPr>
              <w:rPr>
                <w:rFonts w:ascii="Cambria Math" w:hAnsi="Cambria Math"/>
                <w:sz w:val="32"/>
                <w:szCs w:val="32"/>
              </w:rPr>
            </m:ctrlPr>
          </m:sSupPr>
          <m:e>
            <m:r>
              <m:rPr>
                <m:sty m:val="p"/>
              </m:rPr>
              <w:rPr>
                <w:rFonts w:ascii="Cambria Math" w:hAnsi="Cambria Math"/>
                <w:sz w:val="32"/>
                <w:szCs w:val="32"/>
              </w:rPr>
              <m:t>x1</m:t>
            </m:r>
          </m:e>
          <m:sup>
            <m:r>
              <m:rPr>
                <m:sty m:val="p"/>
              </m:rPr>
              <w:rPr>
                <w:rFonts w:ascii="Helvetica" w:hAnsi="Helvetica" w:cs="Helvetica"/>
                <w:sz w:val="32"/>
                <w:szCs w:val="32"/>
              </w:rPr>
              <m:t>α</m:t>
            </m:r>
          </m:sup>
        </m:sSup>
        <m:r>
          <m:rPr>
            <m:sty m:val="p"/>
          </m:rPr>
          <w:rPr>
            <w:rFonts w:ascii="Cambria Math" w:hAnsi="Cambria Math"/>
            <w:sz w:val="32"/>
            <w:szCs w:val="32"/>
          </w:rPr>
          <m:t>∙</m:t>
        </m:r>
        <m:sSup>
          <m:sSupPr>
            <m:ctrlPr>
              <w:rPr>
                <w:rFonts w:ascii="Cambria Math" w:hAnsi="Cambria Math"/>
                <w:sz w:val="32"/>
                <w:szCs w:val="32"/>
              </w:rPr>
            </m:ctrlPr>
          </m:sSupPr>
          <m:e>
            <m:r>
              <m:rPr>
                <m:sty m:val="p"/>
              </m:rPr>
              <w:rPr>
                <w:rFonts w:ascii="Cambria Math" w:hAnsi="Cambria Math"/>
                <w:sz w:val="32"/>
                <w:szCs w:val="32"/>
              </w:rPr>
              <m:t>x2</m:t>
            </m:r>
          </m:e>
          <m:sup>
            <m:r>
              <m:rPr>
                <m:sty m:val="p"/>
              </m:rPr>
              <w:rPr>
                <w:rFonts w:ascii="Cambria Math" w:hAnsi="Cambria Math"/>
                <w:sz w:val="32"/>
                <w:szCs w:val="32"/>
              </w:rPr>
              <m:t>1</m:t>
            </m:r>
            <m:r>
              <m:rPr>
                <m:sty m:val="p"/>
              </m:rPr>
              <w:rPr>
                <w:rFonts w:ascii="Helvetica Neue Light" w:hAnsi="Helvetica Neue Light" w:cs="Helvetica Neue Light"/>
                <w:sz w:val="32"/>
                <w:szCs w:val="32"/>
              </w:rPr>
              <m:t>-</m:t>
            </m:r>
            <m:r>
              <m:rPr>
                <m:sty m:val="p"/>
              </m:rPr>
              <w:rPr>
                <w:rFonts w:ascii="Helvetica" w:hAnsi="Helvetica" w:cs="Helvetica"/>
                <w:sz w:val="32"/>
                <w:szCs w:val="32"/>
              </w:rPr>
              <m:t>α</m:t>
            </m:r>
          </m:sup>
        </m:sSup>
        <m:r>
          <m:rPr>
            <m:sty m:val="p"/>
          </m:rPr>
          <w:rPr>
            <w:rFonts w:ascii="Cambria Math" w:hAnsi="Cambria Math"/>
            <w:sz w:val="32"/>
            <w:szCs w:val="32"/>
          </w:rPr>
          <m:t>+</m:t>
        </m:r>
        <m:r>
          <m:rPr>
            <m:sty m:val="p"/>
          </m:rPr>
          <w:rPr>
            <w:rFonts w:ascii="Cambria Math" w:hAnsi="Cambria Math" w:hint="eastAsia"/>
            <w:sz w:val="32"/>
            <w:szCs w:val="32"/>
          </w:rPr>
          <m:t>λ</m:t>
        </m:r>
        <m:r>
          <m:rPr>
            <m:sty m:val="p"/>
          </m:rPr>
          <w:rPr>
            <w:rFonts w:ascii="Cambria Math" w:hAnsi="Cambria Math" w:hint="eastAsia"/>
            <w:sz w:val="32"/>
            <w:szCs w:val="32"/>
          </w:rPr>
          <m:t>(</m:t>
        </m:r>
        <m:r>
          <m:rPr>
            <m:sty m:val="p"/>
          </m:rPr>
          <w:rPr>
            <w:rFonts w:ascii="Cambria Math" w:hAnsi="Cambria Math"/>
            <w:sz w:val="32"/>
            <w:szCs w:val="32"/>
          </w:rPr>
          <m:t>y</m:t>
        </m:r>
        <m:r>
          <m:rPr>
            <m:sty m:val="p"/>
          </m:rPr>
          <w:rPr>
            <w:rFonts w:ascii="Helvetica Neue Light" w:hAnsi="Helvetica Neue Light" w:cs="Helvetica Neue Light"/>
            <w:sz w:val="32"/>
            <w:szCs w:val="32"/>
          </w:rPr>
          <m:t>-</m:t>
        </m:r>
        <m:r>
          <m:rPr>
            <m:sty m:val="p"/>
          </m:rPr>
          <w:rPr>
            <w:rFonts w:ascii="Cambria Math" w:hAnsi="Cambria Math" w:hint="eastAsia"/>
            <w:sz w:val="32"/>
            <w:szCs w:val="32"/>
          </w:rPr>
          <m:t>x1p1</m:t>
        </m:r>
        <m:r>
          <m:rPr>
            <m:sty m:val="p"/>
          </m:rPr>
          <w:rPr>
            <w:rFonts w:ascii="Helvetica Neue Light" w:hAnsi="Helvetica Neue Light" w:cs="Helvetica Neue Light"/>
            <w:sz w:val="32"/>
            <w:szCs w:val="32"/>
          </w:rPr>
          <m:t>-</m:t>
        </m:r>
        <m:r>
          <m:rPr>
            <m:sty m:val="p"/>
          </m:rPr>
          <w:rPr>
            <w:rFonts w:ascii="Cambria Math" w:hAnsi="Cambria Math" w:hint="eastAsia"/>
            <w:sz w:val="32"/>
            <w:szCs w:val="32"/>
          </w:rPr>
          <m:t>x2p2)</m:t>
        </m:r>
      </m:oMath>
    </w:p>
    <w:p w:rsidR="003C6F83" w:rsidRDefault="003C6F83" w:rsidP="003C3D1D">
      <w:pPr>
        <w:rPr>
          <w:sz w:val="22"/>
        </w:rPr>
      </w:pPr>
      <w:r>
        <w:rPr>
          <w:rFonts w:hint="eastAsia"/>
          <w:sz w:val="32"/>
          <w:szCs w:val="32"/>
        </w:rPr>
        <w:t xml:space="preserve">　　　</w:t>
      </w:r>
      <w:r>
        <w:rPr>
          <w:rFonts w:hint="eastAsia"/>
          <w:sz w:val="22"/>
        </w:rPr>
        <w:t>としてこの問題を解く。</w:t>
      </w:r>
    </w:p>
    <w:p w:rsidR="003C6F83" w:rsidRDefault="003C6F83" w:rsidP="003C3D1D">
      <w:pPr>
        <w:rPr>
          <w:sz w:val="22"/>
        </w:rPr>
      </w:pPr>
      <w:r>
        <w:rPr>
          <w:rFonts w:hint="eastAsia"/>
          <w:sz w:val="22"/>
        </w:rPr>
        <w:t xml:space="preserve">　　　　</w:t>
      </w:r>
    </w:p>
    <w:p w:rsidR="003C6F83" w:rsidRDefault="003C6F83" w:rsidP="003C3D1D">
      <w:pPr>
        <w:rPr>
          <w:sz w:val="22"/>
        </w:rPr>
      </w:pPr>
    </w:p>
    <w:p w:rsidR="003C6F83" w:rsidRDefault="003C6F83" w:rsidP="003C3D1D">
      <w:pPr>
        <w:rPr>
          <w:sz w:val="22"/>
        </w:rPr>
      </w:pPr>
    </w:p>
    <w:p w:rsidR="003C6F83" w:rsidRDefault="003C6F83" w:rsidP="003C3D1D">
      <w:pPr>
        <w:rPr>
          <w:sz w:val="22"/>
        </w:rPr>
      </w:pPr>
    </w:p>
    <w:p w:rsidR="003C6F83" w:rsidRDefault="003C6F83" w:rsidP="003C3D1D">
      <w:pPr>
        <w:rPr>
          <w:sz w:val="22"/>
        </w:rPr>
      </w:pPr>
      <w:r>
        <w:rPr>
          <w:rFonts w:hint="eastAsia"/>
          <w:sz w:val="22"/>
        </w:rPr>
        <w:t xml:space="preserve">　　　　次に、計算上の工夫として、</w:t>
      </w:r>
      <w:r>
        <w:rPr>
          <w:rFonts w:hint="eastAsia"/>
          <w:sz w:val="22"/>
        </w:rPr>
        <w:t>log</w:t>
      </w:r>
      <w:r>
        <w:rPr>
          <w:rFonts w:hint="eastAsia"/>
          <w:sz w:val="22"/>
        </w:rPr>
        <w:t>は単調増加であることから、</w:t>
      </w:r>
    </w:p>
    <w:p w:rsidR="003C6F83" w:rsidRDefault="003C6F83" w:rsidP="003C6F83">
      <w:pPr>
        <w:ind w:left="880" w:hangingChars="400" w:hanging="880"/>
        <w:rPr>
          <w:sz w:val="22"/>
        </w:rPr>
      </w:pPr>
      <w:r>
        <w:rPr>
          <w:rFonts w:hint="eastAsia"/>
          <w:sz w:val="22"/>
        </w:rPr>
        <w:t xml:space="preserve">　　　　</w:t>
      </w:r>
      <w:r>
        <w:rPr>
          <w:rFonts w:hint="eastAsia"/>
          <w:sz w:val="22"/>
        </w:rPr>
        <w:t>U(a)</w:t>
      </w:r>
      <m:oMath>
        <m:r>
          <m:rPr>
            <m:sty m:val="p"/>
          </m:rPr>
          <w:rPr>
            <w:rFonts w:ascii="Cambria Math" w:hAnsi="Cambria Math"/>
            <w:sz w:val="22"/>
          </w:rPr>
          <m:t>&gt;</m:t>
        </m:r>
        <m:r>
          <w:rPr>
            <w:rFonts w:ascii="Cambria Math" w:hAnsi="Cambria Math"/>
            <w:sz w:val="22"/>
          </w:rPr>
          <m:t>U</m:t>
        </m:r>
        <m:r>
          <w:rPr>
            <w:rFonts w:ascii="Cambria Math" w:hAnsi="Cambria Math"/>
            <w:sz w:val="22"/>
          </w:rPr>
          <m:t>(</m:t>
        </m:r>
        <m:r>
          <w:rPr>
            <w:rFonts w:ascii="Cambria Math" w:hAnsi="Cambria Math"/>
            <w:sz w:val="22"/>
          </w:rPr>
          <m:t>b</m:t>
        </m:r>
        <m:r>
          <w:rPr>
            <w:rFonts w:ascii="Cambria Math" w:hAnsi="Cambria Math"/>
            <w:sz w:val="22"/>
          </w:rPr>
          <m:t>)</m:t>
        </m:r>
        <m:r>
          <m:rPr>
            <m:sty m:val="p"/>
          </m:rPr>
          <w:rPr>
            <w:rFonts w:ascii="Cambria Math" w:hAnsi="Cambria Math" w:hint="eastAsia"/>
            <w:sz w:val="22"/>
          </w:rPr>
          <m:t>のとき、</m:t>
        </m:r>
        <m:r>
          <m:rPr>
            <m:sty m:val="p"/>
          </m:rPr>
          <w:rPr>
            <w:rFonts w:ascii="Cambria Math" w:hAnsi="Cambria Math" w:hint="eastAsia"/>
            <w:sz w:val="22"/>
          </w:rPr>
          <m:t>Log</m:t>
        </m:r>
        <m:d>
          <m:dPr>
            <m:begChr m:val="{"/>
            <m:endChr m:val="}"/>
            <m:ctrlPr>
              <w:rPr>
                <w:rFonts w:ascii="Cambria Math" w:hAnsi="Cambria Math"/>
                <w:sz w:val="22"/>
              </w:rPr>
            </m:ctrlPr>
          </m:dPr>
          <m:e>
            <m:r>
              <m:rPr>
                <m:sty m:val="p"/>
              </m:rPr>
              <w:rPr>
                <w:rFonts w:ascii="Cambria Math" w:hAnsi="Cambria Math"/>
                <w:sz w:val="22"/>
              </w:rPr>
              <m:t>U(a)</m:t>
            </m:r>
          </m:e>
        </m:d>
        <m:r>
          <m:rPr>
            <m:sty m:val="p"/>
          </m:rPr>
          <w:rPr>
            <w:rFonts w:ascii="Cambria Math" w:hAnsi="Cambria Math"/>
            <w:sz w:val="22"/>
          </w:rPr>
          <m:t>&gt;</m:t>
        </m:r>
        <m:r>
          <w:rPr>
            <w:rFonts w:ascii="Cambria Math" w:hAnsi="Cambria Math"/>
            <w:sz w:val="22"/>
          </w:rPr>
          <m:t>Log</m:t>
        </m:r>
        <m:d>
          <m:dPr>
            <m:begChr m:val="{"/>
            <m:endChr m:val="}"/>
            <m:ctrlPr>
              <w:rPr>
                <w:rFonts w:ascii="Cambria Math" w:hAnsi="Cambria Math"/>
                <w:sz w:val="22"/>
              </w:rPr>
            </m:ctrlPr>
          </m:dPr>
          <m:e>
            <m:r>
              <m:rPr>
                <m:sty m:val="p"/>
              </m:rPr>
              <w:rPr>
                <w:rFonts w:ascii="Cambria Math" w:hAnsi="Cambria Math"/>
                <w:sz w:val="22"/>
              </w:rPr>
              <m:t>U(b)</m:t>
            </m:r>
          </m:e>
        </m:d>
      </m:oMath>
      <w:r>
        <w:rPr>
          <w:rFonts w:hint="eastAsia"/>
          <w:sz w:val="22"/>
        </w:rPr>
        <w:t xml:space="preserve"> </w:t>
      </w:r>
      <w:r>
        <w:rPr>
          <w:rFonts w:hint="eastAsia"/>
          <w:sz w:val="22"/>
        </w:rPr>
        <w:t>つまり、</w:t>
      </w:r>
      <w:r>
        <w:rPr>
          <w:rFonts w:hint="eastAsia"/>
          <w:sz w:val="22"/>
        </w:rPr>
        <w:t>U(x)</w:t>
      </w:r>
      <w:r>
        <w:rPr>
          <w:rFonts w:hint="eastAsia"/>
          <w:sz w:val="22"/>
        </w:rPr>
        <w:t>の大小関係が</w:t>
      </w:r>
      <w:r>
        <w:rPr>
          <w:rFonts w:hint="eastAsia"/>
          <w:sz w:val="22"/>
        </w:rPr>
        <w:t>Log</w:t>
      </w:r>
      <w:r>
        <w:rPr>
          <w:rFonts w:hint="eastAsia"/>
          <w:sz w:val="22"/>
        </w:rPr>
        <w:t>に反映される→</w:t>
      </w:r>
      <w:r>
        <w:rPr>
          <w:rFonts w:hint="eastAsia"/>
          <w:sz w:val="22"/>
        </w:rPr>
        <w:t>U(</w:t>
      </w:r>
      <w:r>
        <w:rPr>
          <w:rFonts w:hint="eastAsia"/>
          <w:sz w:val="22"/>
        </w:rPr>
        <w:t>ｘ</w:t>
      </w:r>
      <w:r>
        <w:rPr>
          <w:rFonts w:hint="eastAsia"/>
          <w:sz w:val="22"/>
        </w:rPr>
        <w:t>)</w:t>
      </w:r>
      <w:r>
        <w:rPr>
          <w:rFonts w:hint="eastAsia"/>
          <w:sz w:val="22"/>
        </w:rPr>
        <w:t>の最大値を与えるｘは</w:t>
      </w:r>
      <w:r>
        <w:rPr>
          <w:rFonts w:hint="eastAsia"/>
          <w:sz w:val="22"/>
        </w:rPr>
        <w:t>Log</w:t>
      </w:r>
      <w:r>
        <w:rPr>
          <w:rFonts w:hint="eastAsia"/>
          <w:sz w:val="22"/>
        </w:rPr>
        <w:t>｛</w:t>
      </w:r>
      <w:r>
        <w:rPr>
          <w:rFonts w:hint="eastAsia"/>
          <w:sz w:val="22"/>
        </w:rPr>
        <w:t>U(</w:t>
      </w:r>
      <w:r>
        <w:rPr>
          <w:rFonts w:hint="eastAsia"/>
          <w:sz w:val="22"/>
        </w:rPr>
        <w:t>ｘ</w:t>
      </w:r>
      <w:r>
        <w:rPr>
          <w:rFonts w:hint="eastAsia"/>
          <w:sz w:val="22"/>
        </w:rPr>
        <w:t>)</w:t>
      </w:r>
      <w:r>
        <w:rPr>
          <w:rFonts w:hint="eastAsia"/>
          <w:sz w:val="22"/>
        </w:rPr>
        <w:t>｝の最大値を与える。</w:t>
      </w:r>
    </w:p>
    <w:p w:rsidR="003C6F83" w:rsidRDefault="003C6F83" w:rsidP="003C6F83">
      <w:pPr>
        <w:ind w:left="880" w:hangingChars="400" w:hanging="880"/>
        <w:rPr>
          <w:sz w:val="22"/>
        </w:rPr>
      </w:pPr>
      <w:r>
        <w:rPr>
          <w:rFonts w:hint="eastAsia"/>
          <w:sz w:val="22"/>
        </w:rPr>
        <w:t xml:space="preserve">　　　　</w:t>
      </w:r>
    </w:p>
    <w:p w:rsidR="003C6F83" w:rsidRDefault="003C6F83" w:rsidP="003C6F83">
      <w:pPr>
        <w:ind w:left="880" w:hangingChars="400" w:hanging="880"/>
        <w:rPr>
          <w:sz w:val="22"/>
        </w:rPr>
      </w:pPr>
      <w:r>
        <w:rPr>
          <w:rFonts w:hint="eastAsia"/>
          <w:sz w:val="22"/>
        </w:rPr>
        <w:t xml:space="preserve">　　　　よって、下の式を解く</w:t>
      </w:r>
    </w:p>
    <w:p w:rsidR="003C6F83" w:rsidRDefault="003C6F83" w:rsidP="003C6F83">
      <w:pPr>
        <w:ind w:left="880" w:hangingChars="400" w:hanging="880"/>
        <w:rPr>
          <w:sz w:val="22"/>
        </w:rPr>
      </w:pPr>
    </w:p>
    <w:p w:rsidR="00351788" w:rsidRDefault="003C6F83" w:rsidP="00351788">
      <w:pPr>
        <w:rPr>
          <w:sz w:val="32"/>
          <w:szCs w:val="32"/>
        </w:rPr>
      </w:pPr>
      <w:r>
        <w:rPr>
          <w:rFonts w:hint="eastAsia"/>
          <w:sz w:val="22"/>
        </w:rPr>
        <w:t xml:space="preserve">　　　　</w:t>
      </w:r>
      <w:r w:rsidR="00351788">
        <w:rPr>
          <w:rFonts w:hint="eastAsia"/>
          <w:sz w:val="32"/>
          <w:szCs w:val="32"/>
        </w:rPr>
        <w:t>L</w:t>
      </w:r>
      <m:oMath>
        <m:r>
          <m:rPr>
            <m:sty m:val="p"/>
          </m:rPr>
          <w:rPr>
            <w:rFonts w:ascii="Franklin Gothic Book" w:hAnsi="Franklin Gothic Book" w:cs="Franklin Gothic Book"/>
            <w:sz w:val="32"/>
            <w:szCs w:val="32"/>
          </w:rPr>
          <m:t>≡</m:t>
        </m:r>
      </m:oMath>
      <w:r w:rsidRPr="003E4CD0">
        <w:rPr>
          <w:rFonts w:hint="eastAsia"/>
          <w:sz w:val="32"/>
          <w:szCs w:val="32"/>
        </w:rPr>
        <w:t>Max[x1,x2</w:t>
      </w:r>
      <w:r>
        <w:rPr>
          <w:rFonts w:hint="eastAsia"/>
          <w:sz w:val="32"/>
          <w:szCs w:val="32"/>
        </w:rPr>
        <w:t>,</w:t>
      </w:r>
      <w:r>
        <w:rPr>
          <w:rFonts w:hint="eastAsia"/>
          <w:sz w:val="32"/>
          <w:szCs w:val="32"/>
        </w:rPr>
        <w:t>λ</w:t>
      </w:r>
      <w:r w:rsidRPr="003E4CD0">
        <w:rPr>
          <w:rFonts w:hint="eastAsia"/>
          <w:sz w:val="32"/>
          <w:szCs w:val="32"/>
        </w:rPr>
        <w:t>]</w:t>
      </w:r>
      <m:oMath>
        <m:r>
          <m:rPr>
            <m:sty m:val="p"/>
          </m:rPr>
          <w:rPr>
            <w:rFonts w:ascii="Cambria Math" w:hAnsi="Cambria Math"/>
            <w:sz w:val="32"/>
            <w:szCs w:val="32"/>
          </w:rPr>
          <m:t xml:space="preserve">Log </m:t>
        </m:r>
        <m:sSup>
          <m:sSupPr>
            <m:ctrlPr>
              <w:rPr>
                <w:rFonts w:ascii="Cambria Math" w:hAnsi="Cambria Math"/>
                <w:sz w:val="32"/>
                <w:szCs w:val="32"/>
              </w:rPr>
            </m:ctrlPr>
          </m:sSupPr>
          <m:e>
            <m:r>
              <m:rPr>
                <m:sty m:val="p"/>
              </m:rPr>
              <w:rPr>
                <w:rFonts w:ascii="Cambria Math" w:hAnsi="Cambria Math"/>
                <w:sz w:val="32"/>
                <w:szCs w:val="32"/>
              </w:rPr>
              <m:t>x1</m:t>
            </m:r>
          </m:e>
          <m:sup>
            <m:r>
              <m:rPr>
                <m:sty m:val="p"/>
              </m:rPr>
              <w:rPr>
                <w:rFonts w:ascii="Helvetica" w:hAnsi="Helvetica" w:cs="Helvetica"/>
                <w:sz w:val="32"/>
                <w:szCs w:val="32"/>
              </w:rPr>
              <m:t>α</m:t>
            </m:r>
          </m:sup>
        </m:sSup>
        <m:r>
          <m:rPr>
            <m:sty m:val="p"/>
          </m:rPr>
          <w:rPr>
            <w:rFonts w:ascii="Cambria Math" w:hAnsi="Cambria Math"/>
            <w:sz w:val="32"/>
            <w:szCs w:val="32"/>
          </w:rPr>
          <m:t>∙Log</m:t>
        </m:r>
        <m:sSup>
          <m:sSupPr>
            <m:ctrlPr>
              <w:rPr>
                <w:rFonts w:ascii="Cambria Math" w:hAnsi="Cambria Math"/>
                <w:sz w:val="32"/>
                <w:szCs w:val="32"/>
              </w:rPr>
            </m:ctrlPr>
          </m:sSupPr>
          <m:e>
            <m:r>
              <m:rPr>
                <m:sty m:val="p"/>
              </m:rPr>
              <w:rPr>
                <w:rFonts w:ascii="Cambria Math" w:hAnsi="Cambria Math"/>
                <w:sz w:val="32"/>
                <w:szCs w:val="32"/>
              </w:rPr>
              <m:t>x2</m:t>
            </m:r>
          </m:e>
          <m:sup>
            <m:r>
              <m:rPr>
                <m:sty m:val="p"/>
              </m:rPr>
              <w:rPr>
                <w:rFonts w:ascii="Cambria Math" w:hAnsi="Cambria Math"/>
                <w:sz w:val="32"/>
                <w:szCs w:val="32"/>
              </w:rPr>
              <m:t>1</m:t>
            </m:r>
            <m:r>
              <m:rPr>
                <m:sty m:val="p"/>
              </m:rPr>
              <w:rPr>
                <w:rFonts w:ascii="Helvetica Neue Light" w:hAnsi="Helvetica Neue Light" w:cs="Helvetica Neue Light"/>
                <w:sz w:val="32"/>
                <w:szCs w:val="32"/>
              </w:rPr>
              <m:t>-</m:t>
            </m:r>
            <m:r>
              <m:rPr>
                <m:sty m:val="p"/>
              </m:rPr>
              <w:rPr>
                <w:rFonts w:ascii="Helvetica" w:hAnsi="Helvetica" w:cs="Helvetica"/>
                <w:sz w:val="32"/>
                <w:szCs w:val="32"/>
              </w:rPr>
              <m:t>α</m:t>
            </m:r>
          </m:sup>
        </m:sSup>
        <m:r>
          <m:rPr>
            <m:sty m:val="p"/>
          </m:rPr>
          <w:rPr>
            <w:rFonts w:ascii="Cambria Math" w:hAnsi="Cambria Math"/>
            <w:sz w:val="32"/>
            <w:szCs w:val="32"/>
          </w:rPr>
          <m:t>+</m:t>
        </m:r>
        <m:r>
          <m:rPr>
            <m:sty m:val="p"/>
          </m:rPr>
          <w:rPr>
            <w:rFonts w:ascii="Cambria Math" w:hAnsi="Cambria Math" w:hint="eastAsia"/>
            <w:sz w:val="32"/>
            <w:szCs w:val="32"/>
          </w:rPr>
          <m:t>λ</m:t>
        </m:r>
        <m:r>
          <m:rPr>
            <m:sty m:val="p"/>
          </m:rPr>
          <w:rPr>
            <w:rFonts w:ascii="Cambria Math" w:hAnsi="Cambria Math" w:hint="eastAsia"/>
            <w:sz w:val="32"/>
            <w:szCs w:val="32"/>
          </w:rPr>
          <m:t>Log(</m:t>
        </m:r>
        <m:r>
          <m:rPr>
            <m:sty m:val="p"/>
          </m:rPr>
          <w:rPr>
            <w:rFonts w:ascii="Cambria Math" w:hAnsi="Cambria Math"/>
            <w:sz w:val="32"/>
            <w:szCs w:val="32"/>
          </w:rPr>
          <m:t>y</m:t>
        </m:r>
        <m:r>
          <m:rPr>
            <m:sty m:val="p"/>
          </m:rPr>
          <w:rPr>
            <w:rFonts w:ascii="Helvetica Neue Light" w:hAnsi="Helvetica Neue Light" w:cs="Helvetica Neue Light"/>
            <w:sz w:val="32"/>
            <w:szCs w:val="32"/>
          </w:rPr>
          <m:t>-</m:t>
        </m:r>
        <m:r>
          <m:rPr>
            <m:sty m:val="p"/>
          </m:rPr>
          <w:rPr>
            <w:rFonts w:ascii="Cambria Math" w:hAnsi="Cambria Math" w:hint="eastAsia"/>
            <w:sz w:val="32"/>
            <w:szCs w:val="32"/>
          </w:rPr>
          <m:t>x1p1</m:t>
        </m:r>
        <m:r>
          <m:rPr>
            <m:sty m:val="p"/>
          </m:rPr>
          <w:rPr>
            <w:rFonts w:ascii="Helvetica Neue Light" w:hAnsi="Helvetica Neue Light" w:cs="Helvetica Neue Light"/>
            <w:sz w:val="32"/>
            <w:szCs w:val="32"/>
          </w:rPr>
          <m:t>-</m:t>
        </m:r>
        <m:r>
          <m:rPr>
            <m:sty m:val="p"/>
          </m:rPr>
          <w:rPr>
            <w:rFonts w:ascii="Cambria Math" w:hAnsi="Cambria Math" w:hint="eastAsia"/>
            <w:sz w:val="32"/>
            <w:szCs w:val="32"/>
          </w:rPr>
          <m:t>x2p2)</m:t>
        </m:r>
      </m:oMath>
    </w:p>
    <w:p w:rsidR="004E3F69" w:rsidRDefault="00351788" w:rsidP="004E3F69">
      <w:pPr>
        <w:rPr>
          <w:sz w:val="22"/>
        </w:rPr>
      </w:pPr>
      <w:r>
        <w:rPr>
          <w:rFonts w:hint="eastAsia"/>
          <w:sz w:val="32"/>
          <w:szCs w:val="32"/>
        </w:rPr>
        <w:t xml:space="preserve">　　</w:t>
      </w:r>
      <w:r>
        <w:rPr>
          <w:rFonts w:hint="eastAsia"/>
          <w:sz w:val="32"/>
          <w:szCs w:val="32"/>
        </w:rPr>
        <w:t>L</w:t>
      </w:r>
      <w:r>
        <w:rPr>
          <w:rFonts w:hint="eastAsia"/>
          <w:sz w:val="22"/>
        </w:rPr>
        <w:t>について、</w:t>
      </w:r>
      <m:oMath>
        <m:f>
          <m:fPr>
            <m:ctrlPr>
              <w:rPr>
                <w:rFonts w:ascii="Cambria Math" w:hAnsi="Cambria Math"/>
                <w:sz w:val="32"/>
                <w:szCs w:val="32"/>
                <w:highlight w:val="cyan"/>
              </w:rPr>
            </m:ctrlPr>
          </m:fPr>
          <m:num>
            <m:r>
              <m:rPr>
                <m:sty m:val="p"/>
              </m:rPr>
              <w:rPr>
                <w:rFonts w:ascii="Cambria Math" w:hAnsi="Cambria Math"/>
                <w:sz w:val="32"/>
                <w:szCs w:val="32"/>
                <w:highlight w:val="cyan"/>
              </w:rPr>
              <m:t>∂</m:t>
            </m:r>
            <m:r>
              <m:rPr>
                <m:sty m:val="p"/>
              </m:rPr>
              <w:rPr>
                <w:rFonts w:ascii="Cambria Math" w:hAnsi="Cambria Math" w:hint="eastAsia"/>
                <w:sz w:val="32"/>
                <w:szCs w:val="32"/>
                <w:highlight w:val="cyan"/>
              </w:rPr>
              <m:t>L</m:t>
            </m:r>
          </m:num>
          <m:den>
            <m:r>
              <m:rPr>
                <m:sty m:val="p"/>
              </m:rPr>
              <w:rPr>
                <w:rFonts w:ascii="Cambria Math" w:hAnsi="Cambria Math"/>
                <w:sz w:val="32"/>
                <w:szCs w:val="32"/>
                <w:highlight w:val="cyan"/>
              </w:rPr>
              <m:t>∂</m:t>
            </m:r>
            <m:r>
              <m:rPr>
                <m:sty m:val="p"/>
              </m:rPr>
              <w:rPr>
                <w:rFonts w:ascii="Cambria Math" w:hAnsi="Cambria Math" w:hint="eastAsia"/>
                <w:sz w:val="32"/>
                <w:szCs w:val="32"/>
                <w:highlight w:val="cyan"/>
              </w:rPr>
              <m:t>X1</m:t>
            </m:r>
          </m:den>
        </m:f>
        <m:r>
          <m:rPr>
            <m:sty m:val="p"/>
          </m:rPr>
          <w:rPr>
            <w:rFonts w:ascii="Cambria Math" w:hAnsi="Cambria Math" w:hint="eastAsia"/>
            <w:sz w:val="32"/>
            <w:szCs w:val="32"/>
            <w:highlight w:val="cyan"/>
          </w:rPr>
          <m:t>＝</m:t>
        </m:r>
        <m:f>
          <m:fPr>
            <m:ctrlPr>
              <w:rPr>
                <w:rFonts w:ascii="Cambria Math" w:hAnsi="Cambria Math"/>
                <w:sz w:val="32"/>
                <w:szCs w:val="32"/>
                <w:highlight w:val="cyan"/>
              </w:rPr>
            </m:ctrlPr>
          </m:fPr>
          <m:num>
            <m:r>
              <m:rPr>
                <m:sty m:val="p"/>
              </m:rPr>
              <w:rPr>
                <w:rFonts w:ascii="Helvetica" w:hAnsi="Helvetica" w:cs="Helvetica"/>
                <w:sz w:val="32"/>
                <w:szCs w:val="32"/>
                <w:highlight w:val="cyan"/>
              </w:rPr>
              <m:t>α</m:t>
            </m:r>
          </m:num>
          <m:den>
            <m:r>
              <m:rPr>
                <m:sty m:val="p"/>
              </m:rPr>
              <w:rPr>
                <w:rFonts w:ascii="Cambria Math" w:hAnsi="Cambria Math" w:hint="eastAsia"/>
                <w:sz w:val="32"/>
                <w:szCs w:val="32"/>
                <w:highlight w:val="cyan"/>
              </w:rPr>
              <m:t>X1</m:t>
            </m:r>
          </m:den>
        </m:f>
        <m:r>
          <m:rPr>
            <m:sty m:val="p"/>
          </m:rPr>
          <w:rPr>
            <w:rFonts w:ascii="Helvetica Neue Light" w:hAnsi="Helvetica Neue Light" w:cs="Helvetica Neue Light"/>
            <w:sz w:val="32"/>
            <w:szCs w:val="32"/>
            <w:highlight w:val="cyan"/>
          </w:rPr>
          <m:t>-</m:t>
        </m:r>
        <m:r>
          <m:rPr>
            <m:sty m:val="p"/>
          </m:rPr>
          <w:rPr>
            <w:rFonts w:ascii="Cambria Math" w:hAnsi="Cambria Math" w:hint="eastAsia"/>
            <w:sz w:val="32"/>
            <w:szCs w:val="32"/>
            <w:highlight w:val="cyan"/>
          </w:rPr>
          <m:t>λ</m:t>
        </m:r>
        <m:r>
          <m:rPr>
            <m:sty m:val="p"/>
          </m:rPr>
          <w:rPr>
            <w:rFonts w:ascii="Cambria Math" w:hAnsi="Cambria Math"/>
            <w:sz w:val="32"/>
            <w:szCs w:val="32"/>
            <w:highlight w:val="cyan"/>
          </w:rPr>
          <m:t>P1,</m:t>
        </m:r>
        <m:f>
          <m:fPr>
            <m:ctrlPr>
              <w:rPr>
                <w:rFonts w:ascii="Cambria Math" w:hAnsi="Cambria Math"/>
                <w:sz w:val="32"/>
                <w:szCs w:val="32"/>
                <w:highlight w:val="cyan"/>
              </w:rPr>
            </m:ctrlPr>
          </m:fPr>
          <m:num>
            <m:r>
              <m:rPr>
                <m:sty m:val="p"/>
              </m:rPr>
              <w:rPr>
                <w:rFonts w:ascii="Cambria Math" w:hAnsi="Cambria Math"/>
                <w:sz w:val="32"/>
                <w:szCs w:val="32"/>
                <w:highlight w:val="cyan"/>
              </w:rPr>
              <m:t>∂L</m:t>
            </m:r>
          </m:num>
          <m:den>
            <m:r>
              <m:rPr>
                <m:sty m:val="p"/>
              </m:rPr>
              <w:rPr>
                <w:rFonts w:ascii="Cambria Math" w:hAnsi="Cambria Math"/>
                <w:sz w:val="32"/>
                <w:szCs w:val="32"/>
                <w:highlight w:val="cyan"/>
              </w:rPr>
              <m:t>∂X2</m:t>
            </m:r>
          </m:den>
        </m:f>
        <m:r>
          <m:rPr>
            <m:sty m:val="p"/>
          </m:rPr>
          <w:rPr>
            <w:rFonts w:ascii="Cambria Math" w:hAnsi="Cambria Math"/>
            <w:sz w:val="32"/>
            <w:szCs w:val="32"/>
            <w:highlight w:val="cyan"/>
          </w:rPr>
          <m:t>=</m:t>
        </m:r>
        <m:f>
          <m:fPr>
            <m:ctrlPr>
              <w:rPr>
                <w:rFonts w:ascii="Cambria Math" w:hAnsi="Cambria Math"/>
                <w:sz w:val="32"/>
                <w:szCs w:val="32"/>
                <w:highlight w:val="cyan"/>
              </w:rPr>
            </m:ctrlPr>
          </m:fPr>
          <m:num>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num>
          <m:den>
            <m:r>
              <m:rPr>
                <m:sty m:val="p"/>
              </m:rPr>
              <w:rPr>
                <w:rFonts w:ascii="Cambria Math" w:hAnsi="Cambria Math"/>
                <w:sz w:val="32"/>
                <w:szCs w:val="32"/>
                <w:highlight w:val="cyan"/>
              </w:rPr>
              <m:t>X2</m:t>
            </m:r>
          </m:den>
        </m:f>
        <m:r>
          <m:rPr>
            <m:sty m:val="p"/>
          </m:rPr>
          <w:rPr>
            <w:rFonts w:ascii="Helvetica Neue Light" w:hAnsi="Helvetica Neue Light" w:cs="Helvetica Neue Light"/>
            <w:sz w:val="32"/>
            <w:szCs w:val="32"/>
            <w:highlight w:val="cyan"/>
          </w:rPr>
          <m:t>-</m:t>
        </m:r>
        <m:r>
          <m:rPr>
            <m:sty m:val="p"/>
          </m:rPr>
          <w:rPr>
            <w:rFonts w:ascii="Cambria Math" w:hAnsi="Cambria Math" w:hint="eastAsia"/>
            <w:sz w:val="32"/>
            <w:szCs w:val="32"/>
            <w:highlight w:val="cyan"/>
          </w:rPr>
          <m:t>λ</m:t>
        </m:r>
        <m:r>
          <m:rPr>
            <m:sty m:val="p"/>
          </m:rPr>
          <w:rPr>
            <w:rFonts w:ascii="Cambria Math" w:hAnsi="Cambria Math"/>
            <w:sz w:val="32"/>
            <w:szCs w:val="32"/>
            <w:highlight w:val="cyan"/>
          </w:rPr>
          <m:t>P2,</m:t>
        </m:r>
        <m:f>
          <m:fPr>
            <m:ctrlPr>
              <w:rPr>
                <w:rFonts w:ascii="Cambria Math" w:hAnsi="Cambria Math"/>
                <w:sz w:val="32"/>
                <w:szCs w:val="32"/>
                <w:highlight w:val="cyan"/>
              </w:rPr>
            </m:ctrlPr>
          </m:fPr>
          <m:num>
            <m:r>
              <m:rPr>
                <m:sty m:val="p"/>
              </m:rPr>
              <w:rPr>
                <w:rFonts w:ascii="Cambria Math" w:hAnsi="Cambria Math"/>
                <w:sz w:val="32"/>
                <w:szCs w:val="32"/>
                <w:highlight w:val="cyan"/>
              </w:rPr>
              <m:t>∂L</m:t>
            </m:r>
          </m:num>
          <m:den>
            <m:r>
              <m:rPr>
                <m:sty m:val="p"/>
              </m:rPr>
              <w:rPr>
                <w:rFonts w:ascii="Cambria Math" w:hAnsi="Cambria Math"/>
                <w:sz w:val="32"/>
                <w:szCs w:val="32"/>
                <w:highlight w:val="cyan"/>
              </w:rPr>
              <m:t>∂</m:t>
            </m:r>
            <m:r>
              <m:rPr>
                <m:sty m:val="p"/>
              </m:rPr>
              <w:rPr>
                <w:rFonts w:ascii="Cambria Math" w:hAnsi="Cambria Math" w:hint="eastAsia"/>
                <w:sz w:val="32"/>
                <w:szCs w:val="32"/>
                <w:highlight w:val="cyan"/>
              </w:rPr>
              <m:t>λ</m:t>
            </m:r>
          </m:den>
        </m:f>
        <m:r>
          <m:rPr>
            <m:sty m:val="p"/>
          </m:rPr>
          <w:rPr>
            <w:rFonts w:ascii="Cambria Math" w:hAnsi="Cambria Math"/>
            <w:sz w:val="32"/>
            <w:szCs w:val="32"/>
            <w:highlight w:val="cyan"/>
          </w:rPr>
          <m:t>=y</m:t>
        </m:r>
        <m:r>
          <m:rPr>
            <m:sty m:val="p"/>
          </m:rPr>
          <w:rPr>
            <w:rFonts w:ascii="Helvetica Neue Light" w:hAnsi="Helvetica Neue Light" w:cs="Helvetica Neue Light"/>
            <w:sz w:val="32"/>
            <w:szCs w:val="32"/>
            <w:highlight w:val="cyan"/>
          </w:rPr>
          <m:t>-</m:t>
        </m:r>
        <m:r>
          <m:rPr>
            <m:sty m:val="p"/>
          </m:rPr>
          <w:rPr>
            <w:rFonts w:ascii="Cambria Math" w:hAnsi="Cambria Math"/>
            <w:sz w:val="32"/>
            <w:szCs w:val="32"/>
            <w:highlight w:val="cyan"/>
          </w:rPr>
          <m:t>P1X1</m:t>
        </m:r>
        <m:r>
          <m:rPr>
            <m:sty m:val="p"/>
          </m:rPr>
          <w:rPr>
            <w:rFonts w:ascii="Helvetica Neue Light" w:hAnsi="Helvetica Neue Light" w:cs="Helvetica Neue Light"/>
            <w:sz w:val="32"/>
            <w:szCs w:val="32"/>
            <w:highlight w:val="cyan"/>
          </w:rPr>
          <m:t>-</m:t>
        </m:r>
        <m:r>
          <m:rPr>
            <m:sty m:val="p"/>
          </m:rPr>
          <w:rPr>
            <w:rFonts w:ascii="Cambria Math" w:hAnsi="Cambria Math"/>
            <w:sz w:val="32"/>
            <w:szCs w:val="32"/>
            <w:highlight w:val="cyan"/>
          </w:rPr>
          <m:t>P2X2</m:t>
        </m:r>
      </m:oMath>
      <w:r w:rsidR="004E3F69">
        <w:rPr>
          <w:rFonts w:hint="eastAsia"/>
          <w:sz w:val="32"/>
          <w:szCs w:val="32"/>
        </w:rPr>
        <w:t xml:space="preserve">  </w:t>
      </w:r>
      <w:r w:rsidR="004E3F69">
        <w:rPr>
          <w:rFonts w:hint="eastAsia"/>
          <w:sz w:val="22"/>
        </w:rPr>
        <w:t>であり、これらを連立させて解くと、</w:t>
      </w:r>
    </w:p>
    <w:p w:rsidR="00351788" w:rsidRDefault="004E3F69" w:rsidP="004E3F69">
      <w:pPr>
        <w:rPr>
          <w:sz w:val="22"/>
        </w:rPr>
      </w:pPr>
      <w:r>
        <w:rPr>
          <w:rFonts w:hint="eastAsia"/>
          <w:sz w:val="22"/>
        </w:rPr>
        <w:t xml:space="preserve">　　　</w:t>
      </w:r>
      <m:oMath>
        <m:r>
          <m:rPr>
            <m:sty m:val="p"/>
          </m:rPr>
          <w:rPr>
            <w:rFonts w:ascii="Cambria Math" w:hAnsi="Cambria Math" w:hint="eastAsia"/>
            <w:sz w:val="32"/>
            <w:szCs w:val="32"/>
            <w:highlight w:val="cyan"/>
          </w:rPr>
          <m:t>X1=</m:t>
        </m:r>
        <m:f>
          <m:fPr>
            <m:ctrlPr>
              <w:rPr>
                <w:rFonts w:ascii="Cambria Math" w:hAnsi="Cambria Math"/>
                <w:sz w:val="32"/>
                <w:szCs w:val="32"/>
              </w:rPr>
            </m:ctrlPr>
          </m:fPr>
          <m:num>
            <m:r>
              <m:rPr>
                <m:sty m:val="p"/>
              </m:rPr>
              <w:rPr>
                <w:rFonts w:ascii="Cambria Math" w:hAnsi="Cambria Math"/>
                <w:sz w:val="32"/>
                <w:szCs w:val="32"/>
                <w:highlight w:val="cyan"/>
              </w:rPr>
              <m:t>ay</m:t>
            </m:r>
          </m:num>
          <m:den>
            <m:r>
              <m:rPr>
                <m:sty m:val="p"/>
              </m:rPr>
              <w:rPr>
                <w:rFonts w:ascii="Cambria Math" w:hAnsi="Cambria Math"/>
                <w:sz w:val="32"/>
                <w:szCs w:val="32"/>
                <w:highlight w:val="cyan"/>
              </w:rPr>
              <m:t>P1</m:t>
            </m:r>
          </m:den>
        </m:f>
        <m:r>
          <m:rPr>
            <m:sty m:val="p"/>
          </m:rPr>
          <w:rPr>
            <w:rFonts w:ascii="Cambria Math" w:hAnsi="Cambria Math"/>
            <w:sz w:val="32"/>
            <w:szCs w:val="32"/>
            <w:highlight w:val="cyan"/>
          </w:rPr>
          <m:t>,X2=</m:t>
        </m:r>
        <m:f>
          <m:fPr>
            <m:ctrlPr>
              <w:rPr>
                <w:rFonts w:ascii="Cambria Math" w:hAnsi="Cambria Math"/>
                <w:sz w:val="32"/>
                <w:szCs w:val="32"/>
              </w:rPr>
            </m:ctrlPr>
          </m:fPr>
          <m:num>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r>
              <m:rPr>
                <m:sty m:val="p"/>
              </m:rPr>
              <w:rPr>
                <w:rFonts w:ascii="Cambria Math" w:hAnsi="Cambria Math"/>
                <w:sz w:val="32"/>
                <w:szCs w:val="32"/>
                <w:highlight w:val="cyan"/>
              </w:rPr>
              <m:t>)y</m:t>
            </m:r>
          </m:num>
          <m:den>
            <m:r>
              <m:rPr>
                <m:sty m:val="p"/>
              </m:rPr>
              <w:rPr>
                <w:rFonts w:ascii="Cambria Math" w:hAnsi="Cambria Math"/>
                <w:sz w:val="32"/>
                <w:szCs w:val="32"/>
                <w:highlight w:val="cyan"/>
              </w:rPr>
              <m:t>P2</m:t>
            </m:r>
          </m:den>
        </m:f>
        <m:r>
          <m:rPr>
            <m:sty m:val="p"/>
          </m:rPr>
          <w:rPr>
            <w:rFonts w:ascii="Cambria Math" w:hAnsi="Cambria Math"/>
            <w:sz w:val="32"/>
            <w:szCs w:val="32"/>
            <w:highlight w:val="cyan"/>
          </w:rPr>
          <m:t>,</m:t>
        </m:r>
        <m:r>
          <m:rPr>
            <m:sty m:val="p"/>
          </m:rPr>
          <w:rPr>
            <w:rFonts w:ascii="Cambria Math" w:hAnsi="Cambria Math" w:hint="eastAsia"/>
            <w:sz w:val="32"/>
            <w:szCs w:val="32"/>
            <w:highlight w:val="cyan"/>
          </w:rPr>
          <m:t>λ</m:t>
        </m:r>
        <m:r>
          <m:rPr>
            <m:sty m:val="p"/>
          </m:rPr>
          <w:rPr>
            <w:rFonts w:ascii="Cambria Math" w:hAnsi="Cambria Math"/>
            <w:sz w:val="32"/>
            <w:szCs w:val="32"/>
            <w:highlight w:val="cyan"/>
          </w:rPr>
          <m:t>=</m:t>
        </m:r>
        <m:f>
          <m:fPr>
            <m:ctrlPr>
              <w:rPr>
                <w:rFonts w:ascii="Cambria Math" w:hAnsi="Cambria Math"/>
                <w:sz w:val="32"/>
                <w:szCs w:val="32"/>
              </w:rPr>
            </m:ctrlPr>
          </m:fPr>
          <m:num>
            <m:r>
              <m:rPr>
                <m:sty m:val="p"/>
              </m:rPr>
              <w:rPr>
                <w:rFonts w:ascii="Cambria Math" w:hAnsi="Cambria Math"/>
                <w:sz w:val="32"/>
                <w:szCs w:val="32"/>
                <w:highlight w:val="cyan"/>
              </w:rPr>
              <m:t>1</m:t>
            </m:r>
          </m:num>
          <m:den>
            <m:r>
              <m:rPr>
                <m:sty m:val="p"/>
              </m:rPr>
              <w:rPr>
                <w:rFonts w:ascii="Cambria Math" w:hAnsi="Cambria Math"/>
                <w:sz w:val="32"/>
                <w:szCs w:val="32"/>
                <w:highlight w:val="cyan"/>
              </w:rPr>
              <m:t>y</m:t>
            </m:r>
          </m:den>
        </m:f>
      </m:oMath>
      <w:r>
        <w:rPr>
          <w:rFonts w:hint="eastAsia"/>
          <w:sz w:val="22"/>
        </w:rPr>
        <w:t>という解を得る。</w:t>
      </w:r>
    </w:p>
    <w:p w:rsidR="004E3F69" w:rsidRDefault="004E3F69" w:rsidP="004E3F69">
      <w:pPr>
        <w:rPr>
          <w:sz w:val="22"/>
        </w:rPr>
      </w:pPr>
    </w:p>
    <w:p w:rsidR="004E3F69" w:rsidRDefault="002B346D" w:rsidP="004E3F69">
      <w:pPr>
        <w:rPr>
          <w:sz w:val="22"/>
        </w:rPr>
      </w:pPr>
      <w:r>
        <w:rPr>
          <w:rFonts w:hint="eastAsia"/>
          <w:sz w:val="22"/>
        </w:rPr>
        <w:t>(</w:t>
      </w:r>
      <w:r>
        <w:rPr>
          <w:rFonts w:hint="eastAsia"/>
          <w:sz w:val="22"/>
        </w:rPr>
        <w:t>・間接効用関数</w:t>
      </w:r>
      <w:r>
        <w:rPr>
          <w:rFonts w:hint="eastAsia"/>
          <w:sz w:val="22"/>
        </w:rPr>
        <w:t>)</w:t>
      </w:r>
    </w:p>
    <w:p w:rsidR="002B346D" w:rsidRDefault="002B346D" w:rsidP="004E3F69">
      <w:pPr>
        <w:rPr>
          <w:sz w:val="22"/>
        </w:rPr>
      </w:pPr>
      <w:r>
        <w:rPr>
          <w:rFonts w:hint="eastAsia"/>
          <w:sz w:val="22"/>
        </w:rPr>
        <w:t xml:space="preserve">　</w:t>
      </w:r>
      <w:r>
        <w:rPr>
          <w:rFonts w:hint="eastAsia"/>
          <w:sz w:val="22"/>
        </w:rPr>
        <w:t>Warlas</w:t>
      </w:r>
      <w:r>
        <w:rPr>
          <w:rFonts w:hint="eastAsia"/>
          <w:sz w:val="22"/>
        </w:rPr>
        <w:t>の需要関数を効用関数に代入する</w:t>
      </w:r>
      <w:r>
        <w:rPr>
          <w:rFonts w:hint="eastAsia"/>
          <w:sz w:val="22"/>
        </w:rPr>
        <w:t xml:space="preserve"> </w:t>
      </w:r>
      <w:r>
        <w:rPr>
          <w:rFonts w:hint="eastAsia"/>
          <w:sz w:val="22"/>
        </w:rPr>
        <w:t>これは、可処分所得と財の価格が与えられてとき、消費者が得られる効用の最大値を示したもの。</w:t>
      </w:r>
    </w:p>
    <w:p w:rsidR="00CF3510" w:rsidRDefault="002B346D" w:rsidP="00351788">
      <w:pPr>
        <w:rPr>
          <w:sz w:val="32"/>
          <w:szCs w:val="32"/>
        </w:rPr>
      </w:pPr>
      <w:r>
        <w:rPr>
          <w:rFonts w:hint="eastAsia"/>
          <w:sz w:val="22"/>
        </w:rPr>
        <w:t xml:space="preserve">　</w:t>
      </w:r>
      <w:r w:rsidRPr="002B346D">
        <w:rPr>
          <w:rFonts w:hint="eastAsia"/>
          <w:sz w:val="32"/>
          <w:szCs w:val="32"/>
          <w:highlight w:val="cyan"/>
        </w:rPr>
        <w:t>V(P1,P2,y)=</w:t>
      </w:r>
      <m:oMath>
        <m:r>
          <m:rPr>
            <m:sty m:val="p"/>
          </m:rPr>
          <w:rPr>
            <w:rFonts w:ascii="Helvetica" w:hAnsi="Helvetica" w:cs="Helvetica"/>
            <w:sz w:val="32"/>
            <w:szCs w:val="32"/>
            <w:highlight w:val="cyan"/>
          </w:rPr>
          <m:t>α</m:t>
        </m:r>
        <m:r>
          <m:rPr>
            <m:sty m:val="p"/>
          </m:rPr>
          <w:rPr>
            <w:rFonts w:ascii="Cambria Math" w:hAnsi="Cambria Math"/>
            <w:sz w:val="32"/>
            <w:szCs w:val="32"/>
            <w:highlight w:val="cyan"/>
          </w:rPr>
          <m:t>Log</m:t>
        </m:r>
        <m:f>
          <m:fPr>
            <m:ctrlPr>
              <w:rPr>
                <w:rFonts w:ascii="Cambria Math" w:hAnsi="Cambria Math"/>
                <w:sz w:val="32"/>
                <w:szCs w:val="32"/>
              </w:rPr>
            </m:ctrlPr>
          </m:fPr>
          <m:num>
            <m:r>
              <m:rPr>
                <m:sty m:val="p"/>
              </m:rPr>
              <w:rPr>
                <w:rFonts w:ascii="Cambria Math" w:hAnsi="Cambria Math"/>
                <w:sz w:val="32"/>
                <w:szCs w:val="32"/>
                <w:highlight w:val="cyan"/>
              </w:rPr>
              <m:t>ay</m:t>
            </m:r>
          </m:num>
          <m:den>
            <m:r>
              <m:rPr>
                <m:sty m:val="p"/>
              </m:rPr>
              <w:rPr>
                <w:rFonts w:ascii="Cambria Math" w:hAnsi="Cambria Math"/>
                <w:sz w:val="32"/>
                <w:szCs w:val="32"/>
                <w:highlight w:val="cyan"/>
              </w:rPr>
              <m:t>P1</m:t>
            </m:r>
          </m:den>
        </m:f>
        <m:r>
          <m:rPr>
            <m:sty m:val="p"/>
          </m:rPr>
          <w:rPr>
            <w:rFonts w:ascii="Cambria Math" w:hAnsi="Cambria Math"/>
            <w:sz w:val="32"/>
            <w:szCs w:val="32"/>
            <w:highlight w:val="cyan"/>
          </w:rPr>
          <m:t>+</m:t>
        </m:r>
        <m:d>
          <m:dPr>
            <m:ctrlPr>
              <w:rPr>
                <w:rFonts w:ascii="Cambria Math" w:hAnsi="Cambria Math"/>
                <w:sz w:val="32"/>
                <w:szCs w:val="32"/>
              </w:rPr>
            </m:ctrlPr>
          </m:dPr>
          <m:e>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e>
        </m:d>
        <m:r>
          <m:rPr>
            <m:sty m:val="p"/>
          </m:rPr>
          <w:rPr>
            <w:rFonts w:ascii="Cambria Math" w:hAnsi="Cambria Math"/>
            <w:sz w:val="32"/>
            <w:szCs w:val="32"/>
            <w:highlight w:val="cyan"/>
          </w:rPr>
          <m:t>Log</m:t>
        </m:r>
        <m:f>
          <m:fPr>
            <m:ctrlPr>
              <w:rPr>
                <w:rFonts w:ascii="Cambria Math" w:hAnsi="Cambria Math"/>
                <w:sz w:val="32"/>
                <w:szCs w:val="32"/>
              </w:rPr>
            </m:ctrlPr>
          </m:fPr>
          <m:num>
            <m:d>
              <m:dPr>
                <m:ctrlPr>
                  <w:rPr>
                    <w:rFonts w:ascii="Cambria Math" w:hAnsi="Cambria Math"/>
                    <w:sz w:val="32"/>
                    <w:szCs w:val="32"/>
                  </w:rPr>
                </m:ctrlPr>
              </m:dPr>
              <m:e>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e>
            </m:d>
            <m:r>
              <m:rPr>
                <m:sty m:val="p"/>
              </m:rPr>
              <w:rPr>
                <w:rFonts w:ascii="Cambria Math" w:hAnsi="Cambria Math"/>
                <w:sz w:val="32"/>
                <w:szCs w:val="32"/>
                <w:highlight w:val="cyan"/>
              </w:rPr>
              <m:t>y</m:t>
            </m:r>
          </m:num>
          <m:den>
            <m:r>
              <m:rPr>
                <m:sty m:val="p"/>
              </m:rPr>
              <w:rPr>
                <w:rFonts w:ascii="Cambria Math" w:hAnsi="Cambria Math"/>
                <w:sz w:val="32"/>
                <w:szCs w:val="32"/>
                <w:highlight w:val="cyan"/>
              </w:rPr>
              <m:t>P2</m:t>
            </m:r>
          </m:den>
        </m:f>
      </m:oMath>
    </w:p>
    <w:p w:rsidR="00CF3510" w:rsidRDefault="00CF3510" w:rsidP="00351788">
      <w:pPr>
        <w:rPr>
          <w:sz w:val="22"/>
        </w:rPr>
      </w:pPr>
      <w:r>
        <w:rPr>
          <w:rFonts w:hint="eastAsia"/>
          <w:sz w:val="32"/>
          <w:szCs w:val="32"/>
        </w:rPr>
        <w:t xml:space="preserve">　</w:t>
      </w:r>
      <w:r>
        <w:rPr>
          <w:rFonts w:hint="eastAsia"/>
          <w:sz w:val="22"/>
        </w:rPr>
        <w:t>・双対性</w:t>
      </w:r>
    </w:p>
    <w:p w:rsidR="00CF3510" w:rsidRDefault="00CF3510" w:rsidP="00351788">
      <w:pPr>
        <w:rPr>
          <w:sz w:val="22"/>
        </w:rPr>
      </w:pPr>
      <w:r>
        <w:rPr>
          <w:rFonts w:hint="eastAsia"/>
          <w:sz w:val="22"/>
        </w:rPr>
        <w:t xml:space="preserve">　　　前述のとおり、</w:t>
      </w:r>
      <w:r w:rsidRPr="004C09B4">
        <w:rPr>
          <w:rFonts w:hint="eastAsia"/>
          <w:sz w:val="22"/>
          <w:highlight w:val="green"/>
        </w:rPr>
        <w:t>効用最大化問題と支出最小化問題の解は一致する。</w:t>
      </w:r>
    </w:p>
    <w:p w:rsidR="00CF3510" w:rsidRDefault="00CF3510" w:rsidP="00351788">
      <w:pPr>
        <w:rPr>
          <w:sz w:val="22"/>
        </w:rPr>
      </w:pPr>
      <w:r>
        <w:rPr>
          <w:rFonts w:hint="eastAsia"/>
          <w:sz w:val="22"/>
        </w:rPr>
        <w:t xml:space="preserve">　　　今回は支出最小化問題について解説したい。</w:t>
      </w:r>
    </w:p>
    <w:p w:rsidR="00CF3510" w:rsidRDefault="00CF3510" w:rsidP="00351788">
      <w:pPr>
        <w:rPr>
          <w:sz w:val="22"/>
        </w:rPr>
      </w:pPr>
      <w:r>
        <w:rPr>
          <w:rFonts w:hint="eastAsia"/>
          <w:sz w:val="22"/>
        </w:rPr>
        <w:t xml:space="preserve">　　★</w:t>
      </w:r>
      <w:r w:rsidRPr="007F63F0">
        <w:rPr>
          <w:rFonts w:hint="eastAsia"/>
          <w:sz w:val="22"/>
          <w:highlight w:val="red"/>
        </w:rPr>
        <w:t>支出最小化問題</w:t>
      </w:r>
    </w:p>
    <w:p w:rsidR="00CF3510" w:rsidRDefault="00CF3510" w:rsidP="00351788">
      <w:pPr>
        <w:rPr>
          <w:sz w:val="22"/>
        </w:rPr>
      </w:pPr>
      <w:r>
        <w:rPr>
          <w:rFonts w:hint="eastAsia"/>
          <w:sz w:val="22"/>
        </w:rPr>
        <w:t xml:space="preserve">　　効用最大化問題では、予算制約式を固定し、無差別曲線を移動させることで、効用</w:t>
      </w:r>
    </w:p>
    <w:p w:rsidR="00CF3510" w:rsidRDefault="00CF3510" w:rsidP="00351788">
      <w:pPr>
        <w:rPr>
          <w:sz w:val="22"/>
        </w:rPr>
      </w:pPr>
      <w:r>
        <w:rPr>
          <w:rFonts w:hint="eastAsia"/>
          <w:sz w:val="22"/>
        </w:rPr>
        <w:t xml:space="preserve">　　</w:t>
      </w:r>
      <w:r w:rsidR="004C09B4">
        <w:rPr>
          <w:rFonts w:hint="eastAsia"/>
          <w:sz w:val="22"/>
        </w:rPr>
        <w:t>が最大となる点を求めた。</w:t>
      </w:r>
    </w:p>
    <w:p w:rsidR="004C09B4" w:rsidRDefault="004C09B4" w:rsidP="00351788">
      <w:pPr>
        <w:rPr>
          <w:sz w:val="22"/>
        </w:rPr>
      </w:pPr>
      <w:r>
        <w:rPr>
          <w:rFonts w:hint="eastAsia"/>
          <w:sz w:val="22"/>
        </w:rPr>
        <w:t xml:space="preserve">　　支出最小化問題では、無差別曲線を固定し、予算制約式を移動させることで、その</w:t>
      </w:r>
    </w:p>
    <w:p w:rsidR="004C09B4" w:rsidRDefault="004C09B4" w:rsidP="00351788">
      <w:pPr>
        <w:rPr>
          <w:sz w:val="22"/>
        </w:rPr>
      </w:pPr>
      <w:r>
        <w:rPr>
          <w:rFonts w:hint="eastAsia"/>
          <w:sz w:val="22"/>
        </w:rPr>
        <w:t xml:space="preserve">　　支出が最小となる点を求める。</w:t>
      </w:r>
    </w:p>
    <w:p w:rsidR="004C09B4" w:rsidRDefault="004C09B4" w:rsidP="00351788">
      <w:pPr>
        <w:rPr>
          <w:sz w:val="22"/>
        </w:rPr>
      </w:pPr>
      <w:r>
        <w:rPr>
          <w:rFonts w:hint="eastAsia"/>
          <w:sz w:val="22"/>
        </w:rPr>
        <w:t xml:space="preserve">　　</w:t>
      </w:r>
      <w:r w:rsidR="00991075">
        <w:rPr>
          <w:rFonts w:hint="eastAsia"/>
          <w:noProof/>
          <w:sz w:val="22"/>
        </w:rPr>
        <w:drawing>
          <wp:inline distT="0" distB="0" distL="0" distR="0">
            <wp:extent cx="2266950" cy="224790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0" cy="2247900"/>
                    </a:xfrm>
                    <a:prstGeom prst="rect">
                      <a:avLst/>
                    </a:prstGeom>
                    <a:noFill/>
                    <a:ln w="9525">
                      <a:noFill/>
                      <a:miter lim="800000"/>
                      <a:headEnd/>
                      <a:tailEnd/>
                    </a:ln>
                  </pic:spPr>
                </pic:pic>
              </a:graphicData>
            </a:graphic>
          </wp:inline>
        </w:drawing>
      </w:r>
      <w:r w:rsidR="005574D0">
        <w:rPr>
          <w:rFonts w:hint="eastAsia"/>
          <w:sz w:val="22"/>
        </w:rPr>
        <w:t>図より、先ほど求めた効用を最大化させる点</w:t>
      </w:r>
    </w:p>
    <w:p w:rsidR="005574D0" w:rsidRDefault="005574D0" w:rsidP="00351788">
      <w:pPr>
        <w:rPr>
          <w:sz w:val="22"/>
        </w:rPr>
      </w:pPr>
      <w:r>
        <w:rPr>
          <w:rFonts w:hint="eastAsia"/>
          <w:sz w:val="22"/>
        </w:rPr>
        <w:t xml:space="preserve">　　</w:t>
      </w:r>
      <w:r w:rsidR="007F63F0">
        <w:rPr>
          <w:rFonts w:hint="eastAsia"/>
          <w:sz w:val="22"/>
        </w:rPr>
        <w:t>と</w:t>
      </w:r>
      <w:r>
        <w:rPr>
          <w:rFonts w:hint="eastAsia"/>
          <w:sz w:val="22"/>
        </w:rPr>
        <w:t>等しいこと</w:t>
      </w:r>
      <w:r w:rsidR="00C5237E">
        <w:rPr>
          <w:rFonts w:hint="eastAsia"/>
          <w:sz w:val="22"/>
        </w:rPr>
        <w:t>がわかる</w:t>
      </w:r>
      <w:r>
        <w:rPr>
          <w:rFonts w:hint="eastAsia"/>
          <w:sz w:val="22"/>
        </w:rPr>
        <w:t>と思います。</w:t>
      </w:r>
    </w:p>
    <w:p w:rsidR="005574D0" w:rsidRDefault="005574D0" w:rsidP="00351788">
      <w:pPr>
        <w:rPr>
          <w:sz w:val="22"/>
        </w:rPr>
      </w:pPr>
    </w:p>
    <w:p w:rsidR="005574D0" w:rsidRDefault="005574D0" w:rsidP="00351788">
      <w:pPr>
        <w:rPr>
          <w:sz w:val="22"/>
        </w:rPr>
      </w:pPr>
      <w:r>
        <w:rPr>
          <w:rFonts w:hint="eastAsia"/>
          <w:sz w:val="22"/>
        </w:rPr>
        <w:t xml:space="preserve">　　・数学を用いた解法</w:t>
      </w:r>
      <w:r>
        <w:rPr>
          <w:rFonts w:hint="eastAsia"/>
          <w:sz w:val="22"/>
        </w:rPr>
        <w:t>(</w:t>
      </w:r>
      <w:r>
        <w:rPr>
          <w:rFonts w:hint="eastAsia"/>
          <w:sz w:val="22"/>
        </w:rPr>
        <w:t>テストではたぶん直接は出ない</w:t>
      </w:r>
      <w:r>
        <w:rPr>
          <w:rFonts w:hint="eastAsia"/>
          <w:sz w:val="22"/>
        </w:rPr>
        <w:t>)</w:t>
      </w:r>
    </w:p>
    <w:p w:rsidR="005574D0" w:rsidRDefault="005574D0" w:rsidP="00351788">
      <w:pPr>
        <w:rPr>
          <w:sz w:val="22"/>
        </w:rPr>
      </w:pPr>
      <w:r>
        <w:rPr>
          <w:rFonts w:hint="eastAsia"/>
          <w:sz w:val="22"/>
        </w:rPr>
        <w:t xml:space="preserve">　　</w:t>
      </w:r>
      <w:r w:rsidRPr="005574D0">
        <w:rPr>
          <w:rFonts w:hint="eastAsia"/>
          <w:sz w:val="32"/>
          <w:szCs w:val="32"/>
        </w:rPr>
        <w:t>Min[x1,x2]p1x1+p2x2  s.t.  U(x1,x2)=</w:t>
      </w:r>
      <m:oMath>
        <m:acc>
          <m:accPr>
            <m:chr m:val="̅"/>
            <m:ctrlPr>
              <w:rPr>
                <w:rFonts w:ascii="Cambria Math" w:hAnsi="Cambria Math"/>
                <w:sz w:val="32"/>
                <w:szCs w:val="32"/>
              </w:rPr>
            </m:ctrlPr>
          </m:accPr>
          <m:e>
            <m:r>
              <m:rPr>
                <m:sty m:val="p"/>
              </m:rPr>
              <w:rPr>
                <w:rFonts w:ascii="Cambria Math" w:hAnsi="Cambria Math"/>
                <w:sz w:val="32"/>
                <w:szCs w:val="32"/>
              </w:rPr>
              <m:t>U</m:t>
            </m:r>
          </m:e>
        </m:acc>
      </m:oMath>
      <w:r w:rsidRPr="00EA0811">
        <w:rPr>
          <w:rFonts w:hint="eastAsia"/>
          <w:sz w:val="22"/>
        </w:rPr>
        <w:t>(</w:t>
      </w:r>
      <w:r w:rsidRPr="00EA0811">
        <w:rPr>
          <w:rFonts w:hint="eastAsia"/>
          <w:sz w:val="22"/>
        </w:rPr>
        <w:t>←これは</w:t>
      </w:r>
      <w:r w:rsidR="00EA0811">
        <w:rPr>
          <w:rFonts w:hint="eastAsia"/>
          <w:sz w:val="22"/>
        </w:rPr>
        <w:t>ある効用という意味なので、</w:t>
      </w:r>
      <w:r w:rsidRPr="00EA0811">
        <w:rPr>
          <w:rFonts w:hint="eastAsia"/>
          <w:sz w:val="22"/>
        </w:rPr>
        <w:t>定数と考えてよい</w:t>
      </w:r>
      <w:r w:rsidRPr="00EA0811">
        <w:rPr>
          <w:rFonts w:hint="eastAsia"/>
          <w:sz w:val="22"/>
        </w:rPr>
        <w:t>)</w:t>
      </w:r>
    </w:p>
    <w:p w:rsidR="001834A8" w:rsidRDefault="00EA0811" w:rsidP="00351788">
      <w:pPr>
        <w:rPr>
          <w:sz w:val="22"/>
        </w:rPr>
      </w:pPr>
      <w:r>
        <w:rPr>
          <w:rFonts w:hint="eastAsia"/>
          <w:sz w:val="22"/>
        </w:rPr>
        <w:t xml:space="preserve">　</w:t>
      </w:r>
      <w:r w:rsidRPr="001834A8">
        <w:rPr>
          <w:rFonts w:hint="eastAsia"/>
          <w:sz w:val="32"/>
          <w:szCs w:val="32"/>
        </w:rPr>
        <w:t xml:space="preserve">　</w:t>
      </w:r>
      <w:r w:rsidRPr="001834A8">
        <w:rPr>
          <w:rFonts w:hint="eastAsia"/>
          <w:sz w:val="32"/>
          <w:szCs w:val="32"/>
        </w:rPr>
        <w:t>L</w:t>
      </w:r>
      <m:oMath>
        <m:r>
          <m:rPr>
            <m:sty m:val="p"/>
          </m:rPr>
          <w:rPr>
            <w:rFonts w:ascii="Franklin Gothic Book" w:hAnsi="Franklin Gothic Book" w:cs="Franklin Gothic Book"/>
            <w:sz w:val="32"/>
            <w:szCs w:val="32"/>
          </w:rPr>
          <m:t>≡</m:t>
        </m:r>
      </m:oMath>
      <w:r w:rsidRPr="001834A8">
        <w:rPr>
          <w:rFonts w:hint="eastAsia"/>
          <w:sz w:val="32"/>
          <w:szCs w:val="32"/>
        </w:rPr>
        <w:t>p1x1+p2x2</w:t>
      </w:r>
      <m:oMath>
        <m:r>
          <m:rPr>
            <m:sty m:val="p"/>
          </m:rPr>
          <w:rPr>
            <w:rFonts w:ascii="Cambria Math" w:hAnsi="Cambria Math"/>
            <w:sz w:val="32"/>
            <w:szCs w:val="32"/>
          </w:rPr>
          <m:t>+</m:t>
        </m:r>
        <m:r>
          <m:rPr>
            <m:sty m:val="p"/>
          </m:rPr>
          <w:rPr>
            <w:rFonts w:ascii="Helvetica" w:hAnsi="Helvetica" w:cs="Helvetica"/>
            <w:sz w:val="32"/>
            <w:szCs w:val="32"/>
          </w:rPr>
          <m:t>μ</m:t>
        </m:r>
        <m:r>
          <m:rPr>
            <m:sty m:val="p"/>
          </m:rPr>
          <w:rPr>
            <w:rFonts w:ascii="Cambria Math" w:hAnsi="Cambria Math"/>
            <w:sz w:val="32"/>
            <w:szCs w:val="32"/>
          </w:rPr>
          <m:t>{</m:t>
        </m:r>
        <m:acc>
          <m:accPr>
            <m:chr m:val="̅"/>
            <m:ctrlPr>
              <w:rPr>
                <w:rFonts w:ascii="Cambria Math" w:hAnsi="Cambria Math"/>
                <w:sz w:val="32"/>
                <w:szCs w:val="32"/>
              </w:rPr>
            </m:ctrlPr>
          </m:accPr>
          <m:e>
            <m:r>
              <m:rPr>
                <m:sty m:val="p"/>
              </m:rPr>
              <w:rPr>
                <w:rFonts w:ascii="Cambria Math" w:hAnsi="Cambria Math"/>
                <w:sz w:val="32"/>
                <w:szCs w:val="32"/>
              </w:rPr>
              <m:t>U</m:t>
            </m:r>
          </m:e>
        </m:acc>
        <m:r>
          <m:rPr>
            <m:sty m:val="p"/>
          </m:rPr>
          <w:rPr>
            <w:rFonts w:ascii="Helvetica Neue Light" w:hAnsi="Helvetica Neue Light" w:cs="Helvetica Neue Light"/>
            <w:sz w:val="32"/>
            <w:szCs w:val="32"/>
          </w:rPr>
          <m:t>-</m:t>
        </m:r>
        <m:r>
          <m:rPr>
            <m:sty m:val="p"/>
          </m:rPr>
          <w:rPr>
            <w:rFonts w:ascii="Cambria Math" w:hAnsi="Cambria Math"/>
            <w:sz w:val="32"/>
            <w:szCs w:val="32"/>
          </w:rPr>
          <m:t>U</m:t>
        </m:r>
        <m:d>
          <m:dPr>
            <m:ctrlPr>
              <w:rPr>
                <w:rFonts w:ascii="Cambria Math" w:hAnsi="Cambria Math"/>
                <w:sz w:val="32"/>
                <w:szCs w:val="32"/>
              </w:rPr>
            </m:ctrlPr>
          </m:dPr>
          <m:e>
            <m:r>
              <m:rPr>
                <m:sty m:val="p"/>
              </m:rPr>
              <w:rPr>
                <w:rFonts w:ascii="Cambria Math" w:hAnsi="Cambria Math"/>
                <w:sz w:val="32"/>
                <w:szCs w:val="32"/>
              </w:rPr>
              <m:t>x1,x2</m:t>
            </m:r>
          </m:e>
        </m:d>
      </m:oMath>
      <w:r w:rsidR="001834A8">
        <w:rPr>
          <w:rFonts w:hint="eastAsia"/>
          <w:sz w:val="32"/>
          <w:szCs w:val="32"/>
        </w:rPr>
        <w:t xml:space="preserve">} </w:t>
      </w:r>
      <w:r w:rsidR="001834A8">
        <w:rPr>
          <w:rFonts w:hint="eastAsia"/>
          <w:sz w:val="22"/>
        </w:rPr>
        <w:t>とする。</w:t>
      </w:r>
    </w:p>
    <w:p w:rsidR="00FF42EF" w:rsidRDefault="001834A8" w:rsidP="00351788">
      <w:pPr>
        <w:rPr>
          <w:sz w:val="22"/>
        </w:rPr>
      </w:pPr>
      <w:r>
        <w:rPr>
          <w:rFonts w:hint="eastAsia"/>
          <w:sz w:val="22"/>
        </w:rPr>
        <w:t xml:space="preserve">　　</w:t>
      </w:r>
      <w:r>
        <w:rPr>
          <w:rFonts w:hint="eastAsia"/>
          <w:sz w:val="32"/>
          <w:szCs w:val="32"/>
        </w:rPr>
        <w:t>Min[x1,x2,</w:t>
      </w:r>
      <m:oMath>
        <m:r>
          <m:rPr>
            <m:sty m:val="p"/>
          </m:rPr>
          <w:rPr>
            <w:rFonts w:ascii="Helvetica" w:hAnsi="Helvetica" w:cs="Helvetica"/>
            <w:sz w:val="32"/>
            <w:szCs w:val="32"/>
          </w:rPr>
          <m:t>μ</m:t>
        </m:r>
      </m:oMath>
      <w:r>
        <w:rPr>
          <w:rFonts w:hint="eastAsia"/>
          <w:sz w:val="32"/>
          <w:szCs w:val="32"/>
        </w:rPr>
        <w:t>]L</w:t>
      </w:r>
      <w:r w:rsidR="00FF42EF">
        <w:rPr>
          <w:rFonts w:hint="eastAsia"/>
          <w:sz w:val="32"/>
          <w:szCs w:val="32"/>
        </w:rPr>
        <w:t xml:space="preserve"> </w:t>
      </w:r>
      <w:r w:rsidR="00FF42EF">
        <w:rPr>
          <w:rFonts w:hint="eastAsia"/>
          <w:sz w:val="22"/>
        </w:rPr>
        <w:t>について、偏微分すると</w:t>
      </w:r>
    </w:p>
    <w:p w:rsidR="00FF42EF" w:rsidRDefault="00FF42EF" w:rsidP="00351788">
      <w:pPr>
        <w:rPr>
          <w:sz w:val="32"/>
          <w:szCs w:val="32"/>
        </w:rPr>
      </w:pPr>
      <w:r>
        <w:rPr>
          <w:rFonts w:hint="eastAsia"/>
          <w:sz w:val="22"/>
        </w:rPr>
        <w:t xml:space="preserve">　　</w:t>
      </w:r>
      <m:oMath>
        <m:f>
          <m:fPr>
            <m:ctrlPr>
              <w:rPr>
                <w:rFonts w:ascii="Cambria Math" w:hAnsi="Cambria Math"/>
                <w:sz w:val="32"/>
                <w:szCs w:val="32"/>
                <w:highlight w:val="cyan"/>
              </w:rPr>
            </m:ctrlPr>
          </m:fPr>
          <m:num>
            <m:r>
              <m:rPr>
                <m:sty m:val="p"/>
              </m:rPr>
              <w:rPr>
                <w:rFonts w:ascii="Cambria Math" w:hAnsi="Cambria Math"/>
                <w:sz w:val="32"/>
                <w:szCs w:val="32"/>
                <w:highlight w:val="cyan"/>
              </w:rPr>
              <m:t>∂</m:t>
            </m:r>
            <m:r>
              <m:rPr>
                <m:sty m:val="p"/>
              </m:rPr>
              <w:rPr>
                <w:rFonts w:ascii="Cambria Math" w:hAnsi="Cambria Math" w:hint="eastAsia"/>
                <w:sz w:val="32"/>
                <w:szCs w:val="32"/>
                <w:highlight w:val="cyan"/>
              </w:rPr>
              <m:t>L</m:t>
            </m:r>
          </m:num>
          <m:den>
            <m:r>
              <m:rPr>
                <m:sty m:val="p"/>
              </m:rPr>
              <w:rPr>
                <w:rFonts w:ascii="Cambria Math" w:hAnsi="Cambria Math"/>
                <w:sz w:val="32"/>
                <w:szCs w:val="32"/>
                <w:highlight w:val="cyan"/>
              </w:rPr>
              <m:t>∂</m:t>
            </m:r>
            <m:r>
              <m:rPr>
                <m:sty m:val="p"/>
              </m:rPr>
              <w:rPr>
                <w:rFonts w:ascii="Cambria Math" w:hAnsi="Cambria Math" w:hint="eastAsia"/>
                <w:sz w:val="32"/>
                <w:szCs w:val="32"/>
                <w:highlight w:val="cyan"/>
              </w:rPr>
              <m:t>Xi</m:t>
            </m:r>
          </m:den>
        </m:f>
        <m:r>
          <m:rPr>
            <m:sty m:val="p"/>
          </m:rPr>
          <w:rPr>
            <w:rFonts w:ascii="Cambria Math" w:hAnsi="Cambria Math"/>
            <w:sz w:val="32"/>
            <w:szCs w:val="32"/>
            <w:highlight w:val="cyan"/>
          </w:rPr>
          <m:t>=</m:t>
        </m:r>
        <m:sSub>
          <m:sSubPr>
            <m:ctrlPr>
              <w:rPr>
                <w:rFonts w:ascii="Cambria Math" w:hAnsi="Cambria Math"/>
                <w:sz w:val="32"/>
                <w:szCs w:val="32"/>
                <w:highlight w:val="cyan"/>
              </w:rPr>
            </m:ctrlPr>
          </m:sSubPr>
          <m:e>
            <m:r>
              <m:rPr>
                <m:sty m:val="p"/>
              </m:rPr>
              <w:rPr>
                <w:rFonts w:ascii="Cambria Math" w:hAnsi="Cambria Math"/>
                <w:sz w:val="32"/>
                <w:szCs w:val="32"/>
                <w:highlight w:val="cyan"/>
              </w:rPr>
              <m:t>p</m:t>
            </m:r>
          </m:e>
          <m:sub>
            <m:r>
              <m:rPr>
                <m:sty m:val="p"/>
              </m:rPr>
              <w:rPr>
                <w:rFonts w:ascii="Cambria Math" w:hAnsi="Cambria Math"/>
                <w:sz w:val="32"/>
                <w:szCs w:val="32"/>
                <w:highlight w:val="cyan"/>
              </w:rPr>
              <m:t>i</m:t>
            </m:r>
          </m:sub>
        </m:sSub>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μ</m:t>
        </m:r>
        <m:f>
          <m:fPr>
            <m:ctrlPr>
              <w:rPr>
                <w:rFonts w:ascii="Cambria Math" w:hAnsi="Cambria Math"/>
                <w:sz w:val="32"/>
                <w:szCs w:val="32"/>
                <w:highlight w:val="cyan"/>
              </w:rPr>
            </m:ctrlPr>
          </m:fPr>
          <m:num>
            <m:r>
              <m:rPr>
                <m:sty m:val="p"/>
              </m:rPr>
              <w:rPr>
                <w:rFonts w:ascii="Cambria Math" w:hAnsi="Cambria Math"/>
                <w:sz w:val="32"/>
                <w:szCs w:val="32"/>
                <w:highlight w:val="cyan"/>
              </w:rPr>
              <m:t>∂U</m:t>
            </m:r>
          </m:num>
          <m:den>
            <m:r>
              <m:rPr>
                <m:sty m:val="p"/>
              </m:rPr>
              <w:rPr>
                <w:rFonts w:ascii="Cambria Math" w:hAnsi="Cambria Math"/>
                <w:sz w:val="32"/>
                <w:szCs w:val="32"/>
                <w:highlight w:val="cyan"/>
              </w:rPr>
              <m:t>∂Xi</m:t>
            </m:r>
          </m:den>
        </m:f>
        <m:r>
          <m:rPr>
            <m:sty m:val="p"/>
          </m:rPr>
          <w:rPr>
            <w:rFonts w:ascii="Cambria Math" w:hAnsi="Cambria Math"/>
            <w:sz w:val="32"/>
            <w:szCs w:val="32"/>
            <w:highlight w:val="cyan"/>
          </w:rPr>
          <m:t xml:space="preserve">=0      i=1,2                     </m:t>
        </m:r>
        <m:f>
          <m:fPr>
            <m:ctrlPr>
              <w:rPr>
                <w:rFonts w:ascii="Cambria Math" w:hAnsi="Cambria Math"/>
                <w:sz w:val="32"/>
                <w:szCs w:val="32"/>
                <w:highlight w:val="cyan"/>
              </w:rPr>
            </m:ctrlPr>
          </m:fPr>
          <m:num>
            <m:r>
              <m:rPr>
                <m:sty m:val="p"/>
              </m:rPr>
              <w:rPr>
                <w:rFonts w:ascii="Cambria Math" w:hAnsi="Cambria Math"/>
                <w:sz w:val="32"/>
                <w:szCs w:val="32"/>
                <w:highlight w:val="cyan"/>
              </w:rPr>
              <m:t>∂L</m:t>
            </m:r>
          </m:num>
          <m:den>
            <m:r>
              <m:rPr>
                <m:sty m:val="p"/>
              </m:rPr>
              <w:rPr>
                <w:rFonts w:ascii="Cambria Math" w:hAnsi="Cambria Math"/>
                <w:sz w:val="32"/>
                <w:szCs w:val="32"/>
                <w:highlight w:val="cyan"/>
              </w:rPr>
              <m:t>∂</m:t>
            </m:r>
            <m:r>
              <m:rPr>
                <m:sty m:val="p"/>
              </m:rPr>
              <w:rPr>
                <w:rFonts w:ascii="Helvetica" w:hAnsi="Helvetica" w:cs="Helvetica"/>
                <w:sz w:val="32"/>
                <w:szCs w:val="32"/>
                <w:highlight w:val="cyan"/>
              </w:rPr>
              <m:t>μ</m:t>
            </m:r>
          </m:den>
        </m:f>
        <m:r>
          <m:rPr>
            <m:sty m:val="p"/>
          </m:rPr>
          <w:rPr>
            <w:rFonts w:ascii="Cambria Math" w:hAnsi="Cambria Math"/>
            <w:sz w:val="32"/>
            <w:szCs w:val="32"/>
            <w:highlight w:val="cyan"/>
          </w:rPr>
          <m:t>=</m:t>
        </m:r>
        <m:acc>
          <m:accPr>
            <m:chr m:val="̅"/>
            <m:ctrlPr>
              <w:rPr>
                <w:rFonts w:ascii="Cambria Math" w:hAnsi="Cambria Math"/>
                <w:sz w:val="32"/>
                <w:szCs w:val="32"/>
                <w:highlight w:val="cyan"/>
              </w:rPr>
            </m:ctrlPr>
          </m:accPr>
          <m:e>
            <m:r>
              <m:rPr>
                <m:sty m:val="p"/>
              </m:rPr>
              <w:rPr>
                <w:rFonts w:ascii="Cambria Math" w:hAnsi="Cambria Math"/>
                <w:sz w:val="32"/>
                <w:szCs w:val="32"/>
                <w:highlight w:val="cyan"/>
              </w:rPr>
              <m:t>U</m:t>
            </m:r>
          </m:e>
        </m:acc>
        <m:r>
          <m:rPr>
            <m:sty m:val="p"/>
          </m:rPr>
          <w:rPr>
            <w:rFonts w:ascii="Helvetica Neue Light" w:hAnsi="Helvetica Neue Light" w:cs="Helvetica Neue Light"/>
            <w:sz w:val="32"/>
            <w:szCs w:val="32"/>
            <w:highlight w:val="cyan"/>
          </w:rPr>
          <m:t>-</m:t>
        </m:r>
        <m:r>
          <m:rPr>
            <m:sty m:val="p"/>
          </m:rPr>
          <w:rPr>
            <w:rFonts w:ascii="Cambria Math" w:hAnsi="Cambria Math"/>
            <w:sz w:val="32"/>
            <w:szCs w:val="32"/>
            <w:highlight w:val="cyan"/>
          </w:rPr>
          <m:t>U(x1,x2)</m:t>
        </m:r>
      </m:oMath>
    </w:p>
    <w:p w:rsidR="008161DC" w:rsidRDefault="008161DC" w:rsidP="00351788">
      <w:pPr>
        <w:rPr>
          <w:sz w:val="22"/>
        </w:rPr>
      </w:pPr>
      <w:r>
        <w:rPr>
          <w:rFonts w:hint="eastAsia"/>
          <w:sz w:val="32"/>
          <w:szCs w:val="32"/>
        </w:rPr>
        <w:t xml:space="preserve">  </w:t>
      </w:r>
      <w:r>
        <w:rPr>
          <w:rFonts w:hint="eastAsia"/>
          <w:sz w:val="22"/>
        </w:rPr>
        <w:t xml:space="preserve"> </w:t>
      </w:r>
    </w:p>
    <w:p w:rsidR="00C5237E" w:rsidRDefault="008161DC" w:rsidP="00351788">
      <w:pPr>
        <w:rPr>
          <w:sz w:val="22"/>
        </w:rPr>
      </w:pPr>
      <w:r>
        <w:rPr>
          <w:rFonts w:hint="eastAsia"/>
          <w:sz w:val="22"/>
        </w:rPr>
        <w:t xml:space="preserve">    </w:t>
      </w:r>
      <w:r>
        <w:rPr>
          <w:rFonts w:hint="eastAsia"/>
          <w:sz w:val="22"/>
        </w:rPr>
        <w:t>これら</w:t>
      </w:r>
      <w:r w:rsidR="00C5237E">
        <w:rPr>
          <w:rFonts w:hint="eastAsia"/>
          <w:sz w:val="22"/>
        </w:rPr>
        <w:t>(</w:t>
      </w:r>
      <w:r w:rsidR="00C5237E">
        <w:rPr>
          <w:rFonts w:hint="eastAsia"/>
          <w:sz w:val="22"/>
        </w:rPr>
        <w:t>３式</w:t>
      </w:r>
      <w:r w:rsidR="00C5237E">
        <w:rPr>
          <w:rFonts w:hint="eastAsia"/>
          <w:sz w:val="22"/>
        </w:rPr>
        <w:t>)</w:t>
      </w:r>
      <w:r>
        <w:rPr>
          <w:rFonts w:hint="eastAsia"/>
          <w:sz w:val="22"/>
        </w:rPr>
        <w:t>を</w:t>
      </w:r>
      <w:r w:rsidR="00C5237E">
        <w:rPr>
          <w:rFonts w:hint="eastAsia"/>
          <w:sz w:val="22"/>
        </w:rPr>
        <w:t>連立させて解いたものが</w:t>
      </w:r>
      <w:r w:rsidR="00C5237E" w:rsidRPr="00C5237E">
        <w:rPr>
          <w:rFonts w:hint="eastAsia"/>
          <w:sz w:val="22"/>
          <w:highlight w:val="yellow"/>
        </w:rPr>
        <w:t>Hicks</w:t>
      </w:r>
      <w:r w:rsidR="00C5237E" w:rsidRPr="00C5237E">
        <w:rPr>
          <w:rFonts w:hint="eastAsia"/>
          <w:sz w:val="22"/>
          <w:highlight w:val="yellow"/>
        </w:rPr>
        <w:t>の需要関数</w:t>
      </w:r>
      <w:r w:rsidR="00C5237E">
        <w:rPr>
          <w:rFonts w:hint="eastAsia"/>
          <w:sz w:val="22"/>
        </w:rPr>
        <w:t xml:space="preserve">　⇒　</w:t>
      </w:r>
      <w:r w:rsidR="00C5237E">
        <w:rPr>
          <w:rFonts w:hint="eastAsia"/>
          <w:sz w:val="22"/>
        </w:rPr>
        <w:t>h</w:t>
      </w:r>
      <m:oMath>
        <m:r>
          <m:rPr>
            <m:sty m:val="p"/>
          </m:rPr>
          <w:rPr>
            <w:rFonts w:ascii="Franklin Gothic Book" w:hAnsi="Franklin Gothic Book" w:cs="Franklin Gothic Book"/>
            <w:sz w:val="22"/>
          </w:rPr>
          <m:t>≡</m:t>
        </m:r>
        <m:r>
          <m:rPr>
            <m:sty m:val="p"/>
          </m:rPr>
          <w:rPr>
            <w:rFonts w:ascii="Cambria Math" w:hAnsi="Cambria Math"/>
            <w:sz w:val="22"/>
          </w:rPr>
          <m:t>(p,</m:t>
        </m:r>
        <m:acc>
          <m:accPr>
            <m:chr m:val="̅"/>
            <m:ctrlPr>
              <w:rPr>
                <w:rFonts w:ascii="Cambria Math" w:hAnsi="Cambria Math"/>
                <w:sz w:val="22"/>
              </w:rPr>
            </m:ctrlPr>
          </m:accPr>
          <m:e>
            <m:r>
              <m:rPr>
                <m:sty m:val="p"/>
              </m:rPr>
              <w:rPr>
                <w:rFonts w:ascii="Cambria Math" w:hAnsi="Cambria Math"/>
                <w:sz w:val="22"/>
              </w:rPr>
              <m:t>U</m:t>
            </m:r>
          </m:e>
        </m:acc>
        <m:r>
          <m:rPr>
            <m:sty m:val="p"/>
          </m:rPr>
          <w:rPr>
            <w:rFonts w:ascii="Cambria Math" w:hAnsi="Cambria Math"/>
            <w:sz w:val="22"/>
          </w:rPr>
          <m:t>)</m:t>
        </m:r>
      </m:oMath>
    </w:p>
    <w:p w:rsidR="000D78C8" w:rsidRDefault="00C5237E" w:rsidP="00351788">
      <w:pPr>
        <w:rPr>
          <w:sz w:val="22"/>
        </w:rPr>
      </w:pPr>
      <w:r>
        <w:rPr>
          <w:rFonts w:hint="eastAsia"/>
          <w:sz w:val="22"/>
        </w:rPr>
        <w:t xml:space="preserve">    </w:t>
      </w:r>
    </w:p>
    <w:p w:rsidR="00C5237E" w:rsidRDefault="000D78C8" w:rsidP="00351788">
      <w:pPr>
        <w:rPr>
          <w:sz w:val="22"/>
        </w:rPr>
      </w:pPr>
      <w:r>
        <w:rPr>
          <w:rFonts w:hint="eastAsia"/>
          <w:sz w:val="22"/>
        </w:rPr>
        <w:t xml:space="preserve">　・支出関数</w:t>
      </w:r>
    </w:p>
    <w:p w:rsidR="00267890" w:rsidRDefault="00267890" w:rsidP="00351788">
      <w:pPr>
        <w:rPr>
          <w:sz w:val="22"/>
        </w:rPr>
      </w:pPr>
      <w:r>
        <w:rPr>
          <w:rFonts w:hint="eastAsia"/>
          <w:sz w:val="22"/>
        </w:rPr>
        <w:t xml:space="preserve">　　</w:t>
      </w:r>
      <w:r>
        <w:rPr>
          <w:sz w:val="22"/>
        </w:rPr>
        <w:t>e(</w:t>
      </w:r>
      <w:r w:rsidR="00385C5A">
        <w:rPr>
          <w:rFonts w:hint="eastAsia"/>
          <w:sz w:val="22"/>
        </w:rPr>
        <w:t>p1,p2,</w:t>
      </w:r>
      <m:oMath>
        <m:acc>
          <m:accPr>
            <m:chr m:val="̅"/>
            <m:ctrlPr>
              <w:rPr>
                <w:rFonts w:ascii="Cambria Math" w:hAnsi="Cambria Math"/>
                <w:sz w:val="22"/>
              </w:rPr>
            </m:ctrlPr>
          </m:accPr>
          <m:e>
            <m:r>
              <m:rPr>
                <m:sty m:val="p"/>
              </m:rPr>
              <w:rPr>
                <w:rFonts w:ascii="Cambria Math" w:hAnsi="Cambria Math"/>
                <w:sz w:val="22"/>
              </w:rPr>
              <m:t>U</m:t>
            </m:r>
          </m:e>
        </m:acc>
      </m:oMath>
      <w:r>
        <w:rPr>
          <w:sz w:val="22"/>
        </w:rPr>
        <w:t>)</w:t>
      </w:r>
      <w:r w:rsidR="00385C5A">
        <w:rPr>
          <w:rFonts w:hint="eastAsia"/>
          <w:sz w:val="22"/>
        </w:rPr>
        <w:t>←</w:t>
      </w:r>
      <w:r w:rsidR="00385C5A">
        <w:rPr>
          <w:rFonts w:hint="eastAsia"/>
          <w:sz w:val="22"/>
        </w:rPr>
        <w:t>Expenditure Function(</w:t>
      </w:r>
      <w:r w:rsidR="00385C5A">
        <w:rPr>
          <w:rFonts w:hint="eastAsia"/>
          <w:sz w:val="22"/>
        </w:rPr>
        <w:t>支出関数</w:t>
      </w:r>
      <w:r w:rsidR="00385C5A">
        <w:rPr>
          <w:rFonts w:hint="eastAsia"/>
          <w:sz w:val="22"/>
        </w:rPr>
        <w:t>)</w:t>
      </w:r>
      <w:r w:rsidR="00385C5A">
        <w:rPr>
          <w:rFonts w:hint="eastAsia"/>
          <w:sz w:val="22"/>
        </w:rPr>
        <w:t>の頭文字で</w:t>
      </w:r>
      <w:r w:rsidR="00385C5A">
        <w:rPr>
          <w:rFonts w:hint="eastAsia"/>
          <w:sz w:val="22"/>
        </w:rPr>
        <w:t>e</w:t>
      </w:r>
    </w:p>
    <w:p w:rsidR="00385C5A" w:rsidRDefault="00385C5A" w:rsidP="00351788">
      <w:pPr>
        <w:rPr>
          <w:sz w:val="22"/>
        </w:rPr>
      </w:pPr>
      <w:r>
        <w:rPr>
          <w:rFonts w:hint="eastAsia"/>
          <w:sz w:val="22"/>
        </w:rPr>
        <w:t xml:space="preserve">　</w:t>
      </w:r>
      <w:r w:rsidR="00D763C8">
        <w:rPr>
          <w:rFonts w:hint="eastAsia"/>
          <w:sz w:val="22"/>
        </w:rPr>
        <w:t>e(p1,p2,</w:t>
      </w:r>
      <m:oMath>
        <m:acc>
          <m:accPr>
            <m:chr m:val="̅"/>
            <m:ctrlPr>
              <w:rPr>
                <w:rFonts w:ascii="Cambria Math" w:hAnsi="Cambria Math"/>
                <w:sz w:val="22"/>
              </w:rPr>
            </m:ctrlPr>
          </m:accPr>
          <m:e>
            <m:r>
              <m:rPr>
                <m:sty m:val="p"/>
              </m:rPr>
              <w:rPr>
                <w:rFonts w:ascii="Cambria Math" w:hAnsi="Cambria Math"/>
                <w:sz w:val="22"/>
              </w:rPr>
              <m:t>U</m:t>
            </m:r>
          </m:e>
        </m:acc>
      </m:oMath>
      <w:r w:rsidR="00D763C8">
        <w:rPr>
          <w:rFonts w:hint="eastAsia"/>
          <w:sz w:val="22"/>
        </w:rPr>
        <w:t>)</w:t>
      </w:r>
      <w:r>
        <w:rPr>
          <w:rFonts w:hint="eastAsia"/>
          <w:sz w:val="22"/>
        </w:rPr>
        <w:t>=p1</w:t>
      </w:r>
      <w:r>
        <w:rPr>
          <w:rFonts w:hint="eastAsia"/>
          <w:sz w:val="22"/>
        </w:rPr>
        <w:t>・</w:t>
      </w:r>
      <w:r>
        <w:rPr>
          <w:rFonts w:hint="eastAsia"/>
          <w:sz w:val="22"/>
        </w:rPr>
        <w:t>h1</w:t>
      </w:r>
      <w:r w:rsidR="00D04DFA">
        <w:rPr>
          <w:rFonts w:hint="eastAsia"/>
          <w:sz w:val="22"/>
        </w:rPr>
        <w:t>(p1,p2,</w:t>
      </w:r>
      <m:oMath>
        <m:acc>
          <m:accPr>
            <m:chr m:val="̅"/>
            <m:ctrlPr>
              <w:rPr>
                <w:rFonts w:ascii="Cambria Math" w:hAnsi="Cambria Math"/>
                <w:sz w:val="22"/>
              </w:rPr>
            </m:ctrlPr>
          </m:accPr>
          <m:e>
            <m:r>
              <m:rPr>
                <m:sty m:val="p"/>
              </m:rPr>
              <w:rPr>
                <w:rFonts w:ascii="Cambria Math" w:hAnsi="Cambria Math"/>
                <w:sz w:val="22"/>
              </w:rPr>
              <m:t>U</m:t>
            </m:r>
          </m:e>
        </m:acc>
      </m:oMath>
      <w:r w:rsidR="00D04DFA">
        <w:rPr>
          <w:rFonts w:hint="eastAsia"/>
          <w:sz w:val="22"/>
        </w:rPr>
        <w:t>)+p2</w:t>
      </w:r>
      <w:r w:rsidR="00D04DFA">
        <w:rPr>
          <w:rFonts w:hint="eastAsia"/>
          <w:sz w:val="22"/>
        </w:rPr>
        <w:t>・</w:t>
      </w:r>
      <w:r w:rsidR="00D04DFA">
        <w:rPr>
          <w:rFonts w:hint="eastAsia"/>
          <w:sz w:val="22"/>
        </w:rPr>
        <w:t>h2(p1,p2,</w:t>
      </w:r>
      <m:oMath>
        <m:acc>
          <m:accPr>
            <m:chr m:val="̅"/>
            <m:ctrlPr>
              <w:rPr>
                <w:rFonts w:ascii="Cambria Math" w:hAnsi="Cambria Math"/>
                <w:sz w:val="22"/>
              </w:rPr>
            </m:ctrlPr>
          </m:accPr>
          <m:e>
            <m:r>
              <m:rPr>
                <m:sty m:val="p"/>
              </m:rPr>
              <w:rPr>
                <w:rFonts w:ascii="Cambria Math" w:hAnsi="Cambria Math"/>
                <w:sz w:val="22"/>
              </w:rPr>
              <m:t>U</m:t>
            </m:r>
          </m:e>
        </m:acc>
      </m:oMath>
      <w:r w:rsidR="00D04DFA">
        <w:rPr>
          <w:rFonts w:hint="eastAsia"/>
          <w:sz w:val="22"/>
        </w:rPr>
        <w:t>)</w:t>
      </w:r>
      <w:r w:rsidR="00D04DFA">
        <w:rPr>
          <w:rFonts w:hint="eastAsia"/>
          <w:sz w:val="22"/>
        </w:rPr>
        <w:t>←予算制約式に代入。</w:t>
      </w:r>
    </w:p>
    <w:p w:rsidR="00D04DFA" w:rsidRDefault="00D04DFA" w:rsidP="00351788">
      <w:pPr>
        <w:rPr>
          <w:sz w:val="22"/>
        </w:rPr>
      </w:pPr>
      <w:r>
        <w:rPr>
          <w:rFonts w:hint="eastAsia"/>
          <w:sz w:val="22"/>
        </w:rPr>
        <w:t xml:space="preserve">　</w:t>
      </w:r>
      <w:r w:rsidRPr="00C5237E">
        <w:rPr>
          <w:rFonts w:hint="eastAsia"/>
          <w:sz w:val="22"/>
          <w:highlight w:val="yellow"/>
        </w:rPr>
        <w:t>Hicks</w:t>
      </w:r>
      <w:r w:rsidRPr="00C5237E">
        <w:rPr>
          <w:rFonts w:hint="eastAsia"/>
          <w:sz w:val="22"/>
          <w:highlight w:val="yellow"/>
        </w:rPr>
        <w:t>の需要関数</w:t>
      </w:r>
      <w:r>
        <w:rPr>
          <w:rFonts w:hint="eastAsia"/>
          <w:sz w:val="22"/>
        </w:rPr>
        <w:t xml:space="preserve">　⇒価格と効用を考慮した上での需要・・・</w:t>
      </w:r>
      <w:r>
        <w:rPr>
          <w:rFonts w:hint="eastAsia"/>
          <w:sz w:val="22"/>
        </w:rPr>
        <w:t>x1,x2</w:t>
      </w:r>
      <w:r>
        <w:rPr>
          <w:rFonts w:hint="eastAsia"/>
          <w:sz w:val="22"/>
        </w:rPr>
        <w:t>に代入</w:t>
      </w:r>
      <w:r w:rsidR="00866EF5">
        <w:rPr>
          <w:rFonts w:hint="eastAsia"/>
          <w:sz w:val="22"/>
        </w:rPr>
        <w:t>。</w:t>
      </w:r>
    </w:p>
    <w:p w:rsidR="00866EF5" w:rsidRDefault="00866EF5" w:rsidP="00351788">
      <w:pPr>
        <w:rPr>
          <w:sz w:val="22"/>
        </w:rPr>
      </w:pPr>
      <w:r>
        <w:rPr>
          <w:rFonts w:hint="eastAsia"/>
          <w:sz w:val="22"/>
        </w:rPr>
        <w:t xml:space="preserve">　</w:t>
      </w:r>
      <m:oMath>
        <m:f>
          <m:fPr>
            <m:ctrlPr>
              <w:rPr>
                <w:rFonts w:ascii="Cambria Math" w:hAnsi="Cambria Math"/>
                <w:sz w:val="32"/>
                <w:szCs w:val="32"/>
              </w:rPr>
            </m:ctrlPr>
          </m:fPr>
          <m:num>
            <m:r>
              <m:rPr>
                <m:sty m:val="p"/>
              </m:rPr>
              <w:rPr>
                <w:rFonts w:ascii="Cambria Math" w:hAnsi="Cambria Math"/>
                <w:sz w:val="32"/>
                <w:szCs w:val="32"/>
              </w:rPr>
              <m:t>∂e</m:t>
            </m:r>
          </m:num>
          <m:den>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p</m:t>
                </m:r>
              </m:e>
              <m:sub>
                <m:r>
                  <m:rPr>
                    <m:sty m:val="p"/>
                  </m:rPr>
                  <w:rPr>
                    <w:rFonts w:ascii="Cambria Math" w:hAnsi="Cambria Math"/>
                    <w:sz w:val="32"/>
                    <w:szCs w:val="32"/>
                  </w:rPr>
                  <m:t>i</m:t>
                </m:r>
              </m:sub>
            </m:sSub>
          </m:den>
        </m:f>
        <m:r>
          <m:rPr>
            <m:sty m:val="p"/>
          </m:rPr>
          <w:rPr>
            <w:rFonts w:ascii="Cambria Math" w:hAnsi="Cambria Math"/>
            <w:sz w:val="32"/>
            <w:szCs w:val="32"/>
          </w:rPr>
          <m:t>=</m:t>
        </m:r>
      </m:oMath>
      <w:r w:rsidR="003151DD" w:rsidRPr="0091636C">
        <w:rPr>
          <w:rFonts w:hint="eastAsia"/>
          <w:sz w:val="32"/>
          <w:szCs w:val="32"/>
        </w:rPr>
        <w:t xml:space="preserve"> </w:t>
      </w:r>
      <m:oMath>
        <m:sSub>
          <m:sSubPr>
            <m:ctrlPr>
              <w:rPr>
                <w:rFonts w:ascii="Cambria Math" w:hAnsi="Cambria Math"/>
                <w:sz w:val="32"/>
                <w:szCs w:val="32"/>
              </w:rPr>
            </m:ctrlPr>
          </m:sSubPr>
          <m:e>
            <m:r>
              <m:rPr>
                <m:sty m:val="p"/>
              </m:rPr>
              <w:rPr>
                <w:rFonts w:ascii="Cambria Math" w:hAnsi="Cambria Math"/>
                <w:sz w:val="32"/>
                <w:szCs w:val="32"/>
              </w:rPr>
              <m:t>h</m:t>
            </m:r>
          </m:e>
          <m:sub>
            <m:r>
              <m:rPr>
                <m:sty m:val="p"/>
              </m:rPr>
              <w:rPr>
                <w:rFonts w:ascii="Cambria Math" w:hAnsi="Cambria Math"/>
                <w:sz w:val="32"/>
                <w:szCs w:val="32"/>
              </w:rPr>
              <m:t>i</m:t>
            </m:r>
          </m:sub>
        </m:sSub>
      </m:oMath>
      <w:r w:rsidR="003151DD" w:rsidRPr="0091636C">
        <w:rPr>
          <w:rFonts w:hint="eastAsia"/>
          <w:sz w:val="32"/>
          <w:szCs w:val="32"/>
        </w:rPr>
        <w:t>(p1,p2,</w:t>
      </w:r>
      <m:oMath>
        <m:acc>
          <m:accPr>
            <m:chr m:val="̅"/>
            <m:ctrlPr>
              <w:rPr>
                <w:rFonts w:ascii="Cambria Math" w:hAnsi="Cambria Math"/>
                <w:sz w:val="32"/>
                <w:szCs w:val="32"/>
              </w:rPr>
            </m:ctrlPr>
          </m:accPr>
          <m:e>
            <m:r>
              <m:rPr>
                <m:sty m:val="p"/>
              </m:rPr>
              <w:rPr>
                <w:rFonts w:ascii="Cambria Math" w:hAnsi="Cambria Math"/>
                <w:sz w:val="32"/>
                <w:szCs w:val="32"/>
              </w:rPr>
              <m:t>U</m:t>
            </m:r>
          </m:e>
        </m:acc>
      </m:oMath>
      <w:r w:rsidR="003151DD" w:rsidRPr="0091636C">
        <w:rPr>
          <w:rFonts w:hint="eastAsia"/>
          <w:sz w:val="32"/>
          <w:szCs w:val="32"/>
        </w:rPr>
        <w:t>)</w:t>
      </w:r>
      <w:r w:rsidR="0010117A">
        <w:rPr>
          <w:rFonts w:hint="eastAsia"/>
          <w:sz w:val="22"/>
        </w:rPr>
        <w:t>⇒支出関数は支出の</w:t>
      </w:r>
      <w:r w:rsidR="0010117A" w:rsidRPr="0010117A">
        <w:rPr>
          <w:rFonts w:hint="eastAsia"/>
          <w:sz w:val="22"/>
          <w:highlight w:val="yellow"/>
        </w:rPr>
        <w:t>最適値関数</w:t>
      </w:r>
      <w:r w:rsidR="0010117A">
        <w:rPr>
          <w:rFonts w:hint="eastAsia"/>
          <w:sz w:val="22"/>
        </w:rPr>
        <w:t>である。</w:t>
      </w:r>
    </w:p>
    <w:p w:rsidR="00CB3CAC" w:rsidRDefault="00CB3CAC" w:rsidP="00351788">
      <w:pPr>
        <w:rPr>
          <w:sz w:val="22"/>
        </w:rPr>
      </w:pPr>
      <w:r>
        <w:rPr>
          <w:rFonts w:hint="eastAsia"/>
          <w:sz w:val="22"/>
        </w:rPr>
        <w:t xml:space="preserve">　</w:t>
      </w:r>
    </w:p>
    <w:p w:rsidR="00CB3CAC" w:rsidRDefault="00CB3CAC" w:rsidP="00351788">
      <w:pPr>
        <w:rPr>
          <w:sz w:val="22"/>
        </w:rPr>
      </w:pPr>
      <w:r>
        <w:rPr>
          <w:rFonts w:hint="eastAsia"/>
          <w:sz w:val="22"/>
        </w:rPr>
        <w:t xml:space="preserve">　★間接効用関数と支出関数</w:t>
      </w:r>
    </w:p>
    <w:p w:rsidR="00CB3CAC" w:rsidRDefault="00CB3CAC" w:rsidP="00351788">
      <w:pPr>
        <w:rPr>
          <w:sz w:val="22"/>
        </w:rPr>
      </w:pPr>
      <w:r>
        <w:rPr>
          <w:rFonts w:hint="eastAsia"/>
          <w:sz w:val="22"/>
        </w:rPr>
        <w:t xml:space="preserve">　</w:t>
      </w:r>
    </w:p>
    <w:p w:rsidR="00CB3CAC" w:rsidRPr="00CB3CAC" w:rsidRDefault="0010117A" w:rsidP="00CB3CAC">
      <w:pPr>
        <w:rPr>
          <w:sz w:val="22"/>
        </w:rPr>
      </w:pPr>
      <w:r>
        <w:rPr>
          <w:rFonts w:hint="eastAsia"/>
          <w:sz w:val="22"/>
        </w:rPr>
        <w:t xml:space="preserve">　</w:t>
      </w:r>
      <w:r w:rsidR="00CB3CAC">
        <w:rPr>
          <w:rFonts w:hint="eastAsia"/>
          <w:sz w:val="22"/>
        </w:rPr>
        <w:t>間接効用関数→</w:t>
      </w:r>
      <w:r w:rsidR="00CB3CAC" w:rsidRPr="002B346D">
        <w:rPr>
          <w:rFonts w:hint="eastAsia"/>
          <w:sz w:val="32"/>
          <w:szCs w:val="32"/>
          <w:highlight w:val="cyan"/>
        </w:rPr>
        <w:t>V(P1,P2,y)=</w:t>
      </w:r>
      <m:oMath>
        <m:r>
          <m:rPr>
            <m:sty m:val="p"/>
          </m:rPr>
          <w:rPr>
            <w:rFonts w:ascii="Helvetica" w:hAnsi="Helvetica" w:cs="Helvetica"/>
            <w:sz w:val="32"/>
            <w:szCs w:val="32"/>
            <w:highlight w:val="cyan"/>
          </w:rPr>
          <m:t>α</m:t>
        </m:r>
        <m:r>
          <m:rPr>
            <m:sty m:val="p"/>
          </m:rPr>
          <w:rPr>
            <w:rFonts w:ascii="Cambria Math" w:hAnsi="Cambria Math"/>
            <w:sz w:val="32"/>
            <w:szCs w:val="32"/>
            <w:highlight w:val="cyan"/>
          </w:rPr>
          <m:t>Log</m:t>
        </m:r>
        <m:f>
          <m:fPr>
            <m:ctrlPr>
              <w:rPr>
                <w:rFonts w:ascii="Cambria Math" w:hAnsi="Cambria Math"/>
                <w:sz w:val="32"/>
                <w:szCs w:val="32"/>
              </w:rPr>
            </m:ctrlPr>
          </m:fPr>
          <m:num>
            <m:r>
              <m:rPr>
                <m:sty m:val="p"/>
              </m:rPr>
              <w:rPr>
                <w:rFonts w:ascii="Cambria Math" w:hAnsi="Cambria Math"/>
                <w:sz w:val="32"/>
                <w:szCs w:val="32"/>
                <w:highlight w:val="cyan"/>
              </w:rPr>
              <m:t>ay</m:t>
            </m:r>
          </m:num>
          <m:den>
            <m:r>
              <m:rPr>
                <m:sty m:val="p"/>
              </m:rPr>
              <w:rPr>
                <w:rFonts w:ascii="Cambria Math" w:hAnsi="Cambria Math"/>
                <w:sz w:val="32"/>
                <w:szCs w:val="32"/>
                <w:highlight w:val="cyan"/>
              </w:rPr>
              <m:t>P1</m:t>
            </m:r>
          </m:den>
        </m:f>
        <m:r>
          <m:rPr>
            <m:sty m:val="p"/>
          </m:rPr>
          <w:rPr>
            <w:rFonts w:ascii="Cambria Math" w:hAnsi="Cambria Math"/>
            <w:sz w:val="32"/>
            <w:szCs w:val="32"/>
            <w:highlight w:val="cyan"/>
          </w:rPr>
          <m:t>+</m:t>
        </m:r>
        <m:d>
          <m:dPr>
            <m:ctrlPr>
              <w:rPr>
                <w:rFonts w:ascii="Cambria Math" w:hAnsi="Cambria Math"/>
                <w:sz w:val="32"/>
                <w:szCs w:val="32"/>
              </w:rPr>
            </m:ctrlPr>
          </m:dPr>
          <m:e>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e>
        </m:d>
        <m:r>
          <m:rPr>
            <m:sty m:val="p"/>
          </m:rPr>
          <w:rPr>
            <w:rFonts w:ascii="Cambria Math" w:hAnsi="Cambria Math"/>
            <w:sz w:val="32"/>
            <w:szCs w:val="32"/>
            <w:highlight w:val="cyan"/>
          </w:rPr>
          <m:t>Log</m:t>
        </m:r>
        <m:f>
          <m:fPr>
            <m:ctrlPr>
              <w:rPr>
                <w:rFonts w:ascii="Cambria Math" w:hAnsi="Cambria Math"/>
                <w:sz w:val="32"/>
                <w:szCs w:val="32"/>
              </w:rPr>
            </m:ctrlPr>
          </m:fPr>
          <m:num>
            <m:d>
              <m:dPr>
                <m:ctrlPr>
                  <w:rPr>
                    <w:rFonts w:ascii="Cambria Math" w:hAnsi="Cambria Math"/>
                    <w:sz w:val="32"/>
                    <w:szCs w:val="32"/>
                  </w:rPr>
                </m:ctrlPr>
              </m:dPr>
              <m:e>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e>
            </m:d>
            <m:r>
              <m:rPr>
                <m:sty m:val="p"/>
              </m:rPr>
              <w:rPr>
                <w:rFonts w:ascii="Cambria Math" w:hAnsi="Cambria Math"/>
                <w:sz w:val="32"/>
                <w:szCs w:val="32"/>
                <w:highlight w:val="cyan"/>
              </w:rPr>
              <m:t>y</m:t>
            </m:r>
          </m:num>
          <m:den>
            <m:r>
              <m:rPr>
                <m:sty m:val="p"/>
              </m:rPr>
              <w:rPr>
                <w:rFonts w:ascii="Cambria Math" w:hAnsi="Cambria Math"/>
                <w:sz w:val="32"/>
                <w:szCs w:val="32"/>
                <w:highlight w:val="cyan"/>
              </w:rPr>
              <m:t>P2</m:t>
            </m:r>
          </m:den>
        </m:f>
      </m:oMath>
    </w:p>
    <w:p w:rsidR="0010117A" w:rsidRDefault="00CB3CAC" w:rsidP="00351788">
      <w:pPr>
        <w:rPr>
          <w:sz w:val="32"/>
          <w:szCs w:val="32"/>
          <w:highlight w:val="cyan"/>
        </w:rPr>
      </w:pPr>
      <w:r>
        <w:rPr>
          <w:rFonts w:hint="eastAsia"/>
          <w:sz w:val="22"/>
        </w:rPr>
        <w:t xml:space="preserve">　</w:t>
      </w:r>
      <w:r w:rsidRPr="002B346D">
        <w:rPr>
          <w:rFonts w:hint="eastAsia"/>
          <w:sz w:val="32"/>
          <w:szCs w:val="32"/>
          <w:highlight w:val="cyan"/>
        </w:rPr>
        <w:t>V(P1,P2,y)=</w:t>
      </w:r>
      <m:oMath>
        <m:sSup>
          <m:sSupPr>
            <m:ctrlPr>
              <w:rPr>
                <w:rFonts w:ascii="Cambria Math" w:hAnsi="Cambria Math"/>
                <w:sz w:val="32"/>
                <w:szCs w:val="32"/>
                <w:highlight w:val="cyan"/>
              </w:rPr>
            </m:ctrlPr>
          </m:sSupPr>
          <m:e>
            <m:r>
              <m:rPr>
                <m:sty m:val="p"/>
              </m:rPr>
              <w:rPr>
                <w:rFonts w:ascii="Cambria Math" w:hAnsi="Cambria Math" w:hint="eastAsia"/>
                <w:sz w:val="32"/>
                <w:szCs w:val="32"/>
                <w:highlight w:val="cyan"/>
              </w:rPr>
              <m:t>(</m:t>
            </m:r>
            <m:f>
              <m:fPr>
                <m:ctrlPr>
                  <w:rPr>
                    <w:rFonts w:ascii="Cambria Math" w:hAnsi="Cambria Math"/>
                    <w:sz w:val="32"/>
                    <w:szCs w:val="32"/>
                    <w:highlight w:val="cyan"/>
                  </w:rPr>
                </m:ctrlPr>
              </m:fPr>
              <m:num>
                <m:r>
                  <m:rPr>
                    <m:sty m:val="p"/>
                  </m:rPr>
                  <w:rPr>
                    <w:rFonts w:ascii="Helvetica" w:hAnsi="Helvetica" w:cs="Helvetica"/>
                    <w:sz w:val="32"/>
                    <w:szCs w:val="32"/>
                    <w:highlight w:val="cyan"/>
                  </w:rPr>
                  <m:t>α</m:t>
                </m:r>
                <m:r>
                  <m:rPr>
                    <m:sty m:val="p"/>
                  </m:rPr>
                  <w:rPr>
                    <w:rFonts w:ascii="Cambria Math" w:hAnsi="Cambria Math"/>
                    <w:sz w:val="32"/>
                    <w:szCs w:val="32"/>
                    <w:highlight w:val="cyan"/>
                  </w:rPr>
                  <m:t>y</m:t>
                </m:r>
              </m:num>
              <m:den>
                <m:sSub>
                  <m:sSubPr>
                    <m:ctrlPr>
                      <w:rPr>
                        <w:rFonts w:ascii="Cambria Math" w:hAnsi="Cambria Math"/>
                        <w:sz w:val="32"/>
                        <w:szCs w:val="32"/>
                        <w:highlight w:val="cyan"/>
                      </w:rPr>
                    </m:ctrlPr>
                  </m:sSubPr>
                  <m:e>
                    <m:r>
                      <m:rPr>
                        <m:sty m:val="p"/>
                      </m:rPr>
                      <w:rPr>
                        <w:rFonts w:ascii="Cambria Math" w:hAnsi="Cambria Math"/>
                        <w:sz w:val="32"/>
                        <w:szCs w:val="32"/>
                        <w:highlight w:val="cyan"/>
                      </w:rPr>
                      <m:t>p</m:t>
                    </m:r>
                  </m:e>
                  <m:sub>
                    <m:r>
                      <m:rPr>
                        <m:sty m:val="p"/>
                      </m:rPr>
                      <w:rPr>
                        <w:rFonts w:ascii="Cambria Math" w:hAnsi="Cambria Math"/>
                        <w:sz w:val="32"/>
                        <w:szCs w:val="32"/>
                        <w:highlight w:val="cyan"/>
                      </w:rPr>
                      <m:t>1</m:t>
                    </m:r>
                  </m:sub>
                </m:sSub>
              </m:den>
            </m:f>
            <m:r>
              <m:rPr>
                <m:sty m:val="p"/>
              </m:rPr>
              <w:rPr>
                <w:rFonts w:ascii="Cambria Math" w:hAnsi="Cambria Math" w:hint="eastAsia"/>
                <w:sz w:val="32"/>
                <w:szCs w:val="32"/>
                <w:highlight w:val="cyan"/>
              </w:rPr>
              <m:t>)</m:t>
            </m:r>
          </m:e>
          <m:sup>
            <m:r>
              <m:rPr>
                <m:sty m:val="p"/>
              </m:rPr>
              <w:rPr>
                <w:rFonts w:ascii="Helvetica" w:hAnsi="Helvetica" w:cs="Helvetica"/>
                <w:sz w:val="32"/>
                <w:szCs w:val="32"/>
                <w:highlight w:val="cyan"/>
              </w:rPr>
              <m:t>α</m:t>
            </m:r>
          </m:sup>
        </m:sSup>
        <m:r>
          <m:rPr>
            <m:sty m:val="p"/>
          </m:rPr>
          <w:rPr>
            <w:rFonts w:ascii="Cambria Math" w:hAnsi="Cambria Math"/>
            <w:sz w:val="32"/>
            <w:szCs w:val="32"/>
            <w:highlight w:val="cyan"/>
          </w:rPr>
          <m:t>∙</m:t>
        </m:r>
        <m:sSup>
          <m:sSupPr>
            <m:ctrlPr>
              <w:rPr>
                <w:rFonts w:ascii="Cambria Math" w:hAnsi="Cambria Math"/>
                <w:sz w:val="32"/>
                <w:szCs w:val="32"/>
                <w:highlight w:val="cyan"/>
              </w:rPr>
            </m:ctrlPr>
          </m:sSupPr>
          <m:e>
            <m:r>
              <m:rPr>
                <m:sty m:val="p"/>
              </m:rPr>
              <w:rPr>
                <w:rFonts w:ascii="Cambria Math" w:hAnsi="Cambria Math"/>
                <w:sz w:val="32"/>
                <w:szCs w:val="32"/>
                <w:highlight w:val="cyan"/>
              </w:rPr>
              <m:t>(</m:t>
            </m:r>
            <m:f>
              <m:fPr>
                <m:ctrlPr>
                  <w:rPr>
                    <w:rFonts w:ascii="Cambria Math" w:hAnsi="Cambria Math"/>
                    <w:sz w:val="32"/>
                    <w:szCs w:val="32"/>
                    <w:highlight w:val="cyan"/>
                  </w:rPr>
                </m:ctrlPr>
              </m:fPr>
              <m:num>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r>
                  <m:rPr>
                    <m:sty m:val="p"/>
                  </m:rPr>
                  <w:rPr>
                    <w:rFonts w:ascii="Cambria Math" w:hAnsi="Cambria Math"/>
                    <w:sz w:val="32"/>
                    <w:szCs w:val="32"/>
                    <w:highlight w:val="cyan"/>
                  </w:rPr>
                  <m:t>)y</m:t>
                </m:r>
              </m:num>
              <m:den>
                <m:sSub>
                  <m:sSubPr>
                    <m:ctrlPr>
                      <w:rPr>
                        <w:rFonts w:ascii="Cambria Math" w:hAnsi="Cambria Math"/>
                        <w:sz w:val="32"/>
                        <w:szCs w:val="32"/>
                        <w:highlight w:val="cyan"/>
                      </w:rPr>
                    </m:ctrlPr>
                  </m:sSubPr>
                  <m:e>
                    <m:r>
                      <m:rPr>
                        <m:sty m:val="p"/>
                      </m:rPr>
                      <w:rPr>
                        <w:rFonts w:ascii="Cambria Math" w:hAnsi="Cambria Math"/>
                        <w:sz w:val="32"/>
                        <w:szCs w:val="32"/>
                        <w:highlight w:val="cyan"/>
                      </w:rPr>
                      <m:t>p</m:t>
                    </m:r>
                  </m:e>
                  <m:sub>
                    <m:r>
                      <m:rPr>
                        <m:sty m:val="p"/>
                      </m:rPr>
                      <w:rPr>
                        <w:rFonts w:ascii="Cambria Math" w:hAnsi="Cambria Math"/>
                        <w:sz w:val="32"/>
                        <w:szCs w:val="32"/>
                        <w:highlight w:val="cyan"/>
                      </w:rPr>
                      <m:t>2</m:t>
                    </m:r>
                  </m:sub>
                </m:sSub>
              </m:den>
            </m:f>
            <m:r>
              <m:rPr>
                <m:sty m:val="p"/>
              </m:rPr>
              <w:rPr>
                <w:rFonts w:ascii="Cambria Math" w:hAnsi="Cambria Math"/>
                <w:sz w:val="32"/>
                <w:szCs w:val="32"/>
                <w:highlight w:val="cyan"/>
              </w:rPr>
              <m:t>)</m:t>
            </m:r>
          </m:e>
          <m:sup>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sup>
        </m:sSup>
        <m:r>
          <m:rPr>
            <m:sty m:val="p"/>
          </m:rPr>
          <w:rPr>
            <w:rFonts w:ascii="Cambria Math" w:hAnsi="Cambria Math"/>
            <w:sz w:val="32"/>
            <w:szCs w:val="32"/>
            <w:highlight w:val="cyan"/>
          </w:rPr>
          <m:t>=</m:t>
        </m:r>
        <m:f>
          <m:fPr>
            <m:ctrlPr>
              <w:rPr>
                <w:rFonts w:ascii="Cambria Math" w:hAnsi="Cambria Math"/>
                <w:sz w:val="32"/>
                <w:szCs w:val="32"/>
                <w:highlight w:val="cyan"/>
              </w:rPr>
            </m:ctrlPr>
          </m:fPr>
          <m:num>
            <m:sSup>
              <m:sSupPr>
                <m:ctrlPr>
                  <w:rPr>
                    <w:rFonts w:ascii="Cambria Math" w:hAnsi="Cambria Math"/>
                    <w:sz w:val="32"/>
                    <w:szCs w:val="32"/>
                    <w:highlight w:val="cyan"/>
                  </w:rPr>
                </m:ctrlPr>
              </m:sSupPr>
              <m:e>
                <m:r>
                  <m:rPr>
                    <m:sty m:val="p"/>
                  </m:rPr>
                  <w:rPr>
                    <w:rFonts w:ascii="Helvetica" w:hAnsi="Helvetica" w:cs="Helvetica"/>
                    <w:sz w:val="32"/>
                    <w:szCs w:val="32"/>
                    <w:highlight w:val="cyan"/>
                  </w:rPr>
                  <m:t>α</m:t>
                </m:r>
              </m:e>
              <m:sup>
                <m:r>
                  <m:rPr>
                    <m:sty m:val="p"/>
                  </m:rPr>
                  <w:rPr>
                    <w:rFonts w:ascii="Helvetica" w:hAnsi="Helvetica" w:cs="Helvetica"/>
                    <w:sz w:val="32"/>
                    <w:szCs w:val="32"/>
                    <w:highlight w:val="cyan"/>
                  </w:rPr>
                  <m:t>α</m:t>
                </m:r>
              </m:sup>
            </m:sSup>
            <m:sSup>
              <m:sSupPr>
                <m:ctrlPr>
                  <w:rPr>
                    <w:rFonts w:ascii="Cambria Math" w:hAnsi="Cambria Math"/>
                    <w:sz w:val="32"/>
                    <w:szCs w:val="32"/>
                    <w:highlight w:val="cyan"/>
                  </w:rPr>
                </m:ctrlPr>
              </m:sSupPr>
              <m:e>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r>
                  <m:rPr>
                    <m:sty m:val="p"/>
                  </m:rPr>
                  <w:rPr>
                    <w:rFonts w:ascii="Cambria Math" w:hAnsi="Cambria Math"/>
                    <w:sz w:val="32"/>
                    <w:szCs w:val="32"/>
                    <w:highlight w:val="cyan"/>
                  </w:rPr>
                  <m:t>)</m:t>
                </m:r>
              </m:e>
              <m:sup>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sup>
            </m:sSup>
            <m:r>
              <m:rPr>
                <m:sty m:val="p"/>
              </m:rPr>
              <w:rPr>
                <w:rFonts w:ascii="Cambria Math" w:hAnsi="Cambria Math"/>
                <w:sz w:val="32"/>
                <w:szCs w:val="32"/>
                <w:highlight w:val="cyan"/>
              </w:rPr>
              <m:t>y</m:t>
            </m:r>
          </m:num>
          <m:den>
            <m:sSup>
              <m:sSupPr>
                <m:ctrlPr>
                  <w:rPr>
                    <w:rFonts w:ascii="Cambria Math" w:hAnsi="Cambria Math"/>
                    <w:sz w:val="32"/>
                    <w:szCs w:val="32"/>
                    <w:highlight w:val="cyan"/>
                  </w:rPr>
                </m:ctrlPr>
              </m:sSupPr>
              <m:e>
                <m:sSub>
                  <m:sSubPr>
                    <m:ctrlPr>
                      <w:rPr>
                        <w:rFonts w:ascii="Cambria Math" w:hAnsi="Cambria Math"/>
                        <w:sz w:val="32"/>
                        <w:szCs w:val="32"/>
                        <w:highlight w:val="cyan"/>
                      </w:rPr>
                    </m:ctrlPr>
                  </m:sSubPr>
                  <m:e>
                    <m:r>
                      <m:rPr>
                        <m:sty m:val="p"/>
                      </m:rPr>
                      <w:rPr>
                        <w:rFonts w:ascii="Cambria Math" w:hAnsi="Cambria Math"/>
                        <w:sz w:val="32"/>
                        <w:szCs w:val="32"/>
                        <w:highlight w:val="cyan"/>
                      </w:rPr>
                      <m:t>p</m:t>
                    </m:r>
                  </m:e>
                  <m:sub>
                    <m:r>
                      <m:rPr>
                        <m:sty m:val="p"/>
                      </m:rPr>
                      <w:rPr>
                        <w:rFonts w:ascii="Cambria Math" w:hAnsi="Cambria Math"/>
                        <w:sz w:val="32"/>
                        <w:szCs w:val="32"/>
                        <w:highlight w:val="cyan"/>
                      </w:rPr>
                      <m:t>1</m:t>
                    </m:r>
                  </m:sub>
                </m:sSub>
              </m:e>
              <m:sup>
                <m:r>
                  <m:rPr>
                    <m:sty m:val="p"/>
                  </m:rPr>
                  <w:rPr>
                    <w:rFonts w:ascii="Helvetica" w:hAnsi="Helvetica" w:cs="Helvetica"/>
                    <w:sz w:val="32"/>
                    <w:szCs w:val="32"/>
                    <w:highlight w:val="cyan"/>
                  </w:rPr>
                  <m:t>α</m:t>
                </m:r>
              </m:sup>
            </m:sSup>
            <m:r>
              <m:rPr>
                <m:sty m:val="p"/>
              </m:rPr>
              <w:rPr>
                <w:rFonts w:ascii="Cambria Math" w:hAnsi="Cambria Math"/>
                <w:sz w:val="32"/>
                <w:szCs w:val="32"/>
                <w:highlight w:val="cyan"/>
              </w:rPr>
              <m:t>∙</m:t>
            </m:r>
            <m:sSup>
              <m:sSupPr>
                <m:ctrlPr>
                  <w:rPr>
                    <w:rFonts w:ascii="Cambria Math" w:hAnsi="Cambria Math"/>
                    <w:sz w:val="32"/>
                    <w:szCs w:val="32"/>
                    <w:highlight w:val="cyan"/>
                  </w:rPr>
                </m:ctrlPr>
              </m:sSupPr>
              <m:e>
                <m:sSub>
                  <m:sSubPr>
                    <m:ctrlPr>
                      <w:rPr>
                        <w:rFonts w:ascii="Cambria Math" w:hAnsi="Cambria Math"/>
                        <w:sz w:val="32"/>
                        <w:szCs w:val="32"/>
                        <w:highlight w:val="cyan"/>
                      </w:rPr>
                    </m:ctrlPr>
                  </m:sSubPr>
                  <m:e>
                    <m:r>
                      <m:rPr>
                        <m:sty m:val="p"/>
                      </m:rPr>
                      <w:rPr>
                        <w:rFonts w:ascii="Cambria Math" w:hAnsi="Cambria Math"/>
                        <w:sz w:val="32"/>
                        <w:szCs w:val="32"/>
                        <w:highlight w:val="cyan"/>
                      </w:rPr>
                      <m:t>p</m:t>
                    </m:r>
                  </m:e>
                  <m:sub>
                    <m:r>
                      <m:rPr>
                        <m:sty m:val="p"/>
                      </m:rPr>
                      <w:rPr>
                        <w:rFonts w:ascii="Cambria Math" w:hAnsi="Cambria Math"/>
                        <w:sz w:val="32"/>
                        <w:szCs w:val="32"/>
                        <w:highlight w:val="cyan"/>
                      </w:rPr>
                      <m:t>2</m:t>
                    </m:r>
                  </m:sub>
                </m:sSub>
              </m:e>
              <m:sup>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sup>
            </m:sSup>
          </m:den>
        </m:f>
      </m:oMath>
      <w:r w:rsidR="00BB1465" w:rsidRPr="00BB1465">
        <w:rPr>
          <w:rFonts w:hint="eastAsia"/>
          <w:sz w:val="32"/>
          <w:szCs w:val="32"/>
          <w:highlight w:val="cyan"/>
        </w:rPr>
        <w:t>=</w:t>
      </w:r>
      <m:oMath>
        <m:acc>
          <m:accPr>
            <m:chr m:val="̅"/>
            <m:ctrlPr>
              <w:rPr>
                <w:rFonts w:ascii="Cambria Math" w:hAnsi="Cambria Math"/>
                <w:sz w:val="32"/>
                <w:szCs w:val="32"/>
                <w:highlight w:val="cyan"/>
              </w:rPr>
            </m:ctrlPr>
          </m:accPr>
          <m:e>
            <m:r>
              <m:rPr>
                <m:sty m:val="p"/>
              </m:rPr>
              <w:rPr>
                <w:rFonts w:ascii="Cambria Math" w:hAnsi="Cambria Math"/>
                <w:sz w:val="32"/>
                <w:szCs w:val="32"/>
                <w:highlight w:val="cyan"/>
              </w:rPr>
              <m:t>U</m:t>
            </m:r>
          </m:e>
        </m:acc>
      </m:oMath>
    </w:p>
    <w:p w:rsidR="00BB1465" w:rsidRDefault="00BB1465" w:rsidP="00351788">
      <w:pPr>
        <w:rPr>
          <w:sz w:val="22"/>
        </w:rPr>
      </w:pPr>
      <w:r>
        <w:rPr>
          <w:rFonts w:hint="eastAsia"/>
          <w:sz w:val="22"/>
        </w:rPr>
        <w:t xml:space="preserve">  </w:t>
      </w:r>
      <w:r>
        <w:rPr>
          <w:rFonts w:hint="eastAsia"/>
          <w:sz w:val="22"/>
        </w:rPr>
        <w:t>これをｙについてとく→ｙは、予算制約式</w:t>
      </w:r>
      <w:r w:rsidR="00D763C8">
        <w:rPr>
          <w:rFonts w:hint="eastAsia"/>
          <w:sz w:val="22"/>
        </w:rPr>
        <w:t>y=x1p1+x2p2</w:t>
      </w:r>
      <w:r w:rsidR="00D763C8">
        <w:rPr>
          <w:rFonts w:hint="eastAsia"/>
          <w:sz w:val="22"/>
        </w:rPr>
        <w:t>のｙであり、</w:t>
      </w:r>
    </w:p>
    <w:p w:rsidR="00D763C8" w:rsidRDefault="00D763C8" w:rsidP="00351788">
      <w:pPr>
        <w:rPr>
          <w:sz w:val="22"/>
        </w:rPr>
      </w:pPr>
      <w:r>
        <w:rPr>
          <w:rFonts w:hint="eastAsia"/>
          <w:sz w:val="22"/>
        </w:rPr>
        <w:t xml:space="preserve">　　　　　　　　　　　　</w:t>
      </w:r>
      <w:r>
        <w:rPr>
          <w:rFonts w:hint="eastAsia"/>
          <w:sz w:val="22"/>
        </w:rPr>
        <w:t>e(p1,p2,</w:t>
      </w:r>
      <m:oMath>
        <m:acc>
          <m:accPr>
            <m:chr m:val="̅"/>
            <m:ctrlPr>
              <w:rPr>
                <w:rFonts w:ascii="Cambria Math" w:hAnsi="Cambria Math"/>
                <w:sz w:val="22"/>
              </w:rPr>
            </m:ctrlPr>
          </m:accPr>
          <m:e>
            <m:r>
              <m:rPr>
                <m:sty m:val="p"/>
              </m:rPr>
              <w:rPr>
                <w:rFonts w:ascii="Cambria Math" w:hAnsi="Cambria Math"/>
                <w:sz w:val="22"/>
              </w:rPr>
              <m:t>U</m:t>
            </m:r>
          </m:e>
        </m:acc>
      </m:oMath>
      <w:r>
        <w:rPr>
          <w:rFonts w:hint="eastAsia"/>
          <w:sz w:val="22"/>
        </w:rPr>
        <w:t>)=p1</w:t>
      </w:r>
      <w:r>
        <w:rPr>
          <w:rFonts w:hint="eastAsia"/>
          <w:sz w:val="22"/>
        </w:rPr>
        <w:t>・</w:t>
      </w:r>
      <w:r>
        <w:rPr>
          <w:rFonts w:hint="eastAsia"/>
          <w:sz w:val="22"/>
        </w:rPr>
        <w:t>h1(p1,p2,</w:t>
      </w:r>
      <m:oMath>
        <m:acc>
          <m:accPr>
            <m:chr m:val="̅"/>
            <m:ctrlPr>
              <w:rPr>
                <w:rFonts w:ascii="Cambria Math" w:hAnsi="Cambria Math"/>
                <w:sz w:val="22"/>
              </w:rPr>
            </m:ctrlPr>
          </m:accPr>
          <m:e>
            <m:r>
              <m:rPr>
                <m:sty m:val="p"/>
              </m:rPr>
              <w:rPr>
                <w:rFonts w:ascii="Cambria Math" w:hAnsi="Cambria Math"/>
                <w:sz w:val="22"/>
              </w:rPr>
              <m:t>U</m:t>
            </m:r>
          </m:e>
        </m:acc>
      </m:oMath>
      <w:r>
        <w:rPr>
          <w:rFonts w:hint="eastAsia"/>
          <w:sz w:val="22"/>
        </w:rPr>
        <w:t>)+p2</w:t>
      </w:r>
      <w:r>
        <w:rPr>
          <w:rFonts w:hint="eastAsia"/>
          <w:sz w:val="22"/>
        </w:rPr>
        <w:t>・</w:t>
      </w:r>
      <w:r>
        <w:rPr>
          <w:rFonts w:hint="eastAsia"/>
          <w:sz w:val="22"/>
        </w:rPr>
        <w:t>h2(p1,p2,</w:t>
      </w:r>
      <m:oMath>
        <m:acc>
          <m:accPr>
            <m:chr m:val="̅"/>
            <m:ctrlPr>
              <w:rPr>
                <w:rFonts w:ascii="Cambria Math" w:hAnsi="Cambria Math"/>
                <w:sz w:val="22"/>
              </w:rPr>
            </m:ctrlPr>
          </m:accPr>
          <m:e>
            <m:r>
              <m:rPr>
                <m:sty m:val="p"/>
              </m:rPr>
              <w:rPr>
                <w:rFonts w:ascii="Cambria Math" w:hAnsi="Cambria Math"/>
                <w:sz w:val="22"/>
              </w:rPr>
              <m:t>U</m:t>
            </m:r>
          </m:e>
        </m:acc>
      </m:oMath>
      <w:r>
        <w:rPr>
          <w:rFonts w:hint="eastAsia"/>
          <w:sz w:val="22"/>
        </w:rPr>
        <w:t>)</w:t>
      </w:r>
    </w:p>
    <w:p w:rsidR="00D763C8" w:rsidRDefault="00D763C8" w:rsidP="00351788">
      <w:pPr>
        <w:rPr>
          <w:sz w:val="22"/>
        </w:rPr>
      </w:pPr>
      <w:r>
        <w:rPr>
          <w:rFonts w:hint="eastAsia"/>
          <w:sz w:val="22"/>
        </w:rPr>
        <w:t xml:space="preserve">　　　　　　　　　　　　・・・これは予算制約式に</w:t>
      </w:r>
      <w:r>
        <w:rPr>
          <w:rFonts w:hint="eastAsia"/>
          <w:sz w:val="22"/>
        </w:rPr>
        <w:t>Hicks</w:t>
      </w:r>
      <w:r>
        <w:rPr>
          <w:rFonts w:hint="eastAsia"/>
          <w:sz w:val="22"/>
        </w:rPr>
        <w:t>の需要関数を代入したもの</w:t>
      </w:r>
    </w:p>
    <w:p w:rsidR="00D763C8" w:rsidRDefault="00D763C8" w:rsidP="00351788">
      <w:pPr>
        <w:rPr>
          <w:sz w:val="22"/>
        </w:rPr>
      </w:pPr>
      <w:r>
        <w:rPr>
          <w:rFonts w:hint="eastAsia"/>
          <w:sz w:val="22"/>
        </w:rPr>
        <w:t xml:space="preserve">　　　　　　　　　　　　よって</w:t>
      </w:r>
      <w:r>
        <w:rPr>
          <w:rFonts w:hint="eastAsia"/>
          <w:sz w:val="22"/>
        </w:rPr>
        <w:t>y=</w:t>
      </w:r>
      <w:r w:rsidRPr="00D763C8">
        <w:rPr>
          <w:rFonts w:hint="eastAsia"/>
          <w:sz w:val="22"/>
        </w:rPr>
        <w:t xml:space="preserve"> </w:t>
      </w:r>
      <w:r>
        <w:rPr>
          <w:rFonts w:hint="eastAsia"/>
          <w:sz w:val="22"/>
        </w:rPr>
        <w:t>e(p1,p2,</w:t>
      </w:r>
      <m:oMath>
        <m:acc>
          <m:accPr>
            <m:chr m:val="̅"/>
            <m:ctrlPr>
              <w:rPr>
                <w:rFonts w:ascii="Cambria Math" w:hAnsi="Cambria Math"/>
                <w:sz w:val="22"/>
              </w:rPr>
            </m:ctrlPr>
          </m:accPr>
          <m:e>
            <m:r>
              <m:rPr>
                <m:sty m:val="p"/>
              </m:rPr>
              <w:rPr>
                <w:rFonts w:ascii="Cambria Math" w:hAnsi="Cambria Math"/>
                <w:sz w:val="22"/>
              </w:rPr>
              <m:t>U</m:t>
            </m:r>
          </m:e>
        </m:acc>
      </m:oMath>
      <w:r>
        <w:rPr>
          <w:rFonts w:hint="eastAsia"/>
          <w:sz w:val="22"/>
        </w:rPr>
        <w:t>)</w:t>
      </w:r>
      <w:r>
        <w:rPr>
          <w:rFonts w:hint="eastAsia"/>
          <w:sz w:val="22"/>
        </w:rPr>
        <w:t>である。</w:t>
      </w:r>
    </w:p>
    <w:p w:rsidR="00D763C8" w:rsidRDefault="00D763C8" w:rsidP="00351788">
      <w:pPr>
        <w:rPr>
          <w:sz w:val="22"/>
        </w:rPr>
      </w:pPr>
    </w:p>
    <w:p w:rsidR="00D763C8" w:rsidRDefault="00D763C8" w:rsidP="00351788">
      <w:pPr>
        <w:rPr>
          <w:sz w:val="22"/>
        </w:rPr>
      </w:pPr>
      <w:r w:rsidRPr="00D763C8">
        <w:rPr>
          <w:sz w:val="32"/>
          <w:szCs w:val="32"/>
          <w:highlight w:val="cyan"/>
        </w:rPr>
        <w:t>y=</w:t>
      </w:r>
      <m:oMath>
        <m:f>
          <m:fPr>
            <m:ctrlPr>
              <w:rPr>
                <w:rFonts w:ascii="Cambria Math" w:hAnsi="Cambria Math"/>
                <w:sz w:val="32"/>
                <w:szCs w:val="32"/>
                <w:highlight w:val="cyan"/>
              </w:rPr>
            </m:ctrlPr>
          </m:fPr>
          <m:num>
            <m:sSup>
              <m:sSupPr>
                <m:ctrlPr>
                  <w:rPr>
                    <w:rFonts w:ascii="Cambria Math" w:hAnsi="Cambria Math"/>
                    <w:sz w:val="32"/>
                    <w:szCs w:val="32"/>
                    <w:highlight w:val="cyan"/>
                  </w:rPr>
                </m:ctrlPr>
              </m:sSupPr>
              <m:e>
                <m:sSub>
                  <m:sSubPr>
                    <m:ctrlPr>
                      <w:rPr>
                        <w:rFonts w:ascii="Cambria Math" w:hAnsi="Cambria Math"/>
                        <w:sz w:val="32"/>
                        <w:szCs w:val="32"/>
                        <w:highlight w:val="cyan"/>
                      </w:rPr>
                    </m:ctrlPr>
                  </m:sSubPr>
                  <m:e>
                    <m:r>
                      <m:rPr>
                        <m:sty m:val="p"/>
                      </m:rPr>
                      <w:rPr>
                        <w:rFonts w:ascii="Cambria Math" w:hAnsi="Cambria Math"/>
                        <w:sz w:val="32"/>
                        <w:szCs w:val="32"/>
                        <w:highlight w:val="cyan"/>
                      </w:rPr>
                      <m:t>p</m:t>
                    </m:r>
                  </m:e>
                  <m:sub>
                    <m:r>
                      <m:rPr>
                        <m:sty m:val="p"/>
                      </m:rPr>
                      <w:rPr>
                        <w:rFonts w:ascii="Cambria Math" w:hAnsi="Cambria Math"/>
                        <w:sz w:val="32"/>
                        <w:szCs w:val="32"/>
                        <w:highlight w:val="cyan"/>
                      </w:rPr>
                      <m:t>1</m:t>
                    </m:r>
                  </m:sub>
                </m:sSub>
              </m:e>
              <m:sup>
                <m:r>
                  <m:rPr>
                    <m:sty m:val="p"/>
                  </m:rPr>
                  <w:rPr>
                    <w:rFonts w:ascii="Helvetica" w:hAnsi="Helvetica" w:cs="Helvetica"/>
                    <w:sz w:val="32"/>
                    <w:szCs w:val="32"/>
                    <w:highlight w:val="cyan"/>
                  </w:rPr>
                  <m:t>α</m:t>
                </m:r>
              </m:sup>
            </m:sSup>
            <m:r>
              <m:rPr>
                <m:sty m:val="p"/>
              </m:rPr>
              <w:rPr>
                <w:rFonts w:ascii="Cambria Math" w:hAnsi="Cambria Math"/>
                <w:sz w:val="32"/>
                <w:szCs w:val="32"/>
                <w:highlight w:val="cyan"/>
              </w:rPr>
              <m:t>∙</m:t>
            </m:r>
            <m:sSup>
              <m:sSupPr>
                <m:ctrlPr>
                  <w:rPr>
                    <w:rFonts w:ascii="Cambria Math" w:hAnsi="Cambria Math"/>
                    <w:sz w:val="32"/>
                    <w:szCs w:val="32"/>
                    <w:highlight w:val="cyan"/>
                  </w:rPr>
                </m:ctrlPr>
              </m:sSupPr>
              <m:e>
                <m:sSub>
                  <m:sSubPr>
                    <m:ctrlPr>
                      <w:rPr>
                        <w:rFonts w:ascii="Cambria Math" w:hAnsi="Cambria Math"/>
                        <w:sz w:val="32"/>
                        <w:szCs w:val="32"/>
                        <w:highlight w:val="cyan"/>
                      </w:rPr>
                    </m:ctrlPr>
                  </m:sSubPr>
                  <m:e>
                    <m:r>
                      <m:rPr>
                        <m:sty m:val="p"/>
                      </m:rPr>
                      <w:rPr>
                        <w:rFonts w:ascii="Cambria Math" w:hAnsi="Cambria Math"/>
                        <w:sz w:val="32"/>
                        <w:szCs w:val="32"/>
                        <w:highlight w:val="cyan"/>
                      </w:rPr>
                      <m:t>p</m:t>
                    </m:r>
                  </m:e>
                  <m:sub>
                    <m:r>
                      <m:rPr>
                        <m:sty m:val="p"/>
                      </m:rPr>
                      <w:rPr>
                        <w:rFonts w:ascii="Cambria Math" w:hAnsi="Cambria Math"/>
                        <w:sz w:val="32"/>
                        <w:szCs w:val="32"/>
                        <w:highlight w:val="cyan"/>
                      </w:rPr>
                      <m:t>2</m:t>
                    </m:r>
                  </m:sub>
                </m:sSub>
              </m:e>
              <m:sup>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sup>
            </m:sSup>
          </m:num>
          <m:den>
            <m:sSup>
              <m:sSupPr>
                <m:ctrlPr>
                  <w:rPr>
                    <w:rFonts w:ascii="Cambria Math" w:hAnsi="Cambria Math"/>
                    <w:sz w:val="32"/>
                    <w:szCs w:val="32"/>
                    <w:highlight w:val="cyan"/>
                  </w:rPr>
                </m:ctrlPr>
              </m:sSupPr>
              <m:e>
                <m:r>
                  <m:rPr>
                    <m:sty m:val="p"/>
                  </m:rPr>
                  <w:rPr>
                    <w:rFonts w:ascii="Helvetica" w:hAnsi="Helvetica" w:cs="Helvetica"/>
                    <w:sz w:val="32"/>
                    <w:szCs w:val="32"/>
                    <w:highlight w:val="cyan"/>
                  </w:rPr>
                  <m:t>α</m:t>
                </m:r>
              </m:e>
              <m:sup>
                <m:r>
                  <m:rPr>
                    <m:sty m:val="p"/>
                  </m:rPr>
                  <w:rPr>
                    <w:rFonts w:ascii="Helvetica" w:hAnsi="Helvetica" w:cs="Helvetica"/>
                    <w:sz w:val="32"/>
                    <w:szCs w:val="32"/>
                    <w:highlight w:val="cyan"/>
                  </w:rPr>
                  <m:t>α</m:t>
                </m:r>
              </m:sup>
            </m:sSup>
            <m:r>
              <m:rPr>
                <m:sty m:val="p"/>
              </m:rPr>
              <w:rPr>
                <w:rFonts w:ascii="Cambria Math" w:hAnsi="Cambria Math"/>
                <w:sz w:val="32"/>
                <w:szCs w:val="32"/>
                <w:highlight w:val="cyan"/>
              </w:rPr>
              <m:t>∙</m:t>
            </m:r>
            <m:sSup>
              <m:sSupPr>
                <m:ctrlPr>
                  <w:rPr>
                    <w:rFonts w:ascii="Cambria Math" w:hAnsi="Cambria Math"/>
                    <w:sz w:val="32"/>
                    <w:szCs w:val="32"/>
                    <w:highlight w:val="cyan"/>
                  </w:rPr>
                </m:ctrlPr>
              </m:sSupPr>
              <m:e>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r>
                  <m:rPr>
                    <m:sty m:val="p"/>
                  </m:rPr>
                  <w:rPr>
                    <w:rFonts w:ascii="Cambria Math" w:hAnsi="Cambria Math"/>
                    <w:sz w:val="32"/>
                    <w:szCs w:val="32"/>
                    <w:highlight w:val="cyan"/>
                  </w:rPr>
                  <m:t>)</m:t>
                </m:r>
              </m:e>
              <m:sup>
                <m:r>
                  <m:rPr>
                    <m:sty m:val="p"/>
                  </m:rPr>
                  <w:rPr>
                    <w:rFonts w:ascii="Cambria Math" w:hAnsi="Cambria Math"/>
                    <w:sz w:val="32"/>
                    <w:szCs w:val="32"/>
                    <w:highlight w:val="cyan"/>
                  </w:rPr>
                  <m:t>1</m:t>
                </m:r>
                <m:r>
                  <m:rPr>
                    <m:sty m:val="p"/>
                  </m:rPr>
                  <w:rPr>
                    <w:rFonts w:ascii="Helvetica Neue Light" w:hAnsi="Helvetica Neue Light" w:cs="Helvetica Neue Light"/>
                    <w:sz w:val="32"/>
                    <w:szCs w:val="32"/>
                    <w:highlight w:val="cyan"/>
                  </w:rPr>
                  <m:t>-</m:t>
                </m:r>
                <m:r>
                  <m:rPr>
                    <m:sty m:val="p"/>
                  </m:rPr>
                  <w:rPr>
                    <w:rFonts w:ascii="Helvetica" w:hAnsi="Helvetica" w:cs="Helvetica"/>
                    <w:sz w:val="32"/>
                    <w:szCs w:val="32"/>
                    <w:highlight w:val="cyan"/>
                  </w:rPr>
                  <m:t>α</m:t>
                </m:r>
              </m:sup>
            </m:sSup>
          </m:den>
        </m:f>
        <m:r>
          <m:rPr>
            <m:sty m:val="p"/>
          </m:rPr>
          <w:rPr>
            <w:rFonts w:ascii="Cambria Math" w:hAnsi="Cambria Math"/>
            <w:sz w:val="32"/>
            <w:szCs w:val="32"/>
            <w:highlight w:val="cyan"/>
          </w:rPr>
          <m:t>∙</m:t>
        </m:r>
        <m:acc>
          <m:accPr>
            <m:chr m:val="̅"/>
            <m:ctrlPr>
              <w:rPr>
                <w:rFonts w:ascii="Cambria Math" w:hAnsi="Cambria Math"/>
                <w:sz w:val="32"/>
                <w:szCs w:val="32"/>
                <w:highlight w:val="cyan"/>
              </w:rPr>
            </m:ctrlPr>
          </m:accPr>
          <m:e>
            <m:r>
              <m:rPr>
                <m:sty m:val="p"/>
              </m:rPr>
              <w:rPr>
                <w:rFonts w:ascii="Cambria Math" w:hAnsi="Cambria Math"/>
                <w:sz w:val="32"/>
                <w:szCs w:val="32"/>
                <w:highlight w:val="cyan"/>
              </w:rPr>
              <m:t>U</m:t>
            </m:r>
          </m:e>
        </m:acc>
        <m:r>
          <m:rPr>
            <m:sty m:val="p"/>
          </m:rPr>
          <w:rPr>
            <w:rFonts w:ascii="Cambria Math" w:hAnsi="Cambria Math"/>
            <w:sz w:val="32"/>
            <w:szCs w:val="32"/>
            <w:highlight w:val="cyan"/>
          </w:rPr>
          <m:t>=</m:t>
        </m:r>
        <m:r>
          <m:rPr>
            <m:sty m:val="p"/>
          </m:rPr>
          <w:rPr>
            <w:rFonts w:ascii="Cambria Math" w:hAnsi="Cambria Math" w:hint="eastAsia"/>
            <w:sz w:val="32"/>
            <w:szCs w:val="32"/>
            <w:highlight w:val="cyan"/>
          </w:rPr>
          <m:t>e(p1,p2,</m:t>
        </m:r>
        <m:acc>
          <m:accPr>
            <m:chr m:val="̅"/>
            <m:ctrlPr>
              <w:rPr>
                <w:rFonts w:ascii="Cambria Math" w:hAnsi="Cambria Math"/>
                <w:sz w:val="32"/>
                <w:szCs w:val="32"/>
                <w:highlight w:val="cyan"/>
              </w:rPr>
            </m:ctrlPr>
          </m:accPr>
          <m:e>
            <m:r>
              <m:rPr>
                <m:sty m:val="p"/>
              </m:rPr>
              <w:rPr>
                <w:rFonts w:ascii="Cambria Math" w:hAnsi="Cambria Math"/>
                <w:sz w:val="32"/>
                <w:szCs w:val="32"/>
                <w:highlight w:val="cyan"/>
              </w:rPr>
              <m:t>U</m:t>
            </m:r>
          </m:e>
        </m:acc>
        <m:r>
          <m:rPr>
            <m:sty m:val="p"/>
          </m:rPr>
          <w:rPr>
            <w:rFonts w:ascii="Cambria Math" w:hAnsi="Cambria Math" w:hint="eastAsia"/>
            <w:sz w:val="32"/>
            <w:szCs w:val="32"/>
            <w:highlight w:val="cyan"/>
          </w:rPr>
          <m:t>)</m:t>
        </m:r>
      </m:oMath>
      <w:r>
        <w:rPr>
          <w:rFonts w:hint="eastAsia"/>
          <w:sz w:val="32"/>
          <w:szCs w:val="32"/>
        </w:rPr>
        <w:t xml:space="preserve">  </w:t>
      </w:r>
      <w:r>
        <w:rPr>
          <w:rFonts w:hint="eastAsia"/>
          <w:sz w:val="22"/>
        </w:rPr>
        <w:t>←</w:t>
      </w:r>
      <w:r>
        <w:rPr>
          <w:rFonts w:hint="eastAsia"/>
          <w:sz w:val="22"/>
        </w:rPr>
        <w:t>p1</w:t>
      </w:r>
      <w:r>
        <w:rPr>
          <w:rFonts w:hint="eastAsia"/>
          <w:sz w:val="22"/>
        </w:rPr>
        <w:t>、</w:t>
      </w:r>
      <w:r>
        <w:rPr>
          <w:rFonts w:hint="eastAsia"/>
          <w:sz w:val="22"/>
        </w:rPr>
        <w:t>p2</w:t>
      </w:r>
      <w:r>
        <w:rPr>
          <w:rFonts w:hint="eastAsia"/>
          <w:sz w:val="22"/>
        </w:rPr>
        <w:t>、</w:t>
      </w:r>
      <m:oMath>
        <m:acc>
          <m:accPr>
            <m:chr m:val="̅"/>
            <m:ctrlPr>
              <w:rPr>
                <w:rFonts w:ascii="Cambria Math" w:hAnsi="Cambria Math"/>
                <w:sz w:val="22"/>
              </w:rPr>
            </m:ctrlPr>
          </m:accPr>
          <m:e>
            <m:r>
              <m:rPr>
                <m:sty m:val="p"/>
              </m:rPr>
              <w:rPr>
                <w:rFonts w:ascii="Cambria Math" w:hAnsi="Cambria Math"/>
                <w:sz w:val="22"/>
              </w:rPr>
              <m:t>U</m:t>
            </m:r>
          </m:e>
        </m:acc>
      </m:oMath>
      <w:r>
        <w:rPr>
          <w:rFonts w:hint="eastAsia"/>
          <w:sz w:val="22"/>
        </w:rPr>
        <w:t>で全部あらわせている</w:t>
      </w:r>
    </w:p>
    <w:p w:rsidR="00D763C8" w:rsidRDefault="00D763C8" w:rsidP="00351788">
      <w:pPr>
        <w:rPr>
          <w:sz w:val="22"/>
        </w:rPr>
      </w:pPr>
    </w:p>
    <w:p w:rsidR="00D763C8" w:rsidRDefault="00D763C8" w:rsidP="00351788">
      <w:pPr>
        <w:rPr>
          <w:sz w:val="22"/>
        </w:rPr>
      </w:pPr>
      <w:r>
        <w:rPr>
          <w:rFonts w:hint="eastAsia"/>
          <w:sz w:val="22"/>
        </w:rPr>
        <w:t xml:space="preserve">　★相対性に関する恒等式</w:t>
      </w:r>
    </w:p>
    <w:p w:rsidR="00795BCB" w:rsidRDefault="00795BCB" w:rsidP="00351788">
      <w:pPr>
        <w:rPr>
          <w:sz w:val="32"/>
          <w:szCs w:val="32"/>
        </w:rPr>
      </w:pPr>
      <w:r>
        <w:rPr>
          <w:rFonts w:hint="eastAsia"/>
          <w:sz w:val="22"/>
        </w:rPr>
        <w:t xml:space="preserve">　</w:t>
      </w:r>
      <m:oMath>
        <m:r>
          <m:rPr>
            <m:sty m:val="p"/>
          </m:rPr>
          <w:rPr>
            <w:rFonts w:ascii="Cambria Math" w:hAnsi="Cambria Math"/>
            <w:sz w:val="32"/>
            <w:szCs w:val="32"/>
            <w:highlight w:val="cyan"/>
          </w:rPr>
          <m:t>e</m:t>
        </m:r>
        <m:d>
          <m:dPr>
            <m:ctrlPr>
              <w:rPr>
                <w:rFonts w:ascii="Cambria Math" w:hAnsi="Cambria Math"/>
                <w:sz w:val="32"/>
                <w:szCs w:val="32"/>
                <w:highlight w:val="cyan"/>
              </w:rPr>
            </m:ctrlPr>
          </m:dPr>
          <m:e>
            <m:r>
              <m:rPr>
                <m:sty m:val="p"/>
              </m:rPr>
              <w:rPr>
                <w:rFonts w:ascii="Cambria Math" w:hAnsi="Cambria Math"/>
                <w:sz w:val="32"/>
                <w:szCs w:val="32"/>
                <w:highlight w:val="cyan"/>
              </w:rPr>
              <m:t>p,v</m:t>
            </m:r>
            <m:d>
              <m:dPr>
                <m:ctrlPr>
                  <w:rPr>
                    <w:rFonts w:ascii="Cambria Math" w:hAnsi="Cambria Math"/>
                    <w:sz w:val="32"/>
                    <w:szCs w:val="32"/>
                    <w:highlight w:val="cyan"/>
                  </w:rPr>
                </m:ctrlPr>
              </m:dPr>
              <m:e>
                <m:r>
                  <m:rPr>
                    <m:sty m:val="p"/>
                  </m:rPr>
                  <w:rPr>
                    <w:rFonts w:ascii="Cambria Math" w:hAnsi="Cambria Math"/>
                    <w:sz w:val="32"/>
                    <w:szCs w:val="32"/>
                    <w:highlight w:val="cyan"/>
                  </w:rPr>
                  <m:t>p,y</m:t>
                </m:r>
              </m:e>
            </m:d>
          </m:e>
        </m:d>
        <m:r>
          <m:rPr>
            <m:sty m:val="p"/>
          </m:rPr>
          <w:rPr>
            <w:rFonts w:ascii="Franklin Gothic Book" w:hAnsi="Franklin Gothic Book" w:cs="Franklin Gothic Book"/>
            <w:sz w:val="32"/>
            <w:szCs w:val="32"/>
            <w:highlight w:val="cyan"/>
          </w:rPr>
          <m:t>≡</m:t>
        </m:r>
        <m:r>
          <m:rPr>
            <m:sty m:val="p"/>
          </m:rPr>
          <w:rPr>
            <w:rFonts w:ascii="Cambria Math" w:hAnsi="Cambria Math"/>
            <w:sz w:val="32"/>
            <w:szCs w:val="32"/>
            <w:highlight w:val="cyan"/>
          </w:rPr>
          <m:t>y     v(p,e(p,u))</m:t>
        </m:r>
        <m:r>
          <m:rPr>
            <m:sty m:val="p"/>
          </m:rPr>
          <w:rPr>
            <w:rFonts w:ascii="Franklin Gothic Book" w:hAnsi="Franklin Gothic Book" w:cs="Franklin Gothic Book"/>
            <w:sz w:val="32"/>
            <w:szCs w:val="32"/>
            <w:highlight w:val="cyan"/>
          </w:rPr>
          <m:t>≡</m:t>
        </m:r>
        <m:r>
          <m:rPr>
            <m:sty m:val="p"/>
          </m:rPr>
          <w:rPr>
            <w:rFonts w:ascii="Cambria Math" w:hAnsi="Cambria Math"/>
            <w:sz w:val="32"/>
            <w:szCs w:val="32"/>
            <w:highlight w:val="cyan"/>
          </w:rPr>
          <m:t>u</m:t>
        </m:r>
      </m:oMath>
    </w:p>
    <w:p w:rsidR="00795BCB" w:rsidRDefault="00795BCB" w:rsidP="00795BCB">
      <w:pPr>
        <w:ind w:left="960" w:hangingChars="300" w:hanging="960"/>
        <w:rPr>
          <w:sz w:val="22"/>
        </w:rPr>
      </w:pPr>
      <w:r>
        <w:rPr>
          <w:rFonts w:hint="eastAsia"/>
          <w:sz w:val="32"/>
          <w:szCs w:val="32"/>
        </w:rPr>
        <w:t xml:space="preserve">  </w:t>
      </w:r>
      <w:r>
        <w:rPr>
          <w:rFonts w:hint="eastAsia"/>
          <w:sz w:val="22"/>
        </w:rPr>
        <w:t xml:space="preserve">解説→効用を考慮に入れて、最小の支出を出す　　　</w:t>
      </w:r>
    </w:p>
    <w:p w:rsidR="00795BCB" w:rsidRDefault="00795BCB" w:rsidP="00795BCB">
      <w:pPr>
        <w:ind w:leftChars="315" w:left="661" w:firstLineChars="200" w:firstLine="440"/>
        <w:rPr>
          <w:sz w:val="22"/>
        </w:rPr>
      </w:pPr>
      <w:r>
        <w:rPr>
          <w:rFonts w:hint="eastAsia"/>
          <w:sz w:val="22"/>
        </w:rPr>
        <w:t>支出を考慮に入れて、効用を出す</w:t>
      </w:r>
    </w:p>
    <w:p w:rsidR="004E6FB3" w:rsidRDefault="004E6FB3" w:rsidP="004E6FB3">
      <w:pPr>
        <w:rPr>
          <w:sz w:val="22"/>
        </w:rPr>
      </w:pPr>
    </w:p>
    <w:p w:rsidR="004E6FB3" w:rsidRDefault="004E6FB3" w:rsidP="004E6FB3">
      <w:pPr>
        <w:rPr>
          <w:sz w:val="22"/>
        </w:rPr>
      </w:pPr>
    </w:p>
    <w:p w:rsidR="004E6FB3" w:rsidRDefault="004E6FB3" w:rsidP="004E6FB3">
      <w:pPr>
        <w:rPr>
          <w:sz w:val="22"/>
        </w:rPr>
      </w:pPr>
      <w:r>
        <w:rPr>
          <w:rFonts w:hint="eastAsia"/>
          <w:sz w:val="22"/>
        </w:rPr>
        <w:t xml:space="preserve">　★代替効果・所得効果</w:t>
      </w:r>
    </w:p>
    <w:p w:rsidR="00F72352" w:rsidRDefault="00F72352" w:rsidP="004E6FB3">
      <w:pPr>
        <w:rPr>
          <w:sz w:val="22"/>
        </w:rPr>
      </w:pPr>
      <w:r>
        <w:rPr>
          <w:rFonts w:hint="eastAsia"/>
          <w:sz w:val="22"/>
        </w:rPr>
        <w:t>これらの効果はＸ、Ｙの二財を扱う市場において、Ｘの価格が下がったときに、Ｘの需要がどのように変化するかについて考えたもの。</w:t>
      </w:r>
    </w:p>
    <w:p w:rsidR="00670449" w:rsidRDefault="00670449" w:rsidP="004E6FB3">
      <w:pPr>
        <w:rPr>
          <w:sz w:val="22"/>
        </w:rPr>
      </w:pPr>
      <w:r>
        <w:rPr>
          <w:rFonts w:hint="eastAsia"/>
          <w:sz w:val="22"/>
        </w:rPr>
        <w:t>上級財→所得の増加に伴って、消費量が増加する財</w:t>
      </w:r>
      <w:r>
        <w:rPr>
          <w:rFonts w:hint="eastAsia"/>
          <w:sz w:val="22"/>
        </w:rPr>
        <w:t>(</w:t>
      </w:r>
      <w:r>
        <w:rPr>
          <w:rFonts w:hint="eastAsia"/>
          <w:sz w:val="22"/>
        </w:rPr>
        <w:t>ほとんどがこれ</w:t>
      </w:r>
      <w:r>
        <w:rPr>
          <w:rFonts w:hint="eastAsia"/>
          <w:sz w:val="22"/>
        </w:rPr>
        <w:t>)</w:t>
      </w:r>
    </w:p>
    <w:p w:rsidR="00670449" w:rsidRDefault="00670449" w:rsidP="004E6FB3">
      <w:pPr>
        <w:rPr>
          <w:sz w:val="22"/>
        </w:rPr>
      </w:pPr>
      <w:r>
        <w:rPr>
          <w:rFonts w:hint="eastAsia"/>
          <w:sz w:val="22"/>
        </w:rPr>
        <w:t>中級財→所得が増加しても、消費量が変化しない財</w:t>
      </w:r>
    </w:p>
    <w:p w:rsidR="00670449" w:rsidRDefault="00670449" w:rsidP="004E6FB3">
      <w:pPr>
        <w:rPr>
          <w:sz w:val="22"/>
        </w:rPr>
      </w:pPr>
      <w:r>
        <w:rPr>
          <w:rFonts w:hint="eastAsia"/>
          <w:sz w:val="22"/>
        </w:rPr>
        <w:t>下級財→所得が増加すると、消費量が減少する財</w:t>
      </w:r>
    </w:p>
    <w:p w:rsidR="00670449" w:rsidRDefault="00670449" w:rsidP="004E6FB3">
      <w:pPr>
        <w:rPr>
          <w:sz w:val="22"/>
        </w:rPr>
      </w:pPr>
    </w:p>
    <w:p w:rsidR="00670449" w:rsidRDefault="00670449" w:rsidP="004E6FB3">
      <w:pPr>
        <w:rPr>
          <w:sz w:val="22"/>
        </w:rPr>
      </w:pPr>
    </w:p>
    <w:p w:rsidR="004E6FB3" w:rsidRDefault="00543540" w:rsidP="004E6FB3">
      <w:pPr>
        <w:rPr>
          <w:sz w:val="22"/>
        </w:rPr>
      </w:pPr>
      <w:r>
        <w:rPr>
          <w:rFonts w:hint="eastAsia"/>
          <w:sz w:val="22"/>
        </w:rPr>
        <w:t>ある財の価格が変化したときの消費への影響は代替効果と所得効果に分けられる。</w:t>
      </w:r>
    </w:p>
    <w:p w:rsidR="00543540" w:rsidRDefault="00543540" w:rsidP="00543540">
      <w:pPr>
        <w:ind w:left="1100" w:hangingChars="500" w:hanging="1100"/>
        <w:rPr>
          <w:sz w:val="22"/>
        </w:rPr>
      </w:pPr>
      <w:r>
        <w:rPr>
          <w:rFonts w:hint="eastAsia"/>
          <w:sz w:val="22"/>
        </w:rPr>
        <w:t>代替効果→Ｙ財の価格が不変でＸ財の価格が下がったとき、Ｙの消費をやめてＸを消費しようとする効果</w:t>
      </w:r>
    </w:p>
    <w:p w:rsidR="00543540" w:rsidRDefault="00543540" w:rsidP="00543540">
      <w:pPr>
        <w:ind w:left="1100" w:hangingChars="500" w:hanging="1100"/>
        <w:rPr>
          <w:sz w:val="22"/>
        </w:rPr>
      </w:pPr>
      <w:r>
        <w:rPr>
          <w:rFonts w:hint="eastAsia"/>
          <w:sz w:val="22"/>
        </w:rPr>
        <w:t>所得効果→Ｘ財の価格が</w:t>
      </w:r>
      <w:r w:rsidR="00670449">
        <w:rPr>
          <w:rFonts w:hint="eastAsia"/>
          <w:sz w:val="22"/>
        </w:rPr>
        <w:t>下</w:t>
      </w:r>
      <w:r>
        <w:rPr>
          <w:rFonts w:hint="eastAsia"/>
          <w:sz w:val="22"/>
        </w:rPr>
        <w:t>がった</w:t>
      </w:r>
      <w:r w:rsidR="00670449">
        <w:rPr>
          <w:rFonts w:hint="eastAsia"/>
          <w:sz w:val="22"/>
        </w:rPr>
        <w:t>分だけ所得があまり、消費量を変えなくとも、所得が余るので、実質的には所得が増加したことになる。</w:t>
      </w:r>
    </w:p>
    <w:p w:rsidR="00670449" w:rsidRPr="00795BCB" w:rsidRDefault="00670449" w:rsidP="00543540">
      <w:pPr>
        <w:ind w:left="1100" w:hangingChars="500" w:hanging="1100"/>
        <w:rPr>
          <w:sz w:val="22"/>
        </w:rPr>
      </w:pPr>
      <w:r>
        <w:rPr>
          <w:rFonts w:hint="eastAsia"/>
          <w:sz w:val="22"/>
        </w:rPr>
        <w:t xml:space="preserve">　　　　　</w:t>
      </w:r>
    </w:p>
    <w:tbl>
      <w:tblPr>
        <w:tblW w:w="6480" w:type="dxa"/>
        <w:tblInd w:w="84" w:type="dxa"/>
        <w:tblCellMar>
          <w:left w:w="99" w:type="dxa"/>
          <w:right w:w="99" w:type="dxa"/>
        </w:tblCellMar>
        <w:tblLook w:val="04A0"/>
      </w:tblPr>
      <w:tblGrid>
        <w:gridCol w:w="1080"/>
        <w:gridCol w:w="1080"/>
        <w:gridCol w:w="1080"/>
        <w:gridCol w:w="1080"/>
        <w:gridCol w:w="1080"/>
        <w:gridCol w:w="1080"/>
      </w:tblGrid>
      <w:tr w:rsidR="00670449" w:rsidRPr="00670449">
        <w:trPr>
          <w:trHeight w:val="300"/>
        </w:trPr>
        <w:tc>
          <w:tcPr>
            <w:tcW w:w="1080" w:type="dxa"/>
            <w:tcBorders>
              <w:top w:val="single" w:sz="12" w:space="0" w:color="auto"/>
              <w:left w:val="single" w:sz="12" w:space="0" w:color="auto"/>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 xml:space="preserve">　</w:t>
            </w:r>
          </w:p>
        </w:tc>
        <w:tc>
          <w:tcPr>
            <w:tcW w:w="1080" w:type="dxa"/>
            <w:tcBorders>
              <w:top w:val="single" w:sz="12" w:space="0" w:color="auto"/>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上級財</w:t>
            </w:r>
          </w:p>
        </w:tc>
        <w:tc>
          <w:tcPr>
            <w:tcW w:w="1080" w:type="dxa"/>
            <w:tcBorders>
              <w:top w:val="single" w:sz="12" w:space="0" w:color="auto"/>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中級財</w:t>
            </w:r>
          </w:p>
        </w:tc>
        <w:tc>
          <w:tcPr>
            <w:tcW w:w="1080" w:type="dxa"/>
            <w:tcBorders>
              <w:top w:val="single" w:sz="12" w:space="0" w:color="auto"/>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下級財①</w:t>
            </w:r>
          </w:p>
        </w:tc>
        <w:tc>
          <w:tcPr>
            <w:tcW w:w="1080" w:type="dxa"/>
            <w:tcBorders>
              <w:top w:val="single" w:sz="12" w:space="0" w:color="auto"/>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下級財②</w:t>
            </w:r>
          </w:p>
        </w:tc>
        <w:tc>
          <w:tcPr>
            <w:tcW w:w="1080" w:type="dxa"/>
            <w:tcBorders>
              <w:top w:val="single" w:sz="12" w:space="0" w:color="auto"/>
              <w:left w:val="nil"/>
              <w:bottom w:val="dotDash" w:sz="8" w:space="0" w:color="auto"/>
              <w:right w:val="single" w:sz="12"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下級財③</w:t>
            </w:r>
          </w:p>
        </w:tc>
      </w:tr>
      <w:tr w:rsidR="00670449" w:rsidRPr="00670449">
        <w:trPr>
          <w:trHeight w:val="285"/>
        </w:trPr>
        <w:tc>
          <w:tcPr>
            <w:tcW w:w="1080" w:type="dxa"/>
            <w:tcBorders>
              <w:top w:val="nil"/>
              <w:left w:val="single" w:sz="12" w:space="0" w:color="auto"/>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代替効果</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single" w:sz="12"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r>
      <w:tr w:rsidR="00670449" w:rsidRPr="00670449">
        <w:trPr>
          <w:trHeight w:val="285"/>
        </w:trPr>
        <w:tc>
          <w:tcPr>
            <w:tcW w:w="1080" w:type="dxa"/>
            <w:tcBorders>
              <w:top w:val="nil"/>
              <w:left w:val="single" w:sz="12" w:space="0" w:color="auto"/>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所得効果</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dotDash" w:sz="8" w:space="0" w:color="auto"/>
              <w:right w:val="single" w:sz="12"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r>
      <w:tr w:rsidR="00670449" w:rsidRPr="00670449">
        <w:trPr>
          <w:trHeight w:val="285"/>
        </w:trPr>
        <w:tc>
          <w:tcPr>
            <w:tcW w:w="1080" w:type="dxa"/>
            <w:tcBorders>
              <w:top w:val="nil"/>
              <w:left w:val="single" w:sz="12" w:space="0" w:color="auto"/>
              <w:bottom w:val="single" w:sz="12"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全部効果</w:t>
            </w:r>
          </w:p>
        </w:tc>
        <w:tc>
          <w:tcPr>
            <w:tcW w:w="1080" w:type="dxa"/>
            <w:tcBorders>
              <w:top w:val="nil"/>
              <w:left w:val="nil"/>
              <w:bottom w:val="single" w:sz="12"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single" w:sz="12"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single" w:sz="12"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single" w:sz="12" w:space="0" w:color="auto"/>
              <w:right w:val="dotDash" w:sz="8"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c>
          <w:tcPr>
            <w:tcW w:w="1080" w:type="dxa"/>
            <w:tcBorders>
              <w:top w:val="nil"/>
              <w:left w:val="nil"/>
              <w:bottom w:val="single" w:sz="12" w:space="0" w:color="auto"/>
              <w:right w:val="single" w:sz="12" w:space="0" w:color="auto"/>
            </w:tcBorders>
            <w:shd w:val="clear" w:color="auto" w:fill="auto"/>
            <w:noWrap/>
            <w:vAlign w:val="center"/>
          </w:tcPr>
          <w:p w:rsidR="00670449" w:rsidRPr="00670449" w:rsidRDefault="00670449" w:rsidP="00670449">
            <w:pPr>
              <w:widowControl/>
              <w:jc w:val="left"/>
              <w:rPr>
                <w:rFonts w:ascii="ＭＳ Ｐゴシック" w:eastAsia="ＭＳ Ｐゴシック" w:hAnsi="ＭＳ Ｐゴシック" w:cs="ＭＳ Ｐゴシック"/>
                <w:color w:val="000000"/>
                <w:kern w:val="0"/>
                <w:sz w:val="22"/>
              </w:rPr>
            </w:pPr>
            <w:r w:rsidRPr="00670449">
              <w:rPr>
                <w:rFonts w:ascii="ＭＳ Ｐゴシック" w:eastAsia="ＭＳ Ｐゴシック" w:hAnsi="ＭＳ Ｐゴシック" w:cs="ＭＳ Ｐゴシック" w:hint="eastAsia"/>
                <w:color w:val="000000"/>
                <w:kern w:val="0"/>
                <w:sz w:val="22"/>
              </w:rPr>
              <w:t>Ｘ↓</w:t>
            </w:r>
          </w:p>
        </w:tc>
      </w:tr>
    </w:tbl>
    <w:p w:rsidR="00670449" w:rsidRDefault="00670449" w:rsidP="00543540">
      <w:pPr>
        <w:ind w:left="1100" w:hangingChars="500" w:hanging="1100"/>
        <w:rPr>
          <w:sz w:val="22"/>
        </w:rPr>
      </w:pPr>
      <w:r>
        <w:rPr>
          <w:rFonts w:hint="eastAsia"/>
          <w:sz w:val="22"/>
        </w:rPr>
        <w:t xml:space="preserve">　　　　　　</w:t>
      </w:r>
    </w:p>
    <w:p w:rsidR="007922FC" w:rsidRDefault="00F72352" w:rsidP="007922FC">
      <w:pPr>
        <w:ind w:left="1100" w:hangingChars="500" w:hanging="1100"/>
        <w:rPr>
          <w:sz w:val="22"/>
        </w:rPr>
      </w:pPr>
      <w:r>
        <w:rPr>
          <w:rFonts w:hint="eastAsia"/>
          <w:sz w:val="22"/>
        </w:rPr>
        <w:t>代替効果は常に正だけど、所得効果は常に正とは限らないので、全体としてはＸの価格が下がったにも関わらず、Ｘの需要が減少することがあり得る</w:t>
      </w:r>
      <w:r>
        <w:rPr>
          <w:rFonts w:hint="eastAsia"/>
          <w:sz w:val="22"/>
        </w:rPr>
        <w:t>(</w:t>
      </w:r>
      <w:r>
        <w:rPr>
          <w:rFonts w:hint="eastAsia"/>
          <w:sz w:val="22"/>
        </w:rPr>
        <w:t>これをギッフェン財という</w:t>
      </w:r>
      <w:r w:rsidR="007922FC">
        <w:rPr>
          <w:rFonts w:hint="eastAsia"/>
          <w:sz w:val="22"/>
        </w:rPr>
        <w:t>。</w:t>
      </w:r>
      <w:r w:rsidR="007922FC">
        <w:rPr>
          <w:rFonts w:hint="eastAsia"/>
          <w:sz w:val="22"/>
        </w:rPr>
        <w:t>)</w:t>
      </w:r>
    </w:p>
    <w:p w:rsidR="007922FC" w:rsidRDefault="007922FC" w:rsidP="007922FC">
      <w:pPr>
        <w:ind w:left="1100" w:hangingChars="500" w:hanging="1100"/>
        <w:rPr>
          <w:sz w:val="22"/>
        </w:rPr>
      </w:pPr>
    </w:p>
    <w:p w:rsidR="007922FC" w:rsidRDefault="007922FC" w:rsidP="007922FC">
      <w:pPr>
        <w:ind w:left="1100" w:hangingChars="500" w:hanging="1100"/>
        <w:rPr>
          <w:sz w:val="22"/>
        </w:rPr>
      </w:pPr>
    </w:p>
    <w:p w:rsidR="00753030" w:rsidRPr="00753030" w:rsidRDefault="00753030" w:rsidP="000B1BC5">
      <w:pPr>
        <w:rPr>
          <w:sz w:val="22"/>
        </w:rPr>
      </w:pPr>
    </w:p>
    <w:sectPr w:rsidR="00753030" w:rsidRPr="00753030" w:rsidSect="009E29EE">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EAA" w:rsidRDefault="00371EAA" w:rsidP="00EA7945">
      <w:r>
        <w:separator/>
      </w:r>
    </w:p>
  </w:endnote>
  <w:endnote w:type="continuationSeparator" w:id="0">
    <w:p w:rsidR="00371EAA" w:rsidRDefault="00371EAA" w:rsidP="00EA7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ambria Math">
    <w:altName w:val="Baskerville Old Face"/>
    <w:panose1 w:val="00000000000000000000"/>
    <w:charset w:val="00"/>
    <w:family w:val="roman"/>
    <w:notTrueType/>
    <w:pitch w:val="default"/>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EAA" w:rsidRDefault="00371EAA" w:rsidP="00EA7945">
      <w:r>
        <w:separator/>
      </w:r>
    </w:p>
  </w:footnote>
  <w:footnote w:type="continuationSeparator" w:id="0">
    <w:p w:rsidR="00371EAA" w:rsidRDefault="00371EAA" w:rsidP="00EA794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711"/>
    <w:multiLevelType w:val="hybridMultilevel"/>
    <w:tmpl w:val="F06CEB86"/>
    <w:lvl w:ilvl="0" w:tplc="6EEE37CC">
      <w:start w:val="1"/>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1A6415A0"/>
    <w:multiLevelType w:val="hybridMultilevel"/>
    <w:tmpl w:val="320A0E04"/>
    <w:lvl w:ilvl="0" w:tplc="66A2EE9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DD07E81"/>
    <w:multiLevelType w:val="hybridMultilevel"/>
    <w:tmpl w:val="8E282CCA"/>
    <w:lvl w:ilvl="0" w:tplc="E3B2A0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A5359C"/>
    <w:multiLevelType w:val="hybridMultilevel"/>
    <w:tmpl w:val="64C8BAD2"/>
    <w:lvl w:ilvl="0" w:tplc="5CCEA81A">
      <w:start w:val="1"/>
      <w:numFmt w:val="decimalFullWidth"/>
      <w:lvlText w:val="%1)"/>
      <w:lvlJc w:val="left"/>
      <w:pPr>
        <w:ind w:left="1226" w:hanging="375"/>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3BBA005E"/>
    <w:multiLevelType w:val="hybridMultilevel"/>
    <w:tmpl w:val="A2B0E86A"/>
    <w:lvl w:ilvl="0" w:tplc="2918D3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681F3AD6"/>
    <w:multiLevelType w:val="hybridMultilevel"/>
    <w:tmpl w:val="C458E764"/>
    <w:lvl w:ilvl="0" w:tplc="5434D2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1FE"/>
    <w:rsid w:val="00011DD5"/>
    <w:rsid w:val="000618BD"/>
    <w:rsid w:val="0006573E"/>
    <w:rsid w:val="00067C3D"/>
    <w:rsid w:val="00076817"/>
    <w:rsid w:val="000769F7"/>
    <w:rsid w:val="00094161"/>
    <w:rsid w:val="000B1BC5"/>
    <w:rsid w:val="000B443B"/>
    <w:rsid w:val="000D78C8"/>
    <w:rsid w:val="0010117A"/>
    <w:rsid w:val="001834A8"/>
    <w:rsid w:val="001E5FE4"/>
    <w:rsid w:val="002411D9"/>
    <w:rsid w:val="00253E80"/>
    <w:rsid w:val="0025533F"/>
    <w:rsid w:val="00256DD3"/>
    <w:rsid w:val="00267890"/>
    <w:rsid w:val="002A38BD"/>
    <w:rsid w:val="002B346D"/>
    <w:rsid w:val="002D4C3C"/>
    <w:rsid w:val="002E075F"/>
    <w:rsid w:val="003151DD"/>
    <w:rsid w:val="00351788"/>
    <w:rsid w:val="00371EAA"/>
    <w:rsid w:val="003817C5"/>
    <w:rsid w:val="00385C5A"/>
    <w:rsid w:val="003C3D1D"/>
    <w:rsid w:val="003C6F83"/>
    <w:rsid w:val="003D3C27"/>
    <w:rsid w:val="003E4CD0"/>
    <w:rsid w:val="003F0238"/>
    <w:rsid w:val="00417DF9"/>
    <w:rsid w:val="00473AC6"/>
    <w:rsid w:val="00473D02"/>
    <w:rsid w:val="004C09B4"/>
    <w:rsid w:val="004E3F69"/>
    <w:rsid w:val="004E6FB3"/>
    <w:rsid w:val="004E7D03"/>
    <w:rsid w:val="00542097"/>
    <w:rsid w:val="00543540"/>
    <w:rsid w:val="005574D0"/>
    <w:rsid w:val="00575B95"/>
    <w:rsid w:val="00584CEF"/>
    <w:rsid w:val="005B6E8C"/>
    <w:rsid w:val="005C5271"/>
    <w:rsid w:val="00670449"/>
    <w:rsid w:val="00753030"/>
    <w:rsid w:val="00754B05"/>
    <w:rsid w:val="0078238F"/>
    <w:rsid w:val="007922FC"/>
    <w:rsid w:val="00795BCB"/>
    <w:rsid w:val="007D4DB0"/>
    <w:rsid w:val="007F63F0"/>
    <w:rsid w:val="008161DC"/>
    <w:rsid w:val="00837341"/>
    <w:rsid w:val="00866EF5"/>
    <w:rsid w:val="0087398A"/>
    <w:rsid w:val="00881E44"/>
    <w:rsid w:val="008B67E1"/>
    <w:rsid w:val="008B7085"/>
    <w:rsid w:val="00903D78"/>
    <w:rsid w:val="0091636C"/>
    <w:rsid w:val="00991075"/>
    <w:rsid w:val="009E29EE"/>
    <w:rsid w:val="00A03F17"/>
    <w:rsid w:val="00A351FE"/>
    <w:rsid w:val="00A42E5C"/>
    <w:rsid w:val="00A677B0"/>
    <w:rsid w:val="00A81FC5"/>
    <w:rsid w:val="00AE2631"/>
    <w:rsid w:val="00B34CA4"/>
    <w:rsid w:val="00B616F1"/>
    <w:rsid w:val="00B67C83"/>
    <w:rsid w:val="00B834FF"/>
    <w:rsid w:val="00BA4DD0"/>
    <w:rsid w:val="00BB1465"/>
    <w:rsid w:val="00BF0848"/>
    <w:rsid w:val="00BF31B3"/>
    <w:rsid w:val="00C306B3"/>
    <w:rsid w:val="00C5237E"/>
    <w:rsid w:val="00CB3CAC"/>
    <w:rsid w:val="00CF3510"/>
    <w:rsid w:val="00CF7273"/>
    <w:rsid w:val="00D04DFA"/>
    <w:rsid w:val="00D077A8"/>
    <w:rsid w:val="00D224E2"/>
    <w:rsid w:val="00D45E5B"/>
    <w:rsid w:val="00D763C8"/>
    <w:rsid w:val="00DD2D05"/>
    <w:rsid w:val="00DD7030"/>
    <w:rsid w:val="00E43BD1"/>
    <w:rsid w:val="00E460E7"/>
    <w:rsid w:val="00E50282"/>
    <w:rsid w:val="00E55A38"/>
    <w:rsid w:val="00EA0811"/>
    <w:rsid w:val="00EA7945"/>
    <w:rsid w:val="00EE0DB4"/>
    <w:rsid w:val="00F11F75"/>
    <w:rsid w:val="00F46323"/>
    <w:rsid w:val="00F72352"/>
    <w:rsid w:val="00F837C7"/>
    <w:rsid w:val="00FB18DE"/>
    <w:rsid w:val="00FF42EF"/>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88"/>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A351FE"/>
    <w:pPr>
      <w:ind w:leftChars="400" w:left="840"/>
    </w:pPr>
  </w:style>
  <w:style w:type="paragraph" w:styleId="a4">
    <w:name w:val="Balloon Text"/>
    <w:basedOn w:val="a"/>
    <w:link w:val="a5"/>
    <w:uiPriority w:val="99"/>
    <w:semiHidden/>
    <w:unhideWhenUsed/>
    <w:rsid w:val="00256D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6DD3"/>
    <w:rPr>
      <w:rFonts w:asciiTheme="majorHAnsi" w:eastAsiaTheme="majorEastAsia" w:hAnsiTheme="majorHAnsi" w:cstheme="majorBidi"/>
      <w:sz w:val="18"/>
      <w:szCs w:val="18"/>
    </w:rPr>
  </w:style>
  <w:style w:type="paragraph" w:styleId="a6">
    <w:name w:val="header"/>
    <w:basedOn w:val="a"/>
    <w:link w:val="a7"/>
    <w:uiPriority w:val="99"/>
    <w:semiHidden/>
    <w:unhideWhenUsed/>
    <w:rsid w:val="00EA7945"/>
    <w:pPr>
      <w:tabs>
        <w:tab w:val="center" w:pos="4252"/>
        <w:tab w:val="right" w:pos="8504"/>
      </w:tabs>
      <w:snapToGrid w:val="0"/>
    </w:pPr>
  </w:style>
  <w:style w:type="character" w:customStyle="1" w:styleId="a7">
    <w:name w:val="ヘッダー (文字)"/>
    <w:basedOn w:val="a0"/>
    <w:link w:val="a6"/>
    <w:uiPriority w:val="99"/>
    <w:semiHidden/>
    <w:rsid w:val="00EA7945"/>
  </w:style>
  <w:style w:type="paragraph" w:styleId="a8">
    <w:name w:val="footer"/>
    <w:basedOn w:val="a"/>
    <w:link w:val="a9"/>
    <w:uiPriority w:val="99"/>
    <w:semiHidden/>
    <w:unhideWhenUsed/>
    <w:rsid w:val="00EA7945"/>
    <w:pPr>
      <w:tabs>
        <w:tab w:val="center" w:pos="4252"/>
        <w:tab w:val="right" w:pos="8504"/>
      </w:tabs>
      <w:snapToGrid w:val="0"/>
    </w:pPr>
  </w:style>
  <w:style w:type="character" w:customStyle="1" w:styleId="a9">
    <w:name w:val="フッター (文字)"/>
    <w:basedOn w:val="a0"/>
    <w:link w:val="a8"/>
    <w:uiPriority w:val="99"/>
    <w:semiHidden/>
    <w:rsid w:val="00EA7945"/>
  </w:style>
  <w:style w:type="character" w:styleId="aa">
    <w:name w:val="Placeholder Text"/>
    <w:basedOn w:val="a0"/>
    <w:uiPriority w:val="99"/>
    <w:semiHidden/>
    <w:rsid w:val="00011DD5"/>
    <w:rPr>
      <w:color w:val="808080"/>
    </w:rPr>
  </w:style>
</w:styles>
</file>

<file path=word/webSettings.xml><?xml version="1.0" encoding="utf-8"?>
<w:webSettings xmlns:r="http://schemas.openxmlformats.org/officeDocument/2006/relationships" xmlns:w="http://schemas.openxmlformats.org/wordprocessingml/2006/main">
  <w:divs>
    <w:div w:id="15839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image" Target="media/image1.png"/><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style val="2"/>
  <c:chart>
    <c:title/>
    <c:plotArea>
      <c:layout/>
      <c:scatterChart>
        <c:scatterStyle val="smoothMarker"/>
        <c:ser>
          <c:idx val="0"/>
          <c:order val="0"/>
          <c:tx>
            <c:strRef>
              <c:f>Sheet1!$B$1</c:f>
              <c:strCache>
                <c:ptCount val="1"/>
                <c:pt idx="0">
                  <c:v>U(x)</c:v>
                </c:pt>
              </c:strCache>
            </c:strRef>
          </c:tx>
          <c:marker>
            <c:symbol val="none"/>
          </c:marker>
          <c:xVal>
            <c:numRef>
              <c:f>Sheet1!$A$2:$A$7</c:f>
              <c:numCache>
                <c:formatCode>General</c:formatCode>
                <c:ptCount val="6"/>
                <c:pt idx="0">
                  <c:v>0.0</c:v>
                </c:pt>
                <c:pt idx="1">
                  <c:v>1.0</c:v>
                </c:pt>
                <c:pt idx="2">
                  <c:v>2.0</c:v>
                </c:pt>
                <c:pt idx="3">
                  <c:v>3.0</c:v>
                </c:pt>
                <c:pt idx="4">
                  <c:v>4.0</c:v>
                </c:pt>
                <c:pt idx="5">
                  <c:v>5.0</c:v>
                </c:pt>
              </c:numCache>
            </c:numRef>
          </c:xVal>
          <c:yVal>
            <c:numRef>
              <c:f>Sheet1!$B$2:$B$7</c:f>
              <c:numCache>
                <c:formatCode>General</c:formatCode>
                <c:ptCount val="6"/>
                <c:pt idx="0">
                  <c:v>0.0</c:v>
                </c:pt>
                <c:pt idx="1">
                  <c:v>100.0</c:v>
                </c:pt>
                <c:pt idx="2">
                  <c:v>150.0</c:v>
                </c:pt>
                <c:pt idx="3">
                  <c:v>170.0</c:v>
                </c:pt>
                <c:pt idx="4">
                  <c:v>180.0</c:v>
                </c:pt>
                <c:pt idx="5">
                  <c:v>185.0</c:v>
                </c:pt>
              </c:numCache>
            </c:numRef>
          </c:yVal>
          <c:smooth val="1"/>
        </c:ser>
        <c:axId val="574402232"/>
        <c:axId val="574402728"/>
      </c:scatterChart>
      <c:valAx>
        <c:axId val="574402232"/>
        <c:scaling>
          <c:orientation val="minMax"/>
        </c:scaling>
        <c:axPos val="b"/>
        <c:numFmt formatCode="General" sourceLinked="1"/>
        <c:tickLblPos val="nextTo"/>
        <c:crossAx val="574402728"/>
        <c:crosses val="autoZero"/>
        <c:crossBetween val="midCat"/>
      </c:valAx>
      <c:valAx>
        <c:axId val="574402728"/>
        <c:scaling>
          <c:orientation val="minMax"/>
        </c:scaling>
        <c:axPos val="l"/>
        <c:majorGridlines/>
        <c:numFmt formatCode="General" sourceLinked="1"/>
        <c:tickLblPos val="nextTo"/>
        <c:crossAx val="574402232"/>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0486-A3EF-DD4F-B3D3-A74CF0D4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1052</Words>
  <Characters>6002</Characters>
  <Application>Microsoft Macintosh Word</Application>
  <DocSecurity>0</DocSecurity>
  <Lines>50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敬子</dc:creator>
  <cp:lastModifiedBy>東京大学 情報基盤センター</cp:lastModifiedBy>
  <cp:revision>2</cp:revision>
  <dcterms:created xsi:type="dcterms:W3CDTF">2010-05-26T06:19:00Z</dcterms:created>
  <dcterms:modified xsi:type="dcterms:W3CDTF">2010-05-26T06:19:00Z</dcterms:modified>
</cp:coreProperties>
</file>