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3E" w:rsidRDefault="00E1493D" w:rsidP="00E1493D">
      <w:pPr>
        <w:pStyle w:val="1"/>
        <w:rPr>
          <w:rFonts w:hint="eastAsia"/>
        </w:rPr>
      </w:pPr>
      <w:r>
        <w:rPr>
          <w:rFonts w:hint="eastAsia"/>
        </w:rPr>
        <w:t>■　シラバスの重要確認事項　■</w:t>
      </w:r>
    </w:p>
    <w:p w:rsidR="00E1493D" w:rsidRDefault="00E1493D" w:rsidP="00E1493D">
      <w:pPr>
        <w:rPr>
          <w:rFonts w:hint="eastAsia"/>
        </w:rPr>
      </w:pPr>
    </w:p>
    <w:p w:rsidR="00E1493D" w:rsidRDefault="00E1493D" w:rsidP="00E1493D">
      <w:pPr>
        <w:rPr>
          <w:rFonts w:hint="eastAsia"/>
        </w:rPr>
      </w:pPr>
      <w:r>
        <w:rPr>
          <w:rFonts w:hint="eastAsia"/>
        </w:rPr>
        <w:t>次の点を再度確認してください。</w:t>
      </w:r>
    </w:p>
    <w:p w:rsidR="00E1493D" w:rsidRDefault="00E1493D" w:rsidP="00E1493D">
      <w:pPr>
        <w:pStyle w:val="a9"/>
        <w:ind w:leftChars="0" w:left="360"/>
        <w:rPr>
          <w:rFonts w:hint="eastAsia"/>
        </w:rPr>
      </w:pPr>
    </w:p>
    <w:p w:rsidR="00E1493D" w:rsidRDefault="00E1493D" w:rsidP="00E1493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基本的には，会計学</w:t>
      </w:r>
      <w:r>
        <w:rPr>
          <w:rFonts w:hint="eastAsia"/>
        </w:rPr>
        <w:t>I</w:t>
      </w:r>
      <w:r>
        <w:rPr>
          <w:rFonts w:hint="eastAsia"/>
        </w:rPr>
        <w:t>および会計学</w:t>
      </w:r>
      <w:r>
        <w:rPr>
          <w:rFonts w:hint="eastAsia"/>
        </w:rPr>
        <w:t>II</w:t>
      </w:r>
      <w:r>
        <w:rPr>
          <w:rFonts w:hint="eastAsia"/>
        </w:rPr>
        <w:t>の知識を前提とします。ただし，予習復習をしっかりこなせば，会計学</w:t>
      </w:r>
      <w:r>
        <w:rPr>
          <w:rFonts w:hint="eastAsia"/>
        </w:rPr>
        <w:t>I</w:t>
      </w:r>
      <w:r>
        <w:rPr>
          <w:rFonts w:hint="eastAsia"/>
        </w:rPr>
        <w:t>および</w:t>
      </w:r>
      <w:r>
        <w:rPr>
          <w:rFonts w:hint="eastAsia"/>
        </w:rPr>
        <w:t>II</w:t>
      </w:r>
      <w:r>
        <w:rPr>
          <w:rFonts w:hint="eastAsia"/>
        </w:rPr>
        <w:t>の未履修者でも単位の取得は可能になるよう，指導する予定です。</w:t>
      </w:r>
    </w:p>
    <w:p w:rsidR="00E1493D" w:rsidRDefault="00E1493D" w:rsidP="00E1493D">
      <w:pPr>
        <w:pStyle w:val="a9"/>
        <w:ind w:leftChars="0" w:left="360"/>
        <w:rPr>
          <w:rFonts w:hint="eastAsia"/>
        </w:rPr>
      </w:pPr>
    </w:p>
    <w:p w:rsidR="00E1493D" w:rsidRDefault="00E1493D" w:rsidP="00E1493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成績評価についてシラバス情報を補足しておきます。</w:t>
      </w:r>
    </w:p>
    <w:p w:rsidR="00E1493D" w:rsidRDefault="00E1493D" w:rsidP="00E1493D">
      <w:pPr>
        <w:pStyle w:val="a9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中間試験（第</w:t>
      </w:r>
      <w:r>
        <w:rPr>
          <w:rFonts w:hint="eastAsia"/>
        </w:rPr>
        <w:t>9</w:t>
      </w:r>
      <w:r>
        <w:rPr>
          <w:rFonts w:hint="eastAsia"/>
        </w:rPr>
        <w:t>回）：配点</w:t>
      </w:r>
      <w:r>
        <w:rPr>
          <w:rFonts w:hint="eastAsia"/>
        </w:rPr>
        <w:t>50</w:t>
      </w:r>
      <w:r>
        <w:rPr>
          <w:rFonts w:hint="eastAsia"/>
        </w:rPr>
        <w:t>点</w:t>
      </w:r>
    </w:p>
    <w:p w:rsidR="00E1493D" w:rsidRDefault="00E1493D" w:rsidP="00E1493D">
      <w:pPr>
        <w:pStyle w:val="a9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ビジネス会計検定試験</w:t>
      </w:r>
      <w:r>
        <w:rPr>
          <w:rFonts w:hint="eastAsia"/>
        </w:rPr>
        <w:t>2</w:t>
      </w:r>
      <w:r>
        <w:rPr>
          <w:rFonts w:hint="eastAsia"/>
        </w:rPr>
        <w:t>級の過去問およびテキスト内の例題から出題。ただし，若干の数値の変更はする予定。</w:t>
      </w:r>
    </w:p>
    <w:p w:rsidR="00E1493D" w:rsidRDefault="00E1493D" w:rsidP="00E1493D">
      <w:pPr>
        <w:pStyle w:val="a9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最終レポート：</w:t>
      </w:r>
      <w:r>
        <w:rPr>
          <w:rFonts w:hint="eastAsia"/>
        </w:rPr>
        <w:t>25</w:t>
      </w:r>
      <w:r>
        <w:rPr>
          <w:rFonts w:hint="eastAsia"/>
        </w:rPr>
        <w:t>点</w:t>
      </w:r>
    </w:p>
    <w:p w:rsidR="00E1493D" w:rsidRDefault="00E1493D" w:rsidP="00E1493D">
      <w:pPr>
        <w:pStyle w:val="a9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同じ業界の興味のある会社（ただし，上場企業で環境報告書や</w:t>
      </w:r>
      <w:r>
        <w:rPr>
          <w:rFonts w:hint="eastAsia"/>
        </w:rPr>
        <w:t>CSR</w:t>
      </w:r>
      <w:r>
        <w:rPr>
          <w:rFonts w:hint="eastAsia"/>
        </w:rPr>
        <w:t>レポートなどを発行していること）</w:t>
      </w:r>
      <w:r>
        <w:rPr>
          <w:rFonts w:hint="eastAsia"/>
        </w:rPr>
        <w:t>2</w:t>
      </w:r>
      <w:r>
        <w:rPr>
          <w:rFonts w:hint="eastAsia"/>
        </w:rPr>
        <w:t>社を選択し，</w:t>
      </w:r>
      <w:r>
        <w:br/>
      </w:r>
      <w:r>
        <w:rPr>
          <w:rFonts w:hint="eastAsia"/>
        </w:rPr>
        <w:t>①財務諸表分析を行い，両社の違いを述べてください</w:t>
      </w:r>
      <w:r>
        <w:rPr>
          <w:rFonts w:hint="eastAsia"/>
        </w:rPr>
        <w:br/>
      </w:r>
      <w:r>
        <w:rPr>
          <w:rFonts w:hint="eastAsia"/>
        </w:rPr>
        <w:t>②環境報告書（あるいはそれに準ずる</w:t>
      </w:r>
      <w:r>
        <w:rPr>
          <w:rFonts w:hint="eastAsia"/>
        </w:rPr>
        <w:t>CSR</w:t>
      </w:r>
      <w:r>
        <w:rPr>
          <w:rFonts w:hint="eastAsia"/>
        </w:rPr>
        <w:t>報告書など）を分析し，両社の報告内容の違いを整理し，よりよい環境報告書などの作成に向けて，改善点を両社それぞれに提案してください</w:t>
      </w:r>
    </w:p>
    <w:p w:rsidR="00E1493D" w:rsidRDefault="00E1493D" w:rsidP="00E1493D">
      <w:pPr>
        <w:pStyle w:val="a9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講義内部グループワーク：</w:t>
      </w:r>
      <w:r>
        <w:rPr>
          <w:rFonts w:hint="eastAsia"/>
        </w:rPr>
        <w:t>25</w:t>
      </w:r>
      <w:r>
        <w:rPr>
          <w:rFonts w:hint="eastAsia"/>
        </w:rPr>
        <w:t>点</w:t>
      </w:r>
    </w:p>
    <w:p w:rsidR="00E1493D" w:rsidRDefault="00E1493D" w:rsidP="00E1493D">
      <w:pPr>
        <w:pStyle w:val="a9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</w:rPr>
        <w:t>後半に実施します。授業時間な以外のグループワーク及びプレゼンを数回行い，採点します。グループは，こちら側でランダムに決定します。</w:t>
      </w:r>
    </w:p>
    <w:p w:rsidR="00E1493D" w:rsidRDefault="00E1493D" w:rsidP="00E1493D">
      <w:pPr>
        <w:pStyle w:val="a9"/>
        <w:ind w:leftChars="0" w:left="360"/>
        <w:rPr>
          <w:rFonts w:hint="eastAsia"/>
        </w:rPr>
      </w:pPr>
    </w:p>
    <w:p w:rsidR="00E1493D" w:rsidRDefault="00E1493D" w:rsidP="00E1493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講義時間に，小テストを行う場合があります。これは，成績に加点されませんが，もし最終的な得点が</w:t>
      </w:r>
      <w:r>
        <w:rPr>
          <w:rFonts w:hint="eastAsia"/>
        </w:rPr>
        <w:t>55-60</w:t>
      </w:r>
      <w:r>
        <w:rPr>
          <w:rFonts w:hint="eastAsia"/>
        </w:rPr>
        <w:t>点の間になる場合，小テストの受験状況を鑑みて，加点を行う場合があります。</w:t>
      </w:r>
    </w:p>
    <w:p w:rsidR="00355B4A" w:rsidRDefault="00355B4A" w:rsidP="00355B4A">
      <w:pPr>
        <w:pStyle w:val="a9"/>
        <w:ind w:leftChars="0" w:left="360"/>
        <w:rPr>
          <w:rFonts w:hint="eastAsia"/>
        </w:rPr>
      </w:pPr>
    </w:p>
    <w:p w:rsidR="00355B4A" w:rsidRDefault="00355B4A" w:rsidP="00E1493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教科書の正誤表が，</w:t>
      </w:r>
      <w:r>
        <w:br/>
      </w:r>
      <w:hyperlink r:id="rId9" w:history="1">
        <w:r>
          <w:rPr>
            <w:rStyle w:val="aa"/>
          </w:rPr>
          <w:t>http://www.b-accounting.jp/text/bjk-kt-02teisei1209.pdf</w:t>
        </w:r>
      </w:hyperlink>
    </w:p>
    <w:p w:rsidR="00355B4A" w:rsidRDefault="00355B4A" w:rsidP="00355B4A">
      <w:pPr>
        <w:ind w:left="360"/>
        <w:rPr>
          <w:rFonts w:hint="eastAsia"/>
        </w:rPr>
      </w:pPr>
      <w:r>
        <w:rPr>
          <w:rFonts w:hint="eastAsia"/>
        </w:rPr>
        <w:t>に掲載されています。各自で</w:t>
      </w:r>
      <w:r>
        <w:rPr>
          <w:rFonts w:hint="eastAsia"/>
        </w:rPr>
        <w:t>DL</w:t>
      </w:r>
      <w:r>
        <w:rPr>
          <w:rFonts w:hint="eastAsia"/>
        </w:rPr>
        <w:t>しておいてください。</w:t>
      </w:r>
    </w:p>
    <w:p w:rsidR="00355B4A" w:rsidRDefault="00355B4A" w:rsidP="00355B4A">
      <w:pPr>
        <w:rPr>
          <w:rFonts w:hint="eastAsia"/>
        </w:rPr>
      </w:pPr>
    </w:p>
    <w:p w:rsidR="00355B4A" w:rsidRDefault="00355B4A" w:rsidP="00355B4A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講義の</w:t>
      </w:r>
      <w:r>
        <w:rPr>
          <w:rFonts w:hint="eastAsia"/>
        </w:rPr>
        <w:t>PPT</w:t>
      </w:r>
      <w:r>
        <w:rPr>
          <w:rFonts w:hint="eastAsia"/>
        </w:rPr>
        <w:t>は，</w:t>
      </w:r>
      <w:r>
        <w:rPr>
          <w:rFonts w:hint="eastAsia"/>
        </w:rPr>
        <w:br/>
      </w:r>
      <w:hyperlink r:id="rId10" w:history="1">
        <w:r>
          <w:rPr>
            <w:rStyle w:val="aa"/>
          </w:rPr>
          <w:t>http://www34.atwiki.jp/arailab/</w:t>
        </w:r>
      </w:hyperlink>
    </w:p>
    <w:p w:rsidR="00355B4A" w:rsidRPr="00355B4A" w:rsidRDefault="00355B4A" w:rsidP="00355B4A">
      <w:pPr>
        <w:ind w:left="360"/>
        <w:rPr>
          <w:rFonts w:hint="eastAsia"/>
        </w:rPr>
      </w:pPr>
      <w:r>
        <w:rPr>
          <w:rFonts w:hint="eastAsia"/>
        </w:rPr>
        <w:t>に掲載されています。各自で自由に</w:t>
      </w:r>
      <w:r>
        <w:rPr>
          <w:rFonts w:hint="eastAsia"/>
        </w:rPr>
        <w:t>DL</w:t>
      </w:r>
      <w:r>
        <w:rPr>
          <w:rFonts w:hint="eastAsia"/>
        </w:rPr>
        <w:t>してください。印刷の有無については，各自で判断ください。なお，パスワードは，「</w:t>
      </w:r>
      <w:proofErr w:type="spellStart"/>
      <w:r>
        <w:rPr>
          <w:rFonts w:hint="eastAsia"/>
        </w:rPr>
        <w:t>araiarai</w:t>
      </w:r>
      <w:proofErr w:type="spellEnd"/>
      <w:r>
        <w:rPr>
          <w:rFonts w:hint="eastAsia"/>
        </w:rPr>
        <w:t>」です。</w:t>
      </w:r>
    </w:p>
    <w:p w:rsidR="00355B4A" w:rsidRDefault="00355B4A" w:rsidP="00355B4A">
      <w:pPr>
        <w:pStyle w:val="a9"/>
        <w:ind w:leftChars="0" w:left="360"/>
        <w:rPr>
          <w:rFonts w:hint="eastAsia"/>
        </w:rPr>
      </w:pPr>
    </w:p>
    <w:p w:rsidR="00355B4A" w:rsidRDefault="00355B4A" w:rsidP="00355B4A">
      <w:pPr>
        <w:rPr>
          <w:rFonts w:hint="eastAsia"/>
        </w:rPr>
      </w:pPr>
    </w:p>
    <w:p w:rsidR="00E1493D" w:rsidRDefault="00E1493D" w:rsidP="00E1493D">
      <w:pPr>
        <w:rPr>
          <w:rFonts w:hint="eastAsia"/>
        </w:rPr>
      </w:pPr>
      <w:bookmarkStart w:id="0" w:name="_GoBack"/>
      <w:bookmarkEnd w:id="0"/>
    </w:p>
    <w:p w:rsidR="00355B4A" w:rsidRPr="00E1493D" w:rsidRDefault="00355B4A" w:rsidP="00E1493D"/>
    <w:sectPr w:rsidR="00355B4A" w:rsidRPr="00E1493D" w:rsidSect="00E1493D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14" w:rsidRDefault="00940914" w:rsidP="00E1493D">
      <w:r>
        <w:separator/>
      </w:r>
    </w:p>
  </w:endnote>
  <w:endnote w:type="continuationSeparator" w:id="0">
    <w:p w:rsidR="00940914" w:rsidRDefault="00940914" w:rsidP="00E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14" w:rsidRDefault="00940914" w:rsidP="00E1493D">
      <w:r>
        <w:separator/>
      </w:r>
    </w:p>
  </w:footnote>
  <w:footnote w:type="continuationSeparator" w:id="0">
    <w:p w:rsidR="00940914" w:rsidRDefault="00940914" w:rsidP="00E1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09"/>
      <w:gridCol w:w="7487"/>
    </w:tblGrid>
    <w:tr w:rsidR="00E1493D">
      <w:sdt>
        <w:sdtPr>
          <w:rPr>
            <w:color w:val="FFFFFF" w:themeColor="background1"/>
          </w:rPr>
          <w:alias w:val="日付"/>
          <w:id w:val="77625188"/>
          <w:placeholder>
            <w:docPart w:val="56163EFB7541489EA412439B2C3905B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10-09T00:00:00Z">
            <w:dateFormat w:val="yyyy年M月d日"/>
            <w:lid w:val="ja-JP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1493D" w:rsidRDefault="00E1493D">
              <w:pPr>
                <w:pStyle w:val="a3"/>
                <w:jc w:val="right"/>
                <w:rPr>
                  <w:color w:val="FFFFFF" w:themeColor="background1"/>
                </w:rPr>
              </w:pPr>
              <w:r>
                <w:rPr>
                  <w:rFonts w:hint="eastAsia"/>
                  <w:color w:val="FFFFFF" w:themeColor="background1"/>
                </w:rPr>
                <w:t>2012</w:t>
              </w:r>
              <w:r>
                <w:rPr>
                  <w:rFonts w:hint="eastAsia"/>
                  <w:color w:val="FFFFFF" w:themeColor="background1"/>
                </w:rPr>
                <w:t>年</w:t>
              </w:r>
              <w:r>
                <w:rPr>
                  <w:rFonts w:hint="eastAsia"/>
                  <w:color w:val="FFFFFF" w:themeColor="background1"/>
                </w:rPr>
                <w:t>10</w:t>
              </w:r>
              <w:r>
                <w:rPr>
                  <w:rFonts w:hint="eastAsia"/>
                  <w:color w:val="FFFFFF" w:themeColor="background1"/>
                </w:rPr>
                <w:t>月</w:t>
              </w:r>
              <w:r>
                <w:rPr>
                  <w:rFonts w:hint="eastAsia"/>
                  <w:color w:val="FFFFFF" w:themeColor="background1"/>
                </w:rPr>
                <w:t>9</w:t>
              </w:r>
              <w:r>
                <w:rPr>
                  <w:rFonts w:hint="eastAsia"/>
                  <w:color w:val="FFFFFF" w:themeColor="background1"/>
                </w:rPr>
                <w:t>日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E1493D" w:rsidRDefault="00E1493D" w:rsidP="00E1493D">
          <w:pPr>
            <w:pStyle w:val="a3"/>
            <w:rPr>
              <w:color w:val="76923C" w:themeColor="accent3" w:themeShade="BF"/>
              <w:sz w:val="24"/>
            </w:rPr>
          </w:pPr>
          <w:r w:rsidRPr="00E1493D"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タイトル"/>
              <w:id w:val="77625180"/>
              <w:placeholder>
                <w:docPart w:val="CEBC6900D63C4064BE8445A30A3396E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hint="eastAsia"/>
                  <w:b/>
                  <w:bCs/>
                  <w:caps/>
                  <w:sz w:val="24"/>
                </w:rPr>
                <w:t>群馬大学社会情報学部　社会関連会計　資料</w:t>
              </w:r>
            </w:sdtContent>
          </w:sdt>
          <w:r w:rsidRPr="00E1493D"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E1493D" w:rsidRDefault="00E149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BF1"/>
    <w:multiLevelType w:val="hybridMultilevel"/>
    <w:tmpl w:val="63564D12"/>
    <w:lvl w:ilvl="0" w:tplc="B7524B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8F4A01"/>
    <w:multiLevelType w:val="hybridMultilevel"/>
    <w:tmpl w:val="82EE4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3D"/>
    <w:rsid w:val="00355B4A"/>
    <w:rsid w:val="0076143E"/>
    <w:rsid w:val="00940914"/>
    <w:rsid w:val="00E1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</w:style>
  <w:style w:type="paragraph" w:styleId="a7">
    <w:name w:val="Balloon Text"/>
    <w:basedOn w:val="a"/>
    <w:link w:val="a8"/>
    <w:uiPriority w:val="99"/>
    <w:semiHidden/>
    <w:unhideWhenUsed/>
    <w:rsid w:val="00E1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1493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E1493D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355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</w:style>
  <w:style w:type="paragraph" w:styleId="a7">
    <w:name w:val="Balloon Text"/>
    <w:basedOn w:val="a"/>
    <w:link w:val="a8"/>
    <w:uiPriority w:val="99"/>
    <w:semiHidden/>
    <w:unhideWhenUsed/>
    <w:rsid w:val="00E1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1493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E1493D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35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34.atwiki.jp/araila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-accounting.jp/text/bjk-kt-02teisei1209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163EFB7541489EA412439B2C390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13A6A-2DF6-4FF5-823C-4D816C0A1FBD}"/>
      </w:docPartPr>
      <w:docPartBody>
        <w:p w:rsidR="00000000" w:rsidRDefault="00340D7A" w:rsidP="00340D7A">
          <w:pPr>
            <w:pStyle w:val="56163EFB7541489EA412439B2C3905BC"/>
          </w:pPr>
          <w:r>
            <w:rPr>
              <w:color w:val="FFFFFF" w:themeColor="background1"/>
              <w:lang w:val="ja-JP"/>
            </w:rPr>
            <w:t>[</w:t>
          </w:r>
          <w:r>
            <w:rPr>
              <w:color w:val="FFFFFF" w:themeColor="background1"/>
              <w:lang w:val="ja-JP"/>
            </w:rPr>
            <w:t>日付を選択</w:t>
          </w:r>
          <w:r>
            <w:rPr>
              <w:color w:val="FFFFFF" w:themeColor="background1"/>
              <w:lang w:val="ja-JP"/>
            </w:rPr>
            <w:t>]</w:t>
          </w:r>
        </w:p>
      </w:docPartBody>
    </w:docPart>
    <w:docPart>
      <w:docPartPr>
        <w:name w:val="CEBC6900D63C4064BE8445A30A339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244279-FE0F-41E2-B11E-734B0CDF827C}"/>
      </w:docPartPr>
      <w:docPartBody>
        <w:p w:rsidR="00000000" w:rsidRDefault="00340D7A" w:rsidP="00340D7A">
          <w:pPr>
            <w:pStyle w:val="CEBC6900D63C4064BE8445A30A3396E0"/>
          </w:pPr>
          <w:r>
            <w:rPr>
              <w:b/>
              <w:bCs/>
              <w:caps/>
              <w:sz w:val="24"/>
              <w:lang w:val="ja-JP"/>
            </w:rPr>
            <w:t>文書のタイトルを入力してください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7A"/>
    <w:rsid w:val="00340D7A"/>
    <w:rsid w:val="006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63EFB7541489EA412439B2C3905BC">
    <w:name w:val="56163EFB7541489EA412439B2C3905BC"/>
    <w:rsid w:val="00340D7A"/>
    <w:pPr>
      <w:widowControl w:val="0"/>
      <w:jc w:val="both"/>
    </w:pPr>
  </w:style>
  <w:style w:type="paragraph" w:customStyle="1" w:styleId="CEBC6900D63C4064BE8445A30A3396E0">
    <w:name w:val="CEBC6900D63C4064BE8445A30A3396E0"/>
    <w:rsid w:val="00340D7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63EFB7541489EA412439B2C3905BC">
    <w:name w:val="56163EFB7541489EA412439B2C3905BC"/>
    <w:rsid w:val="00340D7A"/>
    <w:pPr>
      <w:widowControl w:val="0"/>
      <w:jc w:val="both"/>
    </w:pPr>
  </w:style>
  <w:style w:type="paragraph" w:customStyle="1" w:styleId="CEBC6900D63C4064BE8445A30A3396E0">
    <w:name w:val="CEBC6900D63C4064BE8445A30A3396E0"/>
    <w:rsid w:val="00340D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群馬大学社会情報学部　社会関連会計　資料</dc:title>
  <dc:creator>kohei</dc:creator>
  <cp:lastModifiedBy>kohei</cp:lastModifiedBy>
  <cp:revision>1</cp:revision>
  <dcterms:created xsi:type="dcterms:W3CDTF">2012-10-03T08:23:00Z</dcterms:created>
  <dcterms:modified xsi:type="dcterms:W3CDTF">2012-10-03T08:41:00Z</dcterms:modified>
</cp:coreProperties>
</file>